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913" w:rsidRPr="00C51FF5" w:rsidP="00613913" w14:paraId="6A1B34B3" w14:textId="77777777">
      <w:pPr>
        <w:tabs>
          <w:tab w:val="left" w:pos="2370"/>
        </w:tabs>
        <w:jc w:val="right"/>
        <w:rPr>
          <w:sz w:val="26"/>
          <w:szCs w:val="26"/>
        </w:rPr>
      </w:pPr>
      <w:r w:rsidRPr="00C51FF5">
        <w:rPr>
          <w:sz w:val="26"/>
          <w:szCs w:val="26"/>
        </w:rPr>
        <w:t>Дело № 5-368</w:t>
      </w:r>
      <w:r w:rsidRPr="00C51FF5">
        <w:rPr>
          <w:color w:val="000000"/>
          <w:sz w:val="26"/>
          <w:szCs w:val="26"/>
        </w:rPr>
        <w:t>/1</w:t>
      </w:r>
      <w:r w:rsidRPr="00C51FF5">
        <w:rPr>
          <w:sz w:val="26"/>
          <w:szCs w:val="26"/>
        </w:rPr>
        <w:t>/2024</w:t>
      </w:r>
    </w:p>
    <w:p w:rsidR="00613913" w:rsidRPr="00C51FF5" w:rsidP="00613913" w14:paraId="30C1B1C3" w14:textId="77777777">
      <w:pPr>
        <w:tabs>
          <w:tab w:val="left" w:pos="2370"/>
        </w:tabs>
        <w:jc w:val="right"/>
        <w:rPr>
          <w:sz w:val="26"/>
          <w:szCs w:val="26"/>
        </w:rPr>
      </w:pPr>
      <w:r w:rsidRPr="00C51FF5">
        <w:rPr>
          <w:sz w:val="26"/>
          <w:szCs w:val="26"/>
        </w:rPr>
        <w:t>УИД № 26</w:t>
      </w:r>
      <w:r w:rsidRPr="00C51FF5">
        <w:rPr>
          <w:sz w:val="26"/>
          <w:szCs w:val="26"/>
          <w:lang w:val="en-US"/>
        </w:rPr>
        <w:t>RS</w:t>
      </w:r>
      <w:r w:rsidRPr="00C51FF5">
        <w:rPr>
          <w:sz w:val="26"/>
          <w:szCs w:val="26"/>
        </w:rPr>
        <w:t xml:space="preserve">0011-01-2024-000685-43  </w:t>
      </w:r>
    </w:p>
    <w:p w:rsidR="00613913" w:rsidRPr="00C51FF5" w:rsidP="00613913" w14:paraId="11CD648D" w14:textId="77777777">
      <w:pPr>
        <w:tabs>
          <w:tab w:val="left" w:pos="2370"/>
        </w:tabs>
        <w:jc w:val="right"/>
        <w:rPr>
          <w:sz w:val="26"/>
          <w:szCs w:val="26"/>
        </w:rPr>
      </w:pPr>
      <w:r w:rsidRPr="00C51FF5">
        <w:rPr>
          <w:sz w:val="26"/>
          <w:szCs w:val="26"/>
        </w:rPr>
        <w:t xml:space="preserve"> </w:t>
      </w:r>
    </w:p>
    <w:p w:rsidR="00613913" w:rsidRPr="00C51FF5" w:rsidP="00613913" w14:paraId="0F973F7B" w14:textId="77777777">
      <w:pPr>
        <w:pStyle w:val="Title"/>
        <w:rPr>
          <w:bCs w:val="0"/>
          <w:spacing w:val="20"/>
          <w:sz w:val="26"/>
          <w:szCs w:val="26"/>
        </w:rPr>
      </w:pPr>
      <w:r w:rsidRPr="00C51FF5">
        <w:rPr>
          <w:bCs w:val="0"/>
          <w:spacing w:val="20"/>
          <w:sz w:val="26"/>
          <w:szCs w:val="26"/>
        </w:rPr>
        <w:t>ПОСТАНОВЛЕНИЕ</w:t>
      </w:r>
    </w:p>
    <w:p w:rsidR="00613913" w:rsidRPr="00C51FF5" w:rsidP="00613913" w14:paraId="386B0563" w14:textId="77777777">
      <w:pPr>
        <w:jc w:val="both"/>
        <w:outlineLvl w:val="0"/>
        <w:rPr>
          <w:sz w:val="26"/>
          <w:szCs w:val="26"/>
        </w:rPr>
      </w:pPr>
      <w:r w:rsidRPr="00C51FF5">
        <w:rPr>
          <w:sz w:val="26"/>
          <w:szCs w:val="26"/>
        </w:rPr>
        <w:t>с. Грачевка                                                                                                 14 июня 2024 года</w:t>
      </w:r>
    </w:p>
    <w:p w:rsidR="00613913" w:rsidRPr="00C51FF5" w:rsidP="00613913" w14:paraId="7CBA672D" w14:textId="77777777">
      <w:pPr>
        <w:jc w:val="both"/>
        <w:outlineLvl w:val="0"/>
        <w:rPr>
          <w:sz w:val="26"/>
          <w:szCs w:val="26"/>
        </w:rPr>
      </w:pPr>
    </w:p>
    <w:p w:rsidR="00613913" w:rsidRPr="00C51FF5" w:rsidP="00613913" w14:paraId="16151CBD" w14:textId="77777777">
      <w:pPr>
        <w:ind w:firstLine="720"/>
        <w:jc w:val="both"/>
        <w:outlineLvl w:val="0"/>
        <w:rPr>
          <w:sz w:val="26"/>
          <w:szCs w:val="26"/>
        </w:rPr>
      </w:pPr>
      <w:r w:rsidRPr="00C51FF5">
        <w:rPr>
          <w:sz w:val="26"/>
          <w:szCs w:val="26"/>
        </w:rPr>
        <w:t xml:space="preserve">Мировой судья судебного участка № 1 </w:t>
      </w:r>
      <w:r w:rsidRPr="00C51FF5">
        <w:rPr>
          <w:sz w:val="26"/>
          <w:szCs w:val="26"/>
        </w:rPr>
        <w:t>Грачевского</w:t>
      </w:r>
      <w:r w:rsidRPr="00C51FF5">
        <w:rPr>
          <w:sz w:val="26"/>
          <w:szCs w:val="26"/>
        </w:rPr>
        <w:t xml:space="preserve"> района Ставропольского края </w:t>
      </w:r>
      <w:r w:rsidRPr="00C51FF5">
        <w:rPr>
          <w:sz w:val="26"/>
          <w:szCs w:val="26"/>
        </w:rPr>
        <w:t>Ландина</w:t>
      </w:r>
      <w:r w:rsidRPr="00C51FF5">
        <w:rPr>
          <w:sz w:val="26"/>
          <w:szCs w:val="26"/>
        </w:rPr>
        <w:t xml:space="preserve"> Д.О.,</w:t>
      </w:r>
    </w:p>
    <w:p w:rsidR="00613913" w:rsidRPr="00871AA2" w:rsidP="00613913" w14:paraId="42FC4E02" w14:textId="77777777">
      <w:pPr>
        <w:jc w:val="both"/>
        <w:rPr>
          <w:color w:val="000000"/>
          <w:sz w:val="26"/>
          <w:szCs w:val="26"/>
        </w:rPr>
      </w:pPr>
      <w:r w:rsidRPr="00C51FF5">
        <w:rPr>
          <w:sz w:val="26"/>
          <w:szCs w:val="26"/>
        </w:rPr>
        <w:t xml:space="preserve">           </w:t>
      </w:r>
      <w:r w:rsidRPr="00871AA2">
        <w:rPr>
          <w:color w:val="000000"/>
          <w:sz w:val="26"/>
          <w:szCs w:val="26"/>
        </w:rPr>
        <w:t xml:space="preserve">с участием: </w:t>
      </w:r>
      <w:r w:rsidRPr="00871AA2">
        <w:rPr>
          <w:sz w:val="26"/>
          <w:szCs w:val="26"/>
        </w:rPr>
        <w:t xml:space="preserve">помощника прокурора </w:t>
      </w:r>
      <w:r w:rsidRPr="00871AA2">
        <w:rPr>
          <w:sz w:val="26"/>
          <w:szCs w:val="26"/>
        </w:rPr>
        <w:t>Грачевского</w:t>
      </w:r>
      <w:r w:rsidRPr="00871AA2">
        <w:rPr>
          <w:sz w:val="26"/>
          <w:szCs w:val="26"/>
        </w:rPr>
        <w:t xml:space="preserve"> района Ставропольского </w:t>
      </w:r>
      <w:r w:rsidRPr="00871AA2">
        <w:rPr>
          <w:sz w:val="26"/>
          <w:szCs w:val="26"/>
        </w:rPr>
        <w:t>края  Кравченко</w:t>
      </w:r>
      <w:r w:rsidRPr="00871AA2">
        <w:rPr>
          <w:sz w:val="26"/>
          <w:szCs w:val="26"/>
        </w:rPr>
        <w:t xml:space="preserve"> Н.В.,</w:t>
      </w:r>
    </w:p>
    <w:p w:rsidR="00613913" w:rsidRPr="00C51FF5" w:rsidP="00613913" w14:paraId="64498A47" w14:textId="7777777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51FF5">
        <w:rPr>
          <w:sz w:val="26"/>
          <w:szCs w:val="26"/>
        </w:rPr>
        <w:t xml:space="preserve">рассмотрев в помещении судебного участка № 1 </w:t>
      </w:r>
      <w:r w:rsidRPr="00C51FF5">
        <w:rPr>
          <w:sz w:val="26"/>
          <w:szCs w:val="26"/>
        </w:rPr>
        <w:t>Грачевского</w:t>
      </w:r>
      <w:r w:rsidRPr="00C51FF5">
        <w:rPr>
          <w:sz w:val="26"/>
          <w:szCs w:val="26"/>
        </w:rPr>
        <w:t xml:space="preserve"> района дело об административном правонарушении в отношении: </w:t>
      </w:r>
    </w:p>
    <w:p w:rsidR="00613913" w:rsidRPr="00C51FF5" w:rsidP="00613913" w14:paraId="744AA0AE" w14:textId="2B4CA970">
      <w:pPr>
        <w:jc w:val="both"/>
        <w:outlineLvl w:val="0"/>
        <w:rPr>
          <w:sz w:val="26"/>
          <w:szCs w:val="26"/>
        </w:rPr>
      </w:pPr>
      <w:r w:rsidRPr="00C51FF5">
        <w:rPr>
          <w:sz w:val="26"/>
          <w:szCs w:val="26"/>
        </w:rPr>
        <w:t xml:space="preserve">должностного лица - </w:t>
      </w:r>
      <w:r w:rsidRPr="00C51FF5">
        <w:rPr>
          <w:sz w:val="26"/>
          <w:szCs w:val="26"/>
        </w:rPr>
        <w:t>и.о</w:t>
      </w:r>
      <w:r w:rsidRPr="00C51FF5">
        <w:rPr>
          <w:sz w:val="26"/>
          <w:szCs w:val="26"/>
        </w:rPr>
        <w:t>. главного врача ГБУЗ СК «</w:t>
      </w:r>
      <w:r w:rsidRPr="00C51FF5">
        <w:rPr>
          <w:sz w:val="26"/>
          <w:szCs w:val="26"/>
        </w:rPr>
        <w:t>Грачевская</w:t>
      </w:r>
      <w:r w:rsidRPr="00C51FF5">
        <w:rPr>
          <w:sz w:val="26"/>
          <w:szCs w:val="26"/>
        </w:rPr>
        <w:t xml:space="preserve"> РБ» </w:t>
      </w:r>
      <w:r w:rsidRPr="00C51FF5">
        <w:rPr>
          <w:sz w:val="26"/>
          <w:szCs w:val="26"/>
        </w:rPr>
        <w:t>Макарюк</w:t>
      </w:r>
      <w:r w:rsidRPr="00C51FF5">
        <w:rPr>
          <w:sz w:val="26"/>
          <w:szCs w:val="26"/>
        </w:rPr>
        <w:t xml:space="preserve"> </w:t>
      </w:r>
      <w:r>
        <w:rPr>
          <w:sz w:val="26"/>
          <w:szCs w:val="26"/>
        </w:rPr>
        <w:t>Н.А.</w:t>
      </w:r>
      <w:r w:rsidRPr="00C51FF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613913" w:rsidRPr="00C51FF5" w:rsidP="00613913" w14:paraId="6E0319B6" w14:textId="77777777">
      <w:pPr>
        <w:jc w:val="both"/>
        <w:outlineLvl w:val="0"/>
        <w:rPr>
          <w:sz w:val="26"/>
          <w:szCs w:val="26"/>
        </w:rPr>
      </w:pPr>
      <w:r w:rsidRPr="00C51FF5">
        <w:rPr>
          <w:sz w:val="26"/>
          <w:szCs w:val="26"/>
        </w:rPr>
        <w:t xml:space="preserve">        привлекаемой к административной ответственности по ст. 17.7 Кодекса РФ об административных правонарушениях,</w:t>
      </w:r>
    </w:p>
    <w:p w:rsidR="00613913" w:rsidRPr="00C51FF5" w:rsidP="00613913" w14:paraId="07FE478B" w14:textId="77777777">
      <w:pPr>
        <w:jc w:val="center"/>
        <w:outlineLvl w:val="0"/>
        <w:rPr>
          <w:sz w:val="26"/>
          <w:szCs w:val="26"/>
        </w:rPr>
      </w:pPr>
    </w:p>
    <w:p w:rsidR="00613913" w:rsidRPr="00C51FF5" w:rsidP="00613913" w14:paraId="410B4CAE" w14:textId="77777777">
      <w:pPr>
        <w:jc w:val="center"/>
        <w:outlineLvl w:val="0"/>
        <w:rPr>
          <w:b/>
          <w:spacing w:val="20"/>
          <w:sz w:val="26"/>
          <w:szCs w:val="26"/>
        </w:rPr>
      </w:pPr>
      <w:r w:rsidRPr="00C51FF5">
        <w:rPr>
          <w:b/>
          <w:spacing w:val="20"/>
          <w:sz w:val="26"/>
          <w:szCs w:val="26"/>
        </w:rPr>
        <w:t>УСТАНОВИЛ:</w:t>
      </w:r>
    </w:p>
    <w:p w:rsidR="00613913" w:rsidRPr="00C51FF5" w:rsidP="00613913" w14:paraId="698976FD" w14:textId="77777777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913" w:rsidRPr="00C51FF5" w:rsidP="00613913" w14:paraId="59A6C890" w14:textId="58EEDF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51FF5">
        <w:rPr>
          <w:sz w:val="26"/>
          <w:szCs w:val="26"/>
        </w:rPr>
        <w:t xml:space="preserve"> </w:t>
      </w:r>
      <w:r w:rsidRPr="00C51FF5">
        <w:rPr>
          <w:sz w:val="26"/>
          <w:szCs w:val="26"/>
        </w:rPr>
        <w:t>Макарюк</w:t>
      </w:r>
      <w:r w:rsidRPr="00C51FF5">
        <w:rPr>
          <w:sz w:val="26"/>
          <w:szCs w:val="26"/>
        </w:rPr>
        <w:t xml:space="preserve"> Н.А. являясь должностным лицом - </w:t>
      </w:r>
      <w:r w:rsidRPr="00C51FF5">
        <w:rPr>
          <w:sz w:val="26"/>
          <w:szCs w:val="26"/>
        </w:rPr>
        <w:t>и.о</w:t>
      </w:r>
      <w:r w:rsidRPr="00C51FF5">
        <w:rPr>
          <w:sz w:val="26"/>
          <w:szCs w:val="26"/>
        </w:rPr>
        <w:t>. главного врача ГБУЗ СК «</w:t>
      </w:r>
      <w:r w:rsidRPr="00C51FF5">
        <w:rPr>
          <w:sz w:val="26"/>
          <w:szCs w:val="26"/>
        </w:rPr>
        <w:t>Грачевская</w:t>
      </w:r>
      <w:r w:rsidRPr="00C51FF5">
        <w:rPr>
          <w:sz w:val="26"/>
          <w:szCs w:val="26"/>
        </w:rPr>
        <w:t xml:space="preserve"> РБ» в период времени с 13.05.2024 по 15.05.2024, точное время не установлено, находясь на своем рабочем месте по адресу: Ставропольский край, </w:t>
      </w:r>
      <w:r w:rsidRPr="00C51FF5">
        <w:rPr>
          <w:sz w:val="26"/>
          <w:szCs w:val="26"/>
        </w:rPr>
        <w:t>Грачевский</w:t>
      </w:r>
      <w:r w:rsidRPr="00C51FF5">
        <w:rPr>
          <w:sz w:val="26"/>
          <w:szCs w:val="26"/>
        </w:rPr>
        <w:t xml:space="preserve"> район, с. Грачевка, ул. Южная, 53, умышленно не выполнила законное требование прокурора о предоставлении информации на поступивший запрос при следующих обстоятельствах: п</w:t>
      </w:r>
      <w:r w:rsidRPr="00C51FF5">
        <w:rPr>
          <w:color w:val="000000"/>
          <w:sz w:val="26"/>
          <w:szCs w:val="26"/>
        </w:rPr>
        <w:t xml:space="preserve">рокуратурой </w:t>
      </w:r>
      <w:r w:rsidRPr="00C51FF5">
        <w:rPr>
          <w:color w:val="000000"/>
          <w:sz w:val="26"/>
          <w:szCs w:val="26"/>
        </w:rPr>
        <w:t>Грачевского</w:t>
      </w:r>
      <w:r w:rsidRPr="00C51FF5">
        <w:rPr>
          <w:color w:val="000000"/>
          <w:sz w:val="26"/>
          <w:szCs w:val="26"/>
        </w:rPr>
        <w:t xml:space="preserve"> района (далее </w:t>
      </w:r>
      <w:r w:rsidRPr="00C51FF5">
        <w:rPr>
          <w:color w:val="0B0F33"/>
          <w:sz w:val="26"/>
          <w:szCs w:val="26"/>
        </w:rPr>
        <w:t xml:space="preserve">- </w:t>
      </w:r>
      <w:r w:rsidRPr="00C51FF5">
        <w:rPr>
          <w:color w:val="000000"/>
          <w:sz w:val="26"/>
          <w:szCs w:val="26"/>
        </w:rPr>
        <w:t xml:space="preserve">прокуратура района) в рамках проведения проверки соблюдения требований законодательства в сфере обеспечению несовершеннолетних лечебным питанием 07.05.2024 за № </w:t>
      </w:r>
      <w:r w:rsidRPr="00C51FF5">
        <w:rPr>
          <w:color w:val="000000"/>
          <w:sz w:val="26"/>
          <w:szCs w:val="26"/>
        </w:rPr>
        <w:t>Исорг</w:t>
      </w:r>
      <w:r w:rsidRPr="00C51FF5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...</w:t>
      </w:r>
      <w:r w:rsidRPr="00C51FF5">
        <w:rPr>
          <w:color w:val="000000"/>
          <w:sz w:val="26"/>
          <w:szCs w:val="26"/>
        </w:rPr>
        <w:t xml:space="preserve"> главному врачу ГБУЗ СК «</w:t>
      </w:r>
      <w:r w:rsidRPr="00C51FF5">
        <w:rPr>
          <w:color w:val="000000"/>
          <w:sz w:val="26"/>
          <w:szCs w:val="26"/>
        </w:rPr>
        <w:t>Грачевская</w:t>
      </w:r>
      <w:r w:rsidRPr="00C51FF5">
        <w:rPr>
          <w:color w:val="000000"/>
          <w:sz w:val="26"/>
          <w:szCs w:val="26"/>
        </w:rPr>
        <w:t xml:space="preserve"> районная больница» направлен запрос с требованием предоставить в прокуратуру района информацию о количестве несовершеннолетних, страдающих </w:t>
      </w:r>
      <w:r w:rsidRPr="00C51FF5">
        <w:rPr>
          <w:color w:val="000000"/>
          <w:sz w:val="26"/>
          <w:szCs w:val="26"/>
        </w:rPr>
        <w:t>орфанными</w:t>
      </w:r>
      <w:r w:rsidRPr="00C51FF5">
        <w:rPr>
          <w:color w:val="000000"/>
          <w:sz w:val="26"/>
          <w:szCs w:val="26"/>
        </w:rPr>
        <w:t xml:space="preserve"> заболеваниями, нуждающихся в специализированном питании, проживающих на территории округа, с указанием ФИО, даты рождения, ФИО законного представителя, номер телефона, об обеспечении вышеуказанных несовершеннолетних специализированным питанием в истекшем периоде 2024 года, с указанием случаев задержки в обеспечении, сведения о своевременности и достаточности выдаваемого лечебного питания к 13.05.2024</w:t>
      </w:r>
      <w:r w:rsidRPr="00C51FF5">
        <w:rPr>
          <w:sz w:val="26"/>
          <w:szCs w:val="26"/>
        </w:rPr>
        <w:t>.</w:t>
      </w:r>
    </w:p>
    <w:p w:rsidR="00613913" w:rsidRPr="00C51FF5" w:rsidP="00613913" w14:paraId="6E69116E" w14:textId="77777777">
      <w:pPr>
        <w:pStyle w:val="1"/>
        <w:ind w:firstLine="740"/>
        <w:jc w:val="both"/>
        <w:rPr>
          <w:sz w:val="26"/>
          <w:szCs w:val="26"/>
        </w:rPr>
      </w:pPr>
      <w:r w:rsidRPr="00C51FF5">
        <w:rPr>
          <w:color w:val="000000"/>
          <w:sz w:val="26"/>
          <w:szCs w:val="26"/>
        </w:rPr>
        <w:t>В соответствии с частью 5 статьи 129 Конституции Российской Федерации полномочия, организация и порядок деятельности органов прокуратуры Российской Федерации определяются федеральным законом. Таким законом является Федеральный закон от 17.01.1992 № 2202-1 «О прокуратуре Российской Федерации» (далее - Закон № 2202-1), в соответствии с которым прокуратура Российской Федерации осуществляет от имени Российской Федерации надзор за исполнением действующих на ее территории законов (статья 1). Задачи, возложенные на прокуратуру Российской Федерации, и полномочия прокуроров обусловлены целями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государства, что соотносится с положениями статей 2, 4 (часть 2), 15 (части 1 и 2) и 18 Конституции Российской Федерации.</w:t>
      </w:r>
    </w:p>
    <w:p w:rsidR="00613913" w:rsidRPr="00C51FF5" w:rsidP="00613913" w14:paraId="4FCE8FFD" w14:textId="77777777">
      <w:pPr>
        <w:pStyle w:val="1"/>
        <w:ind w:firstLine="740"/>
        <w:jc w:val="both"/>
        <w:rPr>
          <w:sz w:val="26"/>
          <w:szCs w:val="26"/>
        </w:rPr>
      </w:pPr>
      <w:r w:rsidRPr="00C51FF5">
        <w:rPr>
          <w:color w:val="000000"/>
          <w:sz w:val="26"/>
          <w:szCs w:val="26"/>
        </w:rPr>
        <w:t xml:space="preserve">Согласно Закона № 2202-1 требования прокурора, вытекающие из его полномочий, перечисленных в статье 22 данного Федерального закона, подлежат безусловному исполнению в установленный срок (пункт 1 статьи 6); представление об устранении нарушений закона вносится прокурором или его заместителем в случае установления факта нарушения закона органами и должностными лицами, </w:t>
      </w:r>
      <w:r w:rsidRPr="00C51FF5">
        <w:rPr>
          <w:color w:val="000000"/>
          <w:sz w:val="26"/>
          <w:szCs w:val="26"/>
        </w:rPr>
        <w:t>указанными в пункте 1 статьи 21 Закона № 2202-1 (пункт 3 статьи 22);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рассмотрению; в течение месяца со дня вынесения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форме(пункт 1 статьи 24 Закона № 2202-1).</w:t>
      </w:r>
    </w:p>
    <w:p w:rsidR="00613913" w:rsidRPr="00C51FF5" w:rsidP="00613913" w14:paraId="4276AD75" w14:textId="77777777">
      <w:pPr>
        <w:pStyle w:val="1"/>
        <w:ind w:firstLine="700"/>
        <w:jc w:val="both"/>
        <w:rPr>
          <w:sz w:val="26"/>
          <w:szCs w:val="26"/>
        </w:rPr>
      </w:pPr>
      <w:r w:rsidRPr="00C51FF5">
        <w:rPr>
          <w:color w:val="000000"/>
          <w:sz w:val="26"/>
          <w:szCs w:val="26"/>
        </w:rPr>
        <w:t>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 (пункт 3 статьи 6 Закона № 2202-1).</w:t>
      </w:r>
    </w:p>
    <w:p w:rsidR="00613913" w:rsidRPr="00C51FF5" w:rsidP="00613913" w14:paraId="5DE94575" w14:textId="77777777">
      <w:pPr>
        <w:pStyle w:val="1"/>
        <w:ind w:firstLine="700"/>
        <w:jc w:val="both"/>
        <w:rPr>
          <w:sz w:val="26"/>
          <w:szCs w:val="26"/>
        </w:rPr>
      </w:pPr>
      <w:r w:rsidRPr="00C51FF5">
        <w:rPr>
          <w:color w:val="000000"/>
          <w:sz w:val="26"/>
          <w:szCs w:val="26"/>
        </w:rPr>
        <w:t>Кроме того, в силу пункта 3 части 7 Закона № 2202-1 прокурор, его заместитель,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власти, представительными (законодательными) исполнительными органами субъектов Российской Федерации, органами местного самоуправления, коммерческими и некоммерческими организациями.</w:t>
      </w:r>
    </w:p>
    <w:p w:rsidR="00613913" w:rsidRPr="00C51FF5" w:rsidP="00613913" w14:paraId="591A7F2E" w14:textId="77777777">
      <w:pPr>
        <w:pStyle w:val="1"/>
        <w:ind w:firstLine="700"/>
        <w:jc w:val="both"/>
        <w:rPr>
          <w:sz w:val="26"/>
          <w:szCs w:val="26"/>
        </w:rPr>
      </w:pPr>
      <w:r w:rsidRPr="00C51FF5">
        <w:rPr>
          <w:color w:val="000000"/>
          <w:sz w:val="26"/>
          <w:szCs w:val="26"/>
        </w:rPr>
        <w:t>Аналогичная позиция отражена в постановлении Верховного Суда Российской Федерации от 23.07.2021 № 56-АД2 1-8-К9.</w:t>
      </w:r>
    </w:p>
    <w:p w:rsidR="00613913" w:rsidRPr="00C51FF5" w:rsidP="00613913" w14:paraId="688DF434" w14:textId="77777777">
      <w:pPr>
        <w:pStyle w:val="1"/>
        <w:ind w:firstLine="700"/>
        <w:jc w:val="both"/>
        <w:rPr>
          <w:sz w:val="26"/>
          <w:szCs w:val="26"/>
        </w:rPr>
      </w:pPr>
      <w:r w:rsidRPr="00C51FF5">
        <w:rPr>
          <w:color w:val="000000"/>
          <w:sz w:val="26"/>
          <w:szCs w:val="26"/>
        </w:rPr>
        <w:t>Вместе с тем, по состоянию на 14.05.2024 в прокуратуру района из ГБУЗ СК «</w:t>
      </w:r>
      <w:r w:rsidRPr="00C51FF5">
        <w:rPr>
          <w:color w:val="000000"/>
          <w:sz w:val="26"/>
          <w:szCs w:val="26"/>
        </w:rPr>
        <w:t>Грачевская</w:t>
      </w:r>
      <w:r w:rsidRPr="00C51FF5">
        <w:rPr>
          <w:color w:val="000000"/>
          <w:sz w:val="26"/>
          <w:szCs w:val="26"/>
        </w:rPr>
        <w:t xml:space="preserve"> районная больница» ответ не поступил.</w:t>
      </w:r>
    </w:p>
    <w:p w:rsidR="00613913" w:rsidRPr="00C51FF5" w:rsidP="00613913" w14:paraId="28DE6FB2" w14:textId="77777777">
      <w:pPr>
        <w:pStyle w:val="1"/>
        <w:ind w:firstLine="700"/>
        <w:jc w:val="both"/>
        <w:rPr>
          <w:sz w:val="26"/>
          <w:szCs w:val="26"/>
        </w:rPr>
      </w:pPr>
      <w:r w:rsidRPr="00C51FF5">
        <w:rPr>
          <w:color w:val="000000"/>
          <w:sz w:val="26"/>
          <w:szCs w:val="26"/>
        </w:rPr>
        <w:t xml:space="preserve">Ответ на запрос от 15.05.2025 № 01-19/627 за подписью </w:t>
      </w:r>
      <w:r w:rsidRPr="00C51FF5">
        <w:rPr>
          <w:color w:val="000000"/>
          <w:sz w:val="26"/>
          <w:szCs w:val="26"/>
        </w:rPr>
        <w:t>и.о</w:t>
      </w:r>
      <w:r w:rsidRPr="00C51FF5">
        <w:rPr>
          <w:color w:val="000000"/>
          <w:sz w:val="26"/>
          <w:szCs w:val="26"/>
        </w:rPr>
        <w:t>. главного врача ГБУЗ СК «</w:t>
      </w:r>
      <w:r w:rsidRPr="00C51FF5">
        <w:rPr>
          <w:color w:val="000000"/>
          <w:sz w:val="26"/>
          <w:szCs w:val="26"/>
        </w:rPr>
        <w:t>Грачевская</w:t>
      </w:r>
      <w:r w:rsidRPr="00C51FF5">
        <w:rPr>
          <w:color w:val="000000"/>
          <w:sz w:val="26"/>
          <w:szCs w:val="26"/>
        </w:rPr>
        <w:t xml:space="preserve"> районная больница» </w:t>
      </w:r>
      <w:r w:rsidRPr="00C51FF5">
        <w:rPr>
          <w:color w:val="000000"/>
          <w:sz w:val="26"/>
          <w:szCs w:val="26"/>
        </w:rPr>
        <w:t>Макарюк</w:t>
      </w:r>
      <w:r w:rsidRPr="00C51FF5">
        <w:rPr>
          <w:color w:val="000000"/>
          <w:sz w:val="26"/>
          <w:szCs w:val="26"/>
        </w:rPr>
        <w:t xml:space="preserve"> Н.А. поступил в прокуратуру района в 14 часов 13 минут 15.05.2024.</w:t>
      </w:r>
    </w:p>
    <w:p w:rsidR="00613913" w:rsidRPr="00E3587B" w:rsidP="00613913" w14:paraId="786FBC5A" w14:textId="77777777">
      <w:pPr>
        <w:ind w:firstLine="709"/>
        <w:jc w:val="both"/>
        <w:rPr>
          <w:sz w:val="26"/>
          <w:szCs w:val="26"/>
        </w:rPr>
      </w:pPr>
      <w:r w:rsidRPr="00C51FF5">
        <w:rPr>
          <w:bCs/>
          <w:iCs/>
          <w:sz w:val="26"/>
          <w:szCs w:val="26"/>
        </w:rPr>
        <w:t>Макарюк</w:t>
      </w:r>
      <w:r w:rsidRPr="00C51FF5">
        <w:rPr>
          <w:bCs/>
          <w:iCs/>
          <w:sz w:val="26"/>
          <w:szCs w:val="26"/>
        </w:rPr>
        <w:t xml:space="preserve"> Н.</w:t>
      </w:r>
      <w:r>
        <w:rPr>
          <w:bCs/>
          <w:iCs/>
          <w:sz w:val="26"/>
          <w:szCs w:val="26"/>
        </w:rPr>
        <w:t>А</w:t>
      </w:r>
      <w:r w:rsidRPr="00C51FF5">
        <w:rPr>
          <w:bCs/>
          <w:iCs/>
          <w:sz w:val="26"/>
          <w:szCs w:val="26"/>
        </w:rPr>
        <w:t xml:space="preserve">. в судебное заседание не явилась, представила заявление о </w:t>
      </w:r>
      <w:r w:rsidRPr="00E3587B">
        <w:rPr>
          <w:bCs/>
          <w:iCs/>
          <w:sz w:val="26"/>
          <w:szCs w:val="26"/>
        </w:rPr>
        <w:t xml:space="preserve">рассмотрении дела в её отсутствие, вину </w:t>
      </w:r>
      <w:r w:rsidRPr="00E3587B">
        <w:rPr>
          <w:sz w:val="26"/>
          <w:szCs w:val="26"/>
        </w:rPr>
        <w:t>в совершении правонарушения</w:t>
      </w:r>
      <w:r w:rsidRPr="00E3587B">
        <w:rPr>
          <w:bCs/>
          <w:iCs/>
          <w:sz w:val="26"/>
          <w:szCs w:val="26"/>
        </w:rPr>
        <w:t xml:space="preserve"> признает в полном объеме.  </w:t>
      </w:r>
    </w:p>
    <w:p w:rsidR="00613913" w:rsidRPr="00F22A32" w:rsidP="00613913" w14:paraId="7199CDD7" w14:textId="77777777">
      <w:pPr>
        <w:pStyle w:val="1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22A32">
        <w:rPr>
          <w:sz w:val="26"/>
          <w:szCs w:val="26"/>
        </w:rPr>
        <w:t xml:space="preserve">Помощник прокурора Кравченко Н.В. в судебном заседании указала, что действия </w:t>
      </w:r>
      <w:r>
        <w:rPr>
          <w:sz w:val="26"/>
          <w:szCs w:val="26"/>
        </w:rPr>
        <w:t>Макарюк</w:t>
      </w:r>
      <w:r>
        <w:rPr>
          <w:sz w:val="26"/>
          <w:szCs w:val="26"/>
        </w:rPr>
        <w:t xml:space="preserve"> Н.А</w:t>
      </w:r>
      <w:r w:rsidRPr="00F22A32">
        <w:rPr>
          <w:sz w:val="26"/>
          <w:szCs w:val="26"/>
        </w:rPr>
        <w:t xml:space="preserve">. </w:t>
      </w:r>
      <w:r w:rsidRPr="00F22A32">
        <w:rPr>
          <w:sz w:val="26"/>
          <w:szCs w:val="26"/>
        </w:rPr>
        <w:t>квалифицированы верно</w:t>
      </w:r>
      <w:r w:rsidRPr="00F22A32">
        <w:rPr>
          <w:sz w:val="26"/>
          <w:szCs w:val="26"/>
        </w:rPr>
        <w:t>, по ст. 1</w:t>
      </w:r>
      <w:r>
        <w:rPr>
          <w:sz w:val="26"/>
          <w:szCs w:val="26"/>
        </w:rPr>
        <w:t>7</w:t>
      </w:r>
      <w:r w:rsidRPr="00F22A32">
        <w:rPr>
          <w:sz w:val="26"/>
          <w:szCs w:val="26"/>
        </w:rPr>
        <w:t xml:space="preserve">.7 Кодекса РФ об административных правонарушениях. Вина в совершении правонарушения в судебном заседании нашла свое подтверждение, считает, что </w:t>
      </w:r>
      <w:r>
        <w:rPr>
          <w:sz w:val="26"/>
          <w:szCs w:val="26"/>
        </w:rPr>
        <w:t>Макарюк</w:t>
      </w:r>
      <w:r>
        <w:rPr>
          <w:sz w:val="26"/>
          <w:szCs w:val="26"/>
        </w:rPr>
        <w:t xml:space="preserve"> Н.А</w:t>
      </w:r>
      <w:r w:rsidRPr="00F22A32">
        <w:rPr>
          <w:sz w:val="26"/>
          <w:szCs w:val="26"/>
        </w:rPr>
        <w:t>. подлежит привлечению к административной ответственности и назначению наказания в соответствии с</w:t>
      </w:r>
      <w:r>
        <w:rPr>
          <w:sz w:val="26"/>
          <w:szCs w:val="26"/>
        </w:rPr>
        <w:t>о</w:t>
      </w:r>
      <w:r w:rsidRPr="00F22A32">
        <w:rPr>
          <w:sz w:val="26"/>
          <w:szCs w:val="26"/>
        </w:rPr>
        <w:t xml:space="preserve"> ст. 1</w:t>
      </w:r>
      <w:r>
        <w:rPr>
          <w:sz w:val="26"/>
          <w:szCs w:val="26"/>
        </w:rPr>
        <w:t>7</w:t>
      </w:r>
      <w:r w:rsidRPr="00F22A32">
        <w:rPr>
          <w:sz w:val="26"/>
          <w:szCs w:val="26"/>
        </w:rPr>
        <w:t>.7 Кодекса РФ об административных правонарушениях в виде штрафа.</w:t>
      </w:r>
    </w:p>
    <w:p w:rsidR="00613913" w:rsidRPr="00E3587B" w:rsidP="00613913" w14:paraId="347AA8C4" w14:textId="77777777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F22A32">
        <w:rPr>
          <w:sz w:val="26"/>
          <w:szCs w:val="26"/>
        </w:rPr>
        <w:t xml:space="preserve">Выслушав помощника прокурора </w:t>
      </w:r>
      <w:r w:rsidRPr="00F22A32">
        <w:rPr>
          <w:sz w:val="26"/>
          <w:szCs w:val="26"/>
        </w:rPr>
        <w:t>Грачевского</w:t>
      </w:r>
      <w:r w:rsidRPr="00F22A32">
        <w:rPr>
          <w:sz w:val="26"/>
          <w:szCs w:val="26"/>
        </w:rPr>
        <w:t xml:space="preserve"> района Ставропольского края Кравченко Н.В., изучив</w:t>
      </w:r>
      <w:r w:rsidRPr="00E3587B">
        <w:rPr>
          <w:sz w:val="26"/>
          <w:szCs w:val="26"/>
        </w:rPr>
        <w:t xml:space="preserve"> материалы дела об административном правонарушении, представленные доказательства, судья приходит к следующему:</w:t>
      </w:r>
    </w:p>
    <w:p w:rsidR="00613913" w:rsidRPr="00E3587B" w:rsidP="00613913" w14:paraId="60A94430" w14:textId="75013D5F">
      <w:pPr>
        <w:pStyle w:val="1"/>
        <w:ind w:firstLine="700"/>
        <w:jc w:val="both"/>
        <w:rPr>
          <w:sz w:val="26"/>
          <w:szCs w:val="26"/>
        </w:rPr>
      </w:pPr>
      <w:r w:rsidRPr="00E3587B">
        <w:rPr>
          <w:sz w:val="26"/>
          <w:szCs w:val="26"/>
        </w:rPr>
        <w:t xml:space="preserve">Доказательствами по делу являются: постановление прокурора </w:t>
      </w:r>
      <w:r w:rsidRPr="00E3587B">
        <w:rPr>
          <w:sz w:val="26"/>
          <w:szCs w:val="26"/>
        </w:rPr>
        <w:t>Грачевского</w:t>
      </w:r>
      <w:r w:rsidRPr="00E3587B">
        <w:rPr>
          <w:sz w:val="26"/>
          <w:szCs w:val="26"/>
        </w:rPr>
        <w:t xml:space="preserve"> района Ставропольского края о возбуждении дела об административном правонарушении от 20 мая 2024 года; распоряжение старшего помощника прокурора Ставропольского края от 25.04.2024 года № </w:t>
      </w:r>
      <w:r>
        <w:rPr>
          <w:sz w:val="26"/>
          <w:szCs w:val="26"/>
        </w:rPr>
        <w:t>...</w:t>
      </w:r>
      <w:r w:rsidRPr="00E3587B">
        <w:rPr>
          <w:sz w:val="26"/>
          <w:szCs w:val="26"/>
        </w:rPr>
        <w:t xml:space="preserve">;  требование прокурора </w:t>
      </w:r>
      <w:r w:rsidRPr="00E3587B">
        <w:rPr>
          <w:sz w:val="26"/>
          <w:szCs w:val="26"/>
        </w:rPr>
        <w:t>Грачевского</w:t>
      </w:r>
      <w:r w:rsidRPr="00E3587B">
        <w:rPr>
          <w:sz w:val="26"/>
          <w:szCs w:val="26"/>
        </w:rPr>
        <w:t xml:space="preserve"> района </w:t>
      </w:r>
      <w:r w:rsidRPr="00E3587B">
        <w:rPr>
          <w:color w:val="000000"/>
          <w:sz w:val="26"/>
          <w:szCs w:val="26"/>
        </w:rPr>
        <w:t xml:space="preserve">о предоставлении информации от 07.05.2024 за № </w:t>
      </w:r>
      <w:r w:rsidRPr="00E3587B">
        <w:rPr>
          <w:color w:val="000000"/>
          <w:sz w:val="26"/>
          <w:szCs w:val="26"/>
        </w:rPr>
        <w:t>Исорг</w:t>
      </w:r>
      <w:r w:rsidRPr="00E3587B">
        <w:rPr>
          <w:color w:val="000000"/>
          <w:sz w:val="26"/>
          <w:szCs w:val="26"/>
        </w:rPr>
        <w:t xml:space="preserve"> - </w:t>
      </w:r>
      <w:r>
        <w:rPr>
          <w:color w:val="000000"/>
          <w:sz w:val="26"/>
          <w:szCs w:val="26"/>
        </w:rPr>
        <w:t>...</w:t>
      </w:r>
      <w:r w:rsidRPr="00E3587B">
        <w:rPr>
          <w:color w:val="000000"/>
          <w:sz w:val="26"/>
          <w:szCs w:val="26"/>
        </w:rPr>
        <w:t xml:space="preserve"> на имя главного врача ГБУЗ СК «</w:t>
      </w:r>
      <w:r w:rsidRPr="00E3587B">
        <w:rPr>
          <w:color w:val="000000"/>
          <w:sz w:val="26"/>
          <w:szCs w:val="26"/>
        </w:rPr>
        <w:t>Грачевская</w:t>
      </w:r>
      <w:r w:rsidRPr="00E3587B">
        <w:rPr>
          <w:color w:val="000000"/>
          <w:sz w:val="26"/>
          <w:szCs w:val="26"/>
        </w:rPr>
        <w:t xml:space="preserve"> районная больница»  со сроком исполнения не позднее 09-00 часов 13.05.2024 года; скриншот об отправлении </w:t>
      </w:r>
      <w:r w:rsidRPr="00E3587B">
        <w:rPr>
          <w:color w:val="000000"/>
          <w:sz w:val="26"/>
          <w:szCs w:val="26"/>
        </w:rPr>
        <w:t>Грачевской</w:t>
      </w:r>
      <w:r w:rsidRPr="00E3587B">
        <w:rPr>
          <w:color w:val="000000"/>
          <w:sz w:val="26"/>
          <w:szCs w:val="26"/>
        </w:rPr>
        <w:t xml:space="preserve"> РБ ответа на требование от 07.05.2024 за № </w:t>
      </w:r>
      <w:r w:rsidRPr="00E3587B">
        <w:rPr>
          <w:color w:val="000000"/>
          <w:sz w:val="26"/>
          <w:szCs w:val="26"/>
        </w:rPr>
        <w:t>Исорг</w:t>
      </w:r>
      <w:r w:rsidRPr="00E3587B">
        <w:rPr>
          <w:color w:val="000000"/>
          <w:sz w:val="26"/>
          <w:szCs w:val="26"/>
        </w:rPr>
        <w:t xml:space="preserve"> - </w:t>
      </w:r>
      <w:r>
        <w:rPr>
          <w:color w:val="000000"/>
          <w:sz w:val="26"/>
          <w:szCs w:val="26"/>
        </w:rPr>
        <w:t>...</w:t>
      </w:r>
      <w:r w:rsidRPr="00E3587B">
        <w:rPr>
          <w:color w:val="000000"/>
          <w:sz w:val="26"/>
          <w:szCs w:val="26"/>
        </w:rPr>
        <w:t xml:space="preserve"> в электронном виде;  </w:t>
      </w:r>
      <w:r w:rsidRPr="00E3587B">
        <w:rPr>
          <w:sz w:val="26"/>
          <w:szCs w:val="26"/>
        </w:rPr>
        <w:t xml:space="preserve">  п</w:t>
      </w:r>
      <w:r w:rsidRPr="00E3587B">
        <w:rPr>
          <w:color w:val="000000"/>
          <w:sz w:val="26"/>
          <w:szCs w:val="26"/>
        </w:rPr>
        <w:t>риказом Министра здравоохранения Ставропольского края от 02.05.2024 № 15-04/355 о предоставлении главному врачу ГБУЗ СК «</w:t>
      </w:r>
      <w:r w:rsidRPr="00E3587B">
        <w:rPr>
          <w:color w:val="000000"/>
          <w:sz w:val="26"/>
          <w:szCs w:val="26"/>
        </w:rPr>
        <w:t>Грачевская</w:t>
      </w:r>
      <w:r w:rsidRPr="00E3587B">
        <w:rPr>
          <w:color w:val="000000"/>
          <w:sz w:val="26"/>
          <w:szCs w:val="26"/>
        </w:rPr>
        <w:t xml:space="preserve"> районная больница» Минаеву А.Б. ежегодного оплачиваемого отпуска на 13 календарных дней с 13.05.2024 по 26.05.2024 и возложении исполнения обязанностей главного врача ГБУЗ СК «</w:t>
      </w:r>
      <w:r w:rsidRPr="00E3587B">
        <w:rPr>
          <w:color w:val="000000"/>
          <w:sz w:val="26"/>
          <w:szCs w:val="26"/>
        </w:rPr>
        <w:t>Грачевская</w:t>
      </w:r>
      <w:r w:rsidRPr="00E3587B">
        <w:rPr>
          <w:color w:val="000000"/>
          <w:sz w:val="26"/>
          <w:szCs w:val="26"/>
        </w:rPr>
        <w:t xml:space="preserve"> районная </w:t>
      </w:r>
      <w:r w:rsidRPr="00E3587B">
        <w:rPr>
          <w:color w:val="000000"/>
          <w:sz w:val="26"/>
          <w:szCs w:val="26"/>
        </w:rPr>
        <w:t>больница» на заместителя главного врача ГБУЗ СК «</w:t>
      </w:r>
      <w:r w:rsidRPr="00E3587B">
        <w:rPr>
          <w:color w:val="000000"/>
          <w:sz w:val="26"/>
          <w:szCs w:val="26"/>
        </w:rPr>
        <w:t>Грачевская</w:t>
      </w:r>
      <w:r w:rsidRPr="00E3587B">
        <w:rPr>
          <w:color w:val="000000"/>
          <w:sz w:val="26"/>
          <w:szCs w:val="26"/>
        </w:rPr>
        <w:t xml:space="preserve"> районная больница» по организационно-методической работе учреждения </w:t>
      </w:r>
      <w:r w:rsidRPr="00E3587B">
        <w:rPr>
          <w:color w:val="000000"/>
          <w:sz w:val="26"/>
          <w:szCs w:val="26"/>
        </w:rPr>
        <w:t>Макарюк</w:t>
      </w:r>
      <w:r w:rsidRPr="00E3587B">
        <w:rPr>
          <w:color w:val="000000"/>
          <w:sz w:val="26"/>
          <w:szCs w:val="26"/>
        </w:rPr>
        <w:t xml:space="preserve"> Н.А</w:t>
      </w:r>
      <w:r w:rsidRPr="00E3587B">
        <w:rPr>
          <w:sz w:val="26"/>
          <w:szCs w:val="26"/>
        </w:rPr>
        <w:t xml:space="preserve">.     </w:t>
      </w:r>
    </w:p>
    <w:p w:rsidR="00613913" w:rsidRPr="00C51FF5" w:rsidP="00613913" w14:paraId="58A9CF3C" w14:textId="77777777">
      <w:pPr>
        <w:ind w:firstLine="720"/>
        <w:jc w:val="both"/>
        <w:rPr>
          <w:bCs/>
          <w:sz w:val="26"/>
          <w:szCs w:val="26"/>
        </w:rPr>
      </w:pPr>
      <w:r w:rsidRPr="00E3587B">
        <w:rPr>
          <w:sz w:val="26"/>
          <w:szCs w:val="26"/>
        </w:rPr>
        <w:t xml:space="preserve"> </w:t>
      </w:r>
      <w:r w:rsidRPr="00E3587B">
        <w:rPr>
          <w:bCs/>
          <w:sz w:val="26"/>
          <w:szCs w:val="26"/>
        </w:rPr>
        <w:t>Указанные доказательства являются</w:t>
      </w:r>
      <w:r w:rsidRPr="00C51FF5">
        <w:rPr>
          <w:bCs/>
          <w:sz w:val="26"/>
          <w:szCs w:val="26"/>
        </w:rPr>
        <w:t xml:space="preserve"> допустимыми, взаимосвязаны между собой и не противоречат друг другу. </w:t>
      </w:r>
    </w:p>
    <w:p w:rsidR="00613913" w:rsidRPr="00AA310B" w:rsidP="00613913" w14:paraId="05801CEC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1FF5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ч.3 ст. 26.2 Кодекса РФ об </w:t>
      </w:r>
      <w:r w:rsidRPr="00AA310B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правонарушениях, судья считает вину </w:t>
      </w:r>
      <w:r w:rsidRPr="00AA310B">
        <w:rPr>
          <w:rFonts w:ascii="Times New Roman" w:hAnsi="Times New Roman" w:cs="Times New Roman"/>
          <w:sz w:val="26"/>
          <w:szCs w:val="26"/>
        </w:rPr>
        <w:t>Макарюк</w:t>
      </w:r>
      <w:r w:rsidRPr="00AA310B">
        <w:rPr>
          <w:rFonts w:ascii="Times New Roman" w:hAnsi="Times New Roman" w:cs="Times New Roman"/>
          <w:sz w:val="26"/>
          <w:szCs w:val="26"/>
        </w:rPr>
        <w:t xml:space="preserve"> Н.А. в совершении административного правонарушения, предусмотренного ст. 17.7 Кодекса РФ об административных правонарушениях, доказанной.</w:t>
      </w:r>
    </w:p>
    <w:p w:rsidR="00613913" w:rsidRPr="00AA310B" w:rsidP="00613913" w14:paraId="1EE24155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10B">
        <w:rPr>
          <w:rFonts w:ascii="Times New Roman" w:hAnsi="Times New Roman" w:cs="Times New Roman"/>
          <w:sz w:val="26"/>
          <w:szCs w:val="26"/>
        </w:rPr>
        <w:t xml:space="preserve">Деяние </w:t>
      </w:r>
      <w:r w:rsidRPr="00AA310B">
        <w:rPr>
          <w:rFonts w:ascii="Times New Roman" w:hAnsi="Times New Roman" w:cs="Times New Roman"/>
          <w:sz w:val="26"/>
          <w:szCs w:val="26"/>
        </w:rPr>
        <w:t>Макарюк</w:t>
      </w:r>
      <w:r w:rsidRPr="00AA310B">
        <w:rPr>
          <w:rFonts w:ascii="Times New Roman" w:hAnsi="Times New Roman" w:cs="Times New Roman"/>
          <w:sz w:val="26"/>
          <w:szCs w:val="26"/>
        </w:rPr>
        <w:t xml:space="preserve"> Н.А. судья квалифицирует по ст. 17.7 Кодекса РФ об административных правонарушениях, как  умышленное невыполнение законных требований </w:t>
      </w:r>
      <w:hyperlink r:id="rId4" w:history="1">
        <w:r w:rsidRPr="00AA310B">
          <w:rPr>
            <w:rFonts w:ascii="Times New Roman" w:hAnsi="Times New Roman" w:cs="Times New Roman"/>
            <w:sz w:val="26"/>
            <w:szCs w:val="26"/>
          </w:rPr>
          <w:t>прокурора</w:t>
        </w:r>
      </w:hyperlink>
      <w:r w:rsidRPr="00AA310B">
        <w:rPr>
          <w:rFonts w:ascii="Times New Roman" w:hAnsi="Times New Roman" w:cs="Times New Roman"/>
          <w:sz w:val="26"/>
          <w:szCs w:val="26"/>
        </w:rPr>
        <w:t>, вытекающих из его полномочий, установленных федеральным законом.</w:t>
      </w:r>
    </w:p>
    <w:p w:rsidR="00613913" w:rsidRPr="00AA310B" w:rsidP="00613913" w14:paraId="68F12B2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310B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AA310B">
        <w:rPr>
          <w:sz w:val="26"/>
          <w:szCs w:val="26"/>
        </w:rPr>
        <w:t>Макарюк</w:t>
      </w:r>
      <w:r w:rsidRPr="00AA310B">
        <w:rPr>
          <w:sz w:val="26"/>
          <w:szCs w:val="26"/>
        </w:rPr>
        <w:t xml:space="preserve"> Н.А., предусмотренным п.1 ч.1 ст.4.2 КоАП РФ, суд считает признание ею своей вины, её раскаяние в совершенном правонарушении. </w:t>
      </w:r>
    </w:p>
    <w:p w:rsidR="00613913" w:rsidRPr="00AA310B" w:rsidP="00613913" w14:paraId="07123A43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310B">
        <w:rPr>
          <w:sz w:val="26"/>
          <w:szCs w:val="26"/>
        </w:rPr>
        <w:t xml:space="preserve">Обстоятельств, отягчающих наказание </w:t>
      </w:r>
      <w:r w:rsidRPr="00AA310B">
        <w:rPr>
          <w:sz w:val="26"/>
          <w:szCs w:val="26"/>
        </w:rPr>
        <w:t>Макарюк</w:t>
      </w:r>
      <w:r w:rsidRPr="00AA310B">
        <w:rPr>
          <w:sz w:val="26"/>
          <w:szCs w:val="26"/>
        </w:rPr>
        <w:t xml:space="preserve"> Н.А. предусмотренных ст. 4.3 КоАП РФ, судом не установлено.</w:t>
      </w:r>
    </w:p>
    <w:p w:rsidR="00613913" w:rsidRPr="00AA310B" w:rsidP="00613913" w14:paraId="6151D8CE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310B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AA310B">
        <w:rPr>
          <w:rFonts w:ascii="Times New Roman" w:hAnsi="Times New Roman" w:cs="Times New Roman"/>
          <w:sz w:val="26"/>
          <w:szCs w:val="26"/>
        </w:rPr>
        <w:t>Макарюк</w:t>
      </w:r>
      <w:r w:rsidRPr="00AA310B">
        <w:rPr>
          <w:rFonts w:ascii="Times New Roman" w:hAnsi="Times New Roman" w:cs="Times New Roman"/>
          <w:sz w:val="26"/>
          <w:szCs w:val="26"/>
        </w:rPr>
        <w:t xml:space="preserve"> Н.А. судья учитывает характер совершенного правонарушения, личность виновного, имущественное положение правонарушителя, наличие обстоятельств, смягчающих административную ответственность и отсутствие обстоятельств, отягчающие административную ответственность.</w:t>
      </w:r>
    </w:p>
    <w:p w:rsidR="00613913" w:rsidRPr="00C51FF5" w:rsidP="00613913" w14:paraId="1BF74715" w14:textId="77777777">
      <w:pPr>
        <w:ind w:firstLine="720"/>
        <w:jc w:val="both"/>
        <w:rPr>
          <w:sz w:val="26"/>
          <w:szCs w:val="26"/>
        </w:rPr>
      </w:pPr>
      <w:r w:rsidRPr="00AA310B">
        <w:rPr>
          <w:sz w:val="26"/>
          <w:szCs w:val="26"/>
        </w:rPr>
        <w:t xml:space="preserve">Оснований для освобождения </w:t>
      </w:r>
      <w:r w:rsidRPr="00AA310B">
        <w:rPr>
          <w:sz w:val="26"/>
          <w:szCs w:val="26"/>
        </w:rPr>
        <w:t>Макарюк</w:t>
      </w:r>
      <w:r w:rsidRPr="00AA310B">
        <w:rPr>
          <w:sz w:val="26"/>
          <w:szCs w:val="26"/>
        </w:rPr>
        <w:t xml:space="preserve"> Н.А. от административной ответственности, а также обстоятельств, исключающих производство по делу, мировым судьей </w:t>
      </w:r>
      <w:r w:rsidRPr="00AA310B">
        <w:rPr>
          <w:sz w:val="26"/>
          <w:szCs w:val="26"/>
        </w:rPr>
        <w:t>не  установлено</w:t>
      </w:r>
      <w:r w:rsidRPr="00C51FF5">
        <w:rPr>
          <w:sz w:val="26"/>
          <w:szCs w:val="26"/>
        </w:rPr>
        <w:t>.</w:t>
      </w:r>
    </w:p>
    <w:p w:rsidR="00613913" w:rsidRPr="00C51FF5" w:rsidP="00613913" w14:paraId="786EA7D9" w14:textId="77777777">
      <w:pPr>
        <w:tabs>
          <w:tab w:val="left" w:pos="9450"/>
        </w:tabs>
        <w:ind w:firstLine="720"/>
        <w:jc w:val="both"/>
        <w:rPr>
          <w:sz w:val="26"/>
          <w:szCs w:val="26"/>
        </w:rPr>
      </w:pPr>
      <w:r w:rsidRPr="00C51FF5">
        <w:rPr>
          <w:sz w:val="26"/>
          <w:szCs w:val="26"/>
        </w:rPr>
        <w:t xml:space="preserve">Руководствуясь </w:t>
      </w:r>
      <w:r w:rsidRPr="00C51FF5">
        <w:rPr>
          <w:sz w:val="26"/>
          <w:szCs w:val="26"/>
        </w:rPr>
        <w:t>ст.ст</w:t>
      </w:r>
      <w:r w:rsidRPr="00C51FF5">
        <w:rPr>
          <w:sz w:val="26"/>
          <w:szCs w:val="26"/>
        </w:rPr>
        <w:t>. 3.5, 4.1, ст. 17.7, 23.1, ст. 29.10 Кодекса РФ об административных правонарушениях,</w:t>
      </w:r>
    </w:p>
    <w:p w:rsidR="00613913" w:rsidRPr="00C51FF5" w:rsidP="00613913" w14:paraId="482A2B04" w14:textId="77777777">
      <w:pPr>
        <w:tabs>
          <w:tab w:val="left" w:pos="9450"/>
        </w:tabs>
        <w:ind w:firstLine="840"/>
        <w:jc w:val="center"/>
        <w:rPr>
          <w:sz w:val="26"/>
          <w:szCs w:val="26"/>
        </w:rPr>
      </w:pPr>
    </w:p>
    <w:p w:rsidR="00613913" w:rsidRPr="00C51FF5" w:rsidP="00613913" w14:paraId="14C1039C" w14:textId="77777777">
      <w:pPr>
        <w:tabs>
          <w:tab w:val="left" w:pos="9450"/>
        </w:tabs>
        <w:jc w:val="center"/>
        <w:rPr>
          <w:b/>
          <w:spacing w:val="20"/>
          <w:sz w:val="26"/>
          <w:szCs w:val="26"/>
        </w:rPr>
      </w:pPr>
      <w:r w:rsidRPr="00C51FF5">
        <w:rPr>
          <w:b/>
          <w:spacing w:val="20"/>
          <w:sz w:val="26"/>
          <w:szCs w:val="26"/>
        </w:rPr>
        <w:t>ПОСТАНОВИЛ:</w:t>
      </w:r>
    </w:p>
    <w:p w:rsidR="00613913" w:rsidRPr="00C51FF5" w:rsidP="00613913" w14:paraId="4BB43244" w14:textId="77777777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613913" w:rsidRPr="00C51FF5" w:rsidP="00613913" w14:paraId="5AF93630" w14:textId="77777777">
      <w:pPr>
        <w:pStyle w:val="BodyText2"/>
        <w:spacing w:after="0" w:line="240" w:lineRule="auto"/>
        <w:ind w:firstLine="709"/>
        <w:jc w:val="both"/>
        <w:rPr>
          <w:bCs/>
          <w:iCs/>
          <w:sz w:val="26"/>
          <w:szCs w:val="26"/>
        </w:rPr>
      </w:pPr>
      <w:r w:rsidRPr="00C51FF5">
        <w:rPr>
          <w:sz w:val="26"/>
          <w:szCs w:val="26"/>
        </w:rPr>
        <w:t xml:space="preserve">  признать </w:t>
      </w:r>
      <w:r w:rsidRPr="00C51FF5">
        <w:rPr>
          <w:sz w:val="26"/>
          <w:szCs w:val="26"/>
        </w:rPr>
        <w:t>Макарюк</w:t>
      </w:r>
      <w:r w:rsidRPr="00C51FF5">
        <w:rPr>
          <w:sz w:val="26"/>
          <w:szCs w:val="26"/>
        </w:rPr>
        <w:t xml:space="preserve"> Нелли Александровну виновной в совершении административного правонарушения, предусмотренного ст. 17.7 Кодекса РФ об административных правонарушениях и назначить ей административное наказание в виде административного </w:t>
      </w:r>
      <w:r w:rsidRPr="00C51FF5">
        <w:rPr>
          <w:bCs/>
          <w:iCs/>
          <w:sz w:val="26"/>
          <w:szCs w:val="26"/>
        </w:rPr>
        <w:t>штрафа в размере 2 000 (две тысячи) рублей.</w:t>
      </w:r>
    </w:p>
    <w:p w:rsidR="00613913" w:rsidRPr="00C51FF5" w:rsidP="00613913" w14:paraId="25A0C753" w14:textId="77777777">
      <w:pPr>
        <w:ind w:firstLine="720"/>
        <w:jc w:val="both"/>
        <w:rPr>
          <w:sz w:val="26"/>
          <w:szCs w:val="26"/>
        </w:rPr>
      </w:pPr>
      <w:r w:rsidRPr="00C51FF5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00811601073010017140; УИН </w:t>
      </w:r>
      <w:r w:rsidRPr="00C51FF5">
        <w:rPr>
          <w:sz w:val="26"/>
          <w:szCs w:val="26"/>
          <w:lang w:eastAsia="en-US"/>
        </w:rPr>
        <w:t>0355703700255003682417168</w:t>
      </w:r>
      <w:r w:rsidRPr="00C51FF5">
        <w:rPr>
          <w:sz w:val="26"/>
          <w:szCs w:val="26"/>
        </w:rPr>
        <w:t>.</w:t>
      </w:r>
    </w:p>
    <w:p w:rsidR="00613913" w:rsidRPr="00C51FF5" w:rsidP="00613913" w14:paraId="240B869B" w14:textId="77777777">
      <w:pPr>
        <w:tabs>
          <w:tab w:val="left" w:pos="9356"/>
        </w:tabs>
        <w:ind w:firstLine="567"/>
        <w:jc w:val="both"/>
        <w:rPr>
          <w:sz w:val="26"/>
          <w:szCs w:val="26"/>
        </w:rPr>
      </w:pPr>
      <w:r w:rsidRPr="00C51FF5">
        <w:rPr>
          <w:sz w:val="26"/>
          <w:szCs w:val="26"/>
        </w:rPr>
        <w:t xml:space="preserve">Разъяснить </w:t>
      </w:r>
      <w:r w:rsidRPr="00C51FF5">
        <w:rPr>
          <w:sz w:val="26"/>
          <w:szCs w:val="26"/>
        </w:rPr>
        <w:t>Макарюк</w:t>
      </w:r>
      <w:r w:rsidRPr="00C51FF5">
        <w:rPr>
          <w:sz w:val="26"/>
          <w:szCs w:val="26"/>
        </w:rPr>
        <w:t xml:space="preserve"> Н.А.,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3913" w:rsidRPr="00C51FF5" w:rsidP="00613913" w14:paraId="6937BEC6" w14:textId="7777777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C51FF5">
        <w:rPr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РФ об административных правонарушениях за неуплату административного штрафа в срок, предусмотренный Кодекса РФ об административных правонарушениях, санкция </w:t>
      </w:r>
      <w:r w:rsidRPr="00C51FF5">
        <w:rPr>
          <w:sz w:val="26"/>
          <w:szCs w:val="26"/>
        </w:rPr>
        <w:t>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3913" w:rsidRPr="00C51FF5" w:rsidP="00613913" w14:paraId="1A9EA34C" w14:textId="77777777">
      <w:pPr>
        <w:ind w:firstLine="720"/>
        <w:jc w:val="both"/>
        <w:outlineLvl w:val="0"/>
        <w:rPr>
          <w:sz w:val="26"/>
          <w:szCs w:val="26"/>
        </w:rPr>
      </w:pPr>
      <w:r w:rsidRPr="00C51FF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C51FF5">
        <w:rPr>
          <w:sz w:val="26"/>
          <w:szCs w:val="26"/>
        </w:rPr>
        <w:t>Грачевский</w:t>
      </w:r>
      <w:r w:rsidRPr="00C51FF5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C51FF5">
        <w:rPr>
          <w:sz w:val="26"/>
          <w:szCs w:val="26"/>
        </w:rPr>
        <w:t>Грачёвского</w:t>
      </w:r>
      <w:r w:rsidRPr="00C51FF5">
        <w:rPr>
          <w:sz w:val="26"/>
          <w:szCs w:val="26"/>
        </w:rPr>
        <w:t xml:space="preserve"> района, Ставропольского края в течение 10 суток со дня получения копии постановления.</w:t>
      </w:r>
    </w:p>
    <w:p w:rsidR="00613913" w:rsidRPr="00C51FF5" w:rsidP="00613913" w14:paraId="52EB6DA1" w14:textId="77777777">
      <w:pPr>
        <w:pStyle w:val="BodyText"/>
        <w:tabs>
          <w:tab w:val="left" w:pos="9450"/>
        </w:tabs>
        <w:spacing w:after="0"/>
        <w:ind w:firstLine="720"/>
        <w:jc w:val="both"/>
        <w:rPr>
          <w:sz w:val="26"/>
          <w:szCs w:val="26"/>
        </w:rPr>
      </w:pPr>
    </w:p>
    <w:p w:rsidR="00613913" w:rsidRPr="00C51FF5" w:rsidP="00613913" w14:paraId="2CD99D38" w14:textId="77777777">
      <w:pPr>
        <w:rPr>
          <w:sz w:val="26"/>
          <w:szCs w:val="26"/>
        </w:rPr>
      </w:pPr>
      <w:r w:rsidRPr="00C51FF5">
        <w:rPr>
          <w:sz w:val="26"/>
          <w:szCs w:val="26"/>
        </w:rPr>
        <w:t xml:space="preserve">Мировой судья                                                                                                  Д.О. </w:t>
      </w:r>
      <w:r w:rsidRPr="00C51FF5">
        <w:rPr>
          <w:sz w:val="26"/>
          <w:szCs w:val="26"/>
        </w:rPr>
        <w:t>Ландина</w:t>
      </w:r>
      <w:r w:rsidRPr="00C51FF5">
        <w:rPr>
          <w:sz w:val="26"/>
          <w:szCs w:val="26"/>
        </w:rPr>
        <w:t xml:space="preserve"> </w:t>
      </w:r>
    </w:p>
    <w:p w:rsidR="00C26EEF" w14:paraId="20DD2DC6" w14:textId="77777777"/>
    <w:sectPr w:rsidSect="00F60735">
      <w:pgSz w:w="11906" w:h="16838"/>
      <w:pgMar w:top="709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88"/>
    <w:rsid w:val="00317388"/>
    <w:rsid w:val="00613913"/>
    <w:rsid w:val="00871AA2"/>
    <w:rsid w:val="00AA310B"/>
    <w:rsid w:val="00C26EEF"/>
    <w:rsid w:val="00C51FF5"/>
    <w:rsid w:val="00E3587B"/>
    <w:rsid w:val="00F22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F71336-F9D4-4E8D-BBA7-69F6A62E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13913"/>
    <w:pPr>
      <w:jc w:val="center"/>
      <w:outlineLvl w:val="0"/>
    </w:pPr>
    <w:rPr>
      <w:b/>
      <w:bCs/>
      <w:sz w:val="28"/>
    </w:rPr>
  </w:style>
  <w:style w:type="character" w:customStyle="1" w:styleId="a">
    <w:name w:val="Заголовок Знак"/>
    <w:basedOn w:val="DefaultParagraphFont"/>
    <w:link w:val="Title"/>
    <w:rsid w:val="006139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0"/>
    <w:rsid w:val="0061391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13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13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1391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13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613913"/>
    <w:rPr>
      <w:sz w:val="28"/>
      <w:szCs w:val="28"/>
    </w:rPr>
  </w:style>
  <w:style w:type="paragraph" w:customStyle="1" w:styleId="1">
    <w:name w:val="Основной текст1"/>
    <w:basedOn w:val="Normal"/>
    <w:link w:val="a1"/>
    <w:rsid w:val="0061391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0226BECFAFA13C866AC0A8147D57EF675FFDBA182F8A905527FED7F62B56CC9939C884U9z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