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E6" w:rsidRPr="006C2C91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>№ 3-</w:t>
      </w:r>
      <w:r w:rsidR="006337DA">
        <w:rPr>
          <w:rFonts w:ascii="Times New Roman" w:hAnsi="Times New Roman" w:cs="Times New Roman"/>
          <w:bCs/>
          <w:sz w:val="20"/>
          <w:szCs w:val="20"/>
        </w:rPr>
        <w:t>*</w:t>
      </w:r>
      <w:r w:rsidRPr="006C2C91">
        <w:rPr>
          <w:rFonts w:ascii="Times New Roman" w:hAnsi="Times New Roman" w:cs="Times New Roman"/>
          <w:bCs/>
          <w:sz w:val="20"/>
          <w:szCs w:val="20"/>
        </w:rPr>
        <w:t>-11-439/202</w:t>
      </w:r>
      <w:r w:rsidR="00612014">
        <w:rPr>
          <w:rFonts w:ascii="Times New Roman" w:hAnsi="Times New Roman" w:cs="Times New Roman"/>
          <w:bCs/>
          <w:sz w:val="20"/>
          <w:szCs w:val="20"/>
        </w:rPr>
        <w:t>4</w:t>
      </w:r>
    </w:p>
    <w:p w:rsidR="00770CE6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Pr="001E0FF2" w:rsidR="001E0FF2">
        <w:rPr>
          <w:rFonts w:ascii="Times New Roman" w:hAnsi="Times New Roman" w:cs="Times New Roman"/>
          <w:bCs/>
          <w:sz w:val="20"/>
          <w:szCs w:val="20"/>
        </w:rPr>
        <w:t xml:space="preserve"> 26</w:t>
      </w:r>
      <w:r w:rsidRPr="001E0FF2" w:rsidR="001E0FF2">
        <w:rPr>
          <w:rFonts w:ascii="Times New Roman" w:hAnsi="Times New Roman" w:cs="Times New Roman"/>
          <w:bCs/>
          <w:sz w:val="20"/>
          <w:szCs w:val="20"/>
        </w:rPr>
        <w:t>MS0036-01-202</w:t>
      </w:r>
      <w:r w:rsidR="00C5758A">
        <w:rPr>
          <w:rFonts w:ascii="Times New Roman" w:hAnsi="Times New Roman" w:cs="Times New Roman"/>
          <w:bCs/>
          <w:sz w:val="20"/>
          <w:szCs w:val="20"/>
        </w:rPr>
        <w:t>4</w:t>
      </w:r>
      <w:r w:rsidRPr="001E0FF2" w:rsidR="001E0FF2">
        <w:rPr>
          <w:rFonts w:ascii="Times New Roman" w:hAnsi="Times New Roman" w:cs="Times New Roman"/>
          <w:bCs/>
          <w:sz w:val="20"/>
          <w:szCs w:val="20"/>
        </w:rPr>
        <w:t>-</w:t>
      </w:r>
      <w:r w:rsidR="006337DA">
        <w:rPr>
          <w:rFonts w:ascii="Times New Roman" w:hAnsi="Times New Roman" w:cs="Times New Roman"/>
          <w:bCs/>
          <w:sz w:val="20"/>
          <w:szCs w:val="20"/>
        </w:rPr>
        <w:t>*</w:t>
      </w:r>
    </w:p>
    <w:p w:rsidR="002663DF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9A" w:rsidRPr="00E56F9A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2079C0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56F9A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CE6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9C0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612014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6C2C91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</w:t>
      </w:r>
      <w:r w:rsidRPr="006C2C91" w:rsidR="00770CE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ab/>
      </w:r>
      <w:r w:rsidRPr="006C2C91" w:rsidR="006C2C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6F9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>г.  Изобильный</w:t>
      </w:r>
      <w:r w:rsidRPr="006C2C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B9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6C2C91" w:rsidR="003F12D8">
        <w:rPr>
          <w:rFonts w:ascii="Times New Roman" w:hAnsi="Times New Roman" w:cs="Times New Roman"/>
          <w:sz w:val="24"/>
          <w:szCs w:val="24"/>
        </w:rPr>
        <w:t>2</w:t>
      </w:r>
      <w:r w:rsidRPr="006C2C91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 </w:t>
      </w:r>
      <w:r w:rsidRPr="006C2C91" w:rsidR="003F12D8">
        <w:rPr>
          <w:rFonts w:ascii="Times New Roman" w:hAnsi="Times New Roman" w:cs="Times New Roman"/>
          <w:sz w:val="24"/>
          <w:szCs w:val="24"/>
        </w:rPr>
        <w:t>Силютина</w:t>
      </w:r>
      <w:r w:rsidRPr="006C2C91" w:rsidR="001D1CCA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3F12D8">
        <w:rPr>
          <w:rFonts w:ascii="Times New Roman" w:hAnsi="Times New Roman" w:cs="Times New Roman"/>
          <w:sz w:val="24"/>
          <w:szCs w:val="24"/>
        </w:rPr>
        <w:t>Н.Е.</w:t>
      </w:r>
      <w:r w:rsidRPr="006C2C91">
        <w:rPr>
          <w:rFonts w:ascii="Times New Roman" w:hAnsi="Times New Roman" w:cs="Times New Roman"/>
          <w:sz w:val="24"/>
          <w:szCs w:val="24"/>
        </w:rPr>
        <w:t>,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2 </w:t>
      </w:r>
      <w:r w:rsidRPr="006C2C91" w:rsidR="00AF62E0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края, </w:t>
      </w:r>
      <w:r w:rsidRPr="006C2C91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3F12D8" w:rsidRPr="00DA12E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2E1" w:rsidR="00DA12E1">
        <w:rPr>
          <w:rFonts w:ascii="Times New Roman" w:hAnsi="Times New Roman" w:cs="Times New Roman"/>
          <w:sz w:val="24"/>
          <w:szCs w:val="24"/>
        </w:rPr>
        <w:t>,</w:t>
      </w:r>
    </w:p>
    <w:p w:rsidR="002079C0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по обвинению в совершении правонарушения, предусмотренного </w:t>
      </w:r>
      <w:r w:rsidR="00315167">
        <w:rPr>
          <w:rFonts w:ascii="Times New Roman" w:hAnsi="Times New Roman" w:cs="Times New Roman"/>
          <w:sz w:val="24"/>
          <w:szCs w:val="24"/>
        </w:rPr>
        <w:t>ч.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="00315167">
        <w:rPr>
          <w:rFonts w:ascii="Times New Roman" w:hAnsi="Times New Roman" w:cs="Times New Roman"/>
          <w:sz w:val="24"/>
          <w:szCs w:val="24"/>
        </w:rPr>
        <w:t>4 ст.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>12.15 КРФ об АП,</w:t>
      </w:r>
    </w:p>
    <w:p w:rsidR="004B299D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9D" w:rsidP="00F051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CD7540" w:rsidRPr="006C2C91" w:rsidP="00BD62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29.02.2024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D350A">
        <w:rPr>
          <w:rFonts w:ascii="Times New Roman" w:hAnsi="Times New Roman" w:cs="Times New Roman"/>
          <w:sz w:val="24"/>
          <w:szCs w:val="24"/>
        </w:rPr>
        <w:t xml:space="preserve">на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Pr="002663DF" w:rsidR="002663DF">
        <w:rPr>
          <w:rFonts w:ascii="Times New Roman" w:hAnsi="Times New Roman" w:cs="Times New Roman"/>
          <w:sz w:val="24"/>
          <w:szCs w:val="24"/>
        </w:rPr>
        <w:t xml:space="preserve"> км</w:t>
      </w:r>
      <w:r w:rsidR="006A4D05">
        <w:rPr>
          <w:rFonts w:ascii="Times New Roman" w:hAnsi="Times New Roman" w:cs="Times New Roman"/>
          <w:sz w:val="24"/>
          <w:szCs w:val="24"/>
        </w:rPr>
        <w:t>+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="006A4D05">
        <w:rPr>
          <w:rFonts w:ascii="Times New Roman" w:hAnsi="Times New Roman" w:cs="Times New Roman"/>
          <w:sz w:val="24"/>
          <w:szCs w:val="24"/>
        </w:rPr>
        <w:t xml:space="preserve"> </w:t>
      </w:r>
      <w:r w:rsidR="006A4D05">
        <w:rPr>
          <w:rFonts w:ascii="Times New Roman" w:hAnsi="Times New Roman" w:cs="Times New Roman"/>
          <w:sz w:val="24"/>
          <w:szCs w:val="24"/>
        </w:rPr>
        <w:t>м</w:t>
      </w:r>
      <w:r w:rsidR="00802392">
        <w:rPr>
          <w:rFonts w:ascii="Times New Roman" w:hAnsi="Times New Roman" w:cs="Times New Roman"/>
          <w:sz w:val="24"/>
          <w:szCs w:val="24"/>
        </w:rPr>
        <w:t xml:space="preserve"> а/д</w:t>
      </w:r>
      <w:r w:rsidRPr="002663DF" w:rsidR="002663DF">
        <w:rPr>
          <w:rFonts w:ascii="Times New Roman" w:hAnsi="Times New Roman" w:cs="Times New Roman"/>
          <w:sz w:val="24"/>
          <w:szCs w:val="24"/>
        </w:rPr>
        <w:t xml:space="preserve">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="005464BF">
        <w:rPr>
          <w:rFonts w:ascii="Times New Roman" w:hAnsi="Times New Roman" w:cs="Times New Roman"/>
          <w:sz w:val="24"/>
          <w:szCs w:val="24"/>
        </w:rPr>
        <w:t>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6343F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="004A4A88">
        <w:rPr>
          <w:rFonts w:ascii="Times New Roman" w:hAnsi="Times New Roman" w:cs="Times New Roman"/>
          <w:sz w:val="24"/>
          <w:szCs w:val="24"/>
        </w:rPr>
        <w:t>,</w:t>
      </w: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управляя автомашиной 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Лада 219050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, </w:t>
      </w:r>
      <w:r w:rsidRPr="006C2C91" w:rsidR="0022137E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="002C3CA2">
        <w:rPr>
          <w:rFonts w:ascii="Times New Roman" w:hAnsi="Times New Roman" w:cs="Times New Roman"/>
          <w:sz w:val="24"/>
          <w:szCs w:val="24"/>
        </w:rPr>
        <w:t>/126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регион,</w:t>
      </w:r>
      <w:r w:rsidR="00BD350A">
        <w:rPr>
          <w:rFonts w:ascii="Times New Roman" w:hAnsi="Times New Roman" w:cs="Times New Roman"/>
          <w:sz w:val="24"/>
          <w:szCs w:val="24"/>
        </w:rPr>
        <w:t xml:space="preserve"> совершил выезд на полосу </w:t>
      </w:r>
      <w:r w:rsidR="006E4D1B">
        <w:rPr>
          <w:rFonts w:ascii="Times New Roman" w:hAnsi="Times New Roman" w:cs="Times New Roman"/>
          <w:sz w:val="24"/>
          <w:szCs w:val="24"/>
        </w:rPr>
        <w:t>дороги, предназначенную для встречного движения, с соблюдением требований ПДД РФ, при этом завершил данный маневр в зоне действия горизонтальной дорожной разметки 1.1, разделяющей транспортные потоки противоположных направлений,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6E4D1B">
        <w:rPr>
          <w:rFonts w:ascii="Times New Roman" w:hAnsi="Times New Roman" w:cs="Times New Roman"/>
          <w:sz w:val="24"/>
          <w:szCs w:val="24"/>
        </w:rPr>
        <w:t xml:space="preserve">чем нарушил </w:t>
      </w:r>
      <w:r w:rsidRPr="006C2C91" w:rsidR="00D331A4">
        <w:rPr>
          <w:rFonts w:ascii="Times New Roman" w:hAnsi="Times New Roman" w:cs="Times New Roman"/>
          <w:sz w:val="24"/>
          <w:szCs w:val="24"/>
        </w:rPr>
        <w:t xml:space="preserve">п.1.3, </w:t>
      </w:r>
      <w:r w:rsidRPr="006C2C91">
        <w:rPr>
          <w:rFonts w:ascii="Times New Roman" w:hAnsi="Times New Roman" w:cs="Times New Roman"/>
          <w:sz w:val="24"/>
          <w:szCs w:val="24"/>
        </w:rPr>
        <w:t>п. 9.1</w:t>
      </w:r>
      <w:r w:rsidRPr="006C2C91" w:rsidR="00D331A4">
        <w:rPr>
          <w:rFonts w:ascii="Times New Roman" w:hAnsi="Times New Roman" w:cs="Times New Roman"/>
          <w:sz w:val="24"/>
          <w:szCs w:val="24"/>
        </w:rPr>
        <w:t>.1</w:t>
      </w:r>
      <w:r w:rsidRPr="006C2C91">
        <w:rPr>
          <w:rFonts w:ascii="Times New Roman" w:hAnsi="Times New Roman" w:cs="Times New Roman"/>
          <w:sz w:val="24"/>
          <w:szCs w:val="24"/>
        </w:rPr>
        <w:t xml:space="preserve"> ПДД</w:t>
      </w:r>
      <w:r w:rsidR="006E4D1B">
        <w:rPr>
          <w:rFonts w:ascii="Times New Roman" w:hAnsi="Times New Roman" w:cs="Times New Roman"/>
          <w:sz w:val="24"/>
          <w:szCs w:val="24"/>
        </w:rPr>
        <w:t xml:space="preserve"> РФ.</w:t>
      </w: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42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9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заседании, лицо, в отношении которого ведется производство по делу об административном правонарушении, </w:t>
      </w:r>
      <w:r w:rsidR="006337DA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Е.М.</w:t>
      </w:r>
      <w:r w:rsidRPr="002E49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 протоколом согласился, вину в совершении правонарушения признал, пояснил, что правонарушение совершил непреднамеренно, не успел закончить маневр обгона в зоне действия прерывистой разметки.</w:t>
      </w:r>
    </w:p>
    <w:p w:rsidR="001A678B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Суд, исследовав материалы дела, считает, что в действиях </w:t>
      </w:r>
      <w:r w:rsidR="006337DA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2E49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Е.М.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</w:t>
      </w:r>
    </w:p>
    <w:p w:rsid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В силу Приложения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37549B" w:rsidRP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 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3254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4" w:history="1">
        <w:r w:rsidRPr="00132547">
          <w:rPr>
            <w:rStyle w:val="Hyperlink"/>
            <w:color w:val="auto"/>
            <w:sz w:val="24"/>
            <w:szCs w:val="24"/>
            <w:u w:val="none"/>
          </w:rPr>
          <w:t>статьей  24.1</w:t>
        </w:r>
      </w:hyperlink>
      <w:r w:rsidRPr="006C2C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678B" w:rsidRPr="006C2C91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установлено и подтверждается </w:t>
      </w:r>
      <w:r w:rsidRPr="002C3CA2" w:rsidR="002C3CA2">
        <w:rPr>
          <w:rFonts w:ascii="Times New Roman" w:hAnsi="Times New Roman" w:cs="Times New Roman"/>
          <w:i w:val="0"/>
          <w:iCs w:val="0"/>
          <w:sz w:val="24"/>
          <w:szCs w:val="24"/>
        </w:rPr>
        <w:t>видеозаписью административного правонарушения,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что автомашина под управлением </w:t>
      </w:r>
      <w:r w:rsidR="006337DA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2E49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Е.М.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находилась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полос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дороги, предназначенн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встречного движения, 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>наруш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ение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требовани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я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горизонтальной разметки 1.1.</w:t>
      </w:r>
    </w:p>
    <w:p w:rsidR="001A678B" w:rsidRPr="00132547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 этом наличие в действиях водителя признаков объективной стороны состава административного правонарушения, предусмотренного ст. 12.15 ч. 4 КРФ об АП,  не 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5" w:history="1">
        <w:r w:rsidRPr="00132547">
          <w:rPr>
            <w:rStyle w:val="Hyperlink"/>
            <w:i w:val="0"/>
            <w:iCs w:val="0"/>
            <w:color w:val="auto"/>
            <w:sz w:val="24"/>
            <w:szCs w:val="24"/>
            <w:u w:val="none"/>
          </w:rPr>
          <w:t>Правил</w:t>
        </w:r>
      </w:hyperlink>
      <w:r w:rsidRPr="00132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дорожного движения.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547">
        <w:rPr>
          <w:rFonts w:ascii="Times New Roman" w:hAnsi="Times New Roman" w:cs="Times New Roman"/>
          <w:sz w:val="24"/>
          <w:szCs w:val="24"/>
        </w:rPr>
        <w:t xml:space="preserve">Вина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="002E4942">
        <w:rPr>
          <w:rFonts w:ascii="Times New Roman" w:hAnsi="Times New Roman" w:cs="Times New Roman"/>
          <w:sz w:val="24"/>
          <w:szCs w:val="24"/>
        </w:rPr>
        <w:t xml:space="preserve"> Е.М.</w:t>
      </w:r>
      <w:r w:rsidRPr="001325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</w:t>
      </w:r>
      <w:r w:rsidRPr="006C2C91">
        <w:rPr>
          <w:rFonts w:ascii="Times New Roman" w:hAnsi="Times New Roman" w:cs="Times New Roman"/>
          <w:sz w:val="24"/>
          <w:szCs w:val="24"/>
        </w:rPr>
        <w:t xml:space="preserve">ния подтверждается:   </w:t>
      </w:r>
    </w:p>
    <w:p w:rsid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2C3CA2">
        <w:rPr>
          <w:rFonts w:ascii="Times New Roman" w:hAnsi="Times New Roman" w:cs="Times New Roman"/>
          <w:sz w:val="24"/>
          <w:szCs w:val="24"/>
        </w:rPr>
        <w:t>26 ВК</w:t>
      </w:r>
      <w:r w:rsidR="002F4873">
        <w:rPr>
          <w:rFonts w:ascii="Times New Roman" w:hAnsi="Times New Roman" w:cs="Times New Roman"/>
          <w:sz w:val="24"/>
          <w:szCs w:val="24"/>
        </w:rPr>
        <w:t xml:space="preserve"> №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Pr="006C2C91">
        <w:rPr>
          <w:rFonts w:ascii="Times New Roman" w:hAnsi="Times New Roman" w:cs="Times New Roman"/>
          <w:sz w:val="24"/>
          <w:szCs w:val="24"/>
        </w:rPr>
        <w:t xml:space="preserve"> от </w:t>
      </w:r>
      <w:r w:rsidR="002E4942">
        <w:rPr>
          <w:rFonts w:ascii="Times New Roman" w:hAnsi="Times New Roman" w:cs="Times New Roman"/>
          <w:sz w:val="24"/>
          <w:szCs w:val="24"/>
        </w:rPr>
        <w:t>29.02.2024</w:t>
      </w:r>
      <w:r w:rsidRPr="006C2C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47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632" w:rsidRP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632">
        <w:rPr>
          <w:rFonts w:ascii="Times New Roman" w:hAnsi="Times New Roman" w:cs="Times New Roman"/>
          <w:sz w:val="24"/>
          <w:szCs w:val="24"/>
        </w:rPr>
        <w:t>ротокол об административном правонарушении соответствует требованиям ст.28.2 КоАП РФ, в нем описано событие административного правонарушения, выразившееся в выезде на сторону дороги, предназначенную для встречного движения, в нарушение п. 9.1.1 Правил дорожного движения.</w:t>
      </w:r>
    </w:p>
    <w:p w:rsidR="001A678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1">
        <w:rPr>
          <w:rFonts w:ascii="Times New Roman" w:hAnsi="Times New Roman" w:cs="Times New Roman"/>
          <w:sz w:val="24"/>
          <w:szCs w:val="24"/>
        </w:rPr>
        <w:t xml:space="preserve">Данный протокол составлен и подписан уполномоченным должностным лицом. С протоколом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="002E4942">
        <w:rPr>
          <w:rFonts w:ascii="Times New Roman" w:hAnsi="Times New Roman" w:cs="Times New Roman"/>
          <w:sz w:val="24"/>
          <w:szCs w:val="24"/>
        </w:rPr>
        <w:t xml:space="preserve"> Е.М.</w:t>
      </w:r>
      <w:r w:rsidRPr="001A2B81">
        <w:rPr>
          <w:rFonts w:ascii="Times New Roman" w:hAnsi="Times New Roman" w:cs="Times New Roman"/>
          <w:sz w:val="24"/>
          <w:szCs w:val="24"/>
        </w:rPr>
        <w:t xml:space="preserve"> ознакомлен, права и обязанности, предусмотренные ст.51 Конституции РФ и ст.25.1 КоАП РФ разъяснены, что подтверждается </w:t>
      </w:r>
      <w:r w:rsidR="00BD622D">
        <w:rPr>
          <w:rFonts w:ascii="Times New Roman" w:hAnsi="Times New Roman" w:cs="Times New Roman"/>
          <w:sz w:val="24"/>
          <w:szCs w:val="24"/>
        </w:rPr>
        <w:t>подписью в соответствующей графе</w:t>
      </w:r>
      <w:r w:rsidRPr="001A2B81">
        <w:rPr>
          <w:rFonts w:ascii="Times New Roman" w:hAnsi="Times New Roman" w:cs="Times New Roman"/>
          <w:sz w:val="24"/>
          <w:szCs w:val="24"/>
        </w:rPr>
        <w:t>.</w:t>
      </w:r>
    </w:p>
    <w:p w:rsidR="005776CF" w:rsidRPr="001A2B8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6CF">
        <w:rPr>
          <w:rFonts w:ascii="Times New Roman" w:hAnsi="Times New Roman" w:cs="Times New Roman"/>
          <w:sz w:val="24"/>
          <w:szCs w:val="24"/>
        </w:rPr>
        <w:t xml:space="preserve">видеозаписью, на которой отражен выезд транспортного средства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Pr="002E4942" w:rsidR="002E4942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="006337DA">
        <w:rPr>
          <w:rFonts w:ascii="Times New Roman" w:hAnsi="Times New Roman" w:cs="Times New Roman"/>
          <w:sz w:val="24"/>
          <w:szCs w:val="24"/>
        </w:rPr>
        <w:t>*</w:t>
      </w:r>
      <w:r w:rsidRPr="002E4942" w:rsidR="002E4942">
        <w:rPr>
          <w:rFonts w:ascii="Times New Roman" w:hAnsi="Times New Roman" w:cs="Times New Roman"/>
          <w:sz w:val="24"/>
          <w:szCs w:val="24"/>
        </w:rPr>
        <w:t xml:space="preserve">/126 </w:t>
      </w:r>
      <w:r w:rsidRPr="005776CF">
        <w:rPr>
          <w:rFonts w:ascii="Times New Roman" w:hAnsi="Times New Roman" w:cs="Times New Roman"/>
          <w:sz w:val="24"/>
          <w:szCs w:val="24"/>
        </w:rPr>
        <w:t xml:space="preserve">регион, на полосу дороги, предназначенную для встречного движения, </w:t>
      </w:r>
      <w:r w:rsidR="00356562">
        <w:rPr>
          <w:rFonts w:ascii="Times New Roman" w:hAnsi="Times New Roman" w:cs="Times New Roman"/>
          <w:sz w:val="24"/>
          <w:szCs w:val="24"/>
        </w:rPr>
        <w:t xml:space="preserve">в </w:t>
      </w:r>
      <w:r w:rsidRPr="00356562" w:rsidR="00356562">
        <w:rPr>
          <w:rFonts w:ascii="Times New Roman" w:hAnsi="Times New Roman" w:cs="Times New Roman"/>
          <w:sz w:val="24"/>
          <w:szCs w:val="24"/>
        </w:rPr>
        <w:t>наруш</w:t>
      </w:r>
      <w:r w:rsidR="00356562">
        <w:rPr>
          <w:rFonts w:ascii="Times New Roman" w:hAnsi="Times New Roman" w:cs="Times New Roman"/>
          <w:sz w:val="24"/>
          <w:szCs w:val="24"/>
        </w:rPr>
        <w:t>ение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горизонтальн</w:t>
      </w:r>
      <w:r w:rsidR="00356562">
        <w:rPr>
          <w:rFonts w:ascii="Times New Roman" w:hAnsi="Times New Roman" w:cs="Times New Roman"/>
          <w:sz w:val="24"/>
          <w:szCs w:val="24"/>
        </w:rPr>
        <w:t>ой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лини</w:t>
      </w:r>
      <w:r w:rsidR="00356562">
        <w:rPr>
          <w:rFonts w:ascii="Times New Roman" w:hAnsi="Times New Roman" w:cs="Times New Roman"/>
          <w:sz w:val="24"/>
          <w:szCs w:val="24"/>
        </w:rPr>
        <w:t>и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разметки 1.1.</w:t>
      </w:r>
      <w:r w:rsidR="00356562">
        <w:rPr>
          <w:rFonts w:ascii="Times New Roman" w:hAnsi="Times New Roman" w:cs="Times New Roman"/>
          <w:sz w:val="24"/>
          <w:szCs w:val="24"/>
        </w:rPr>
        <w:t xml:space="preserve"> (сплошной)</w:t>
      </w:r>
      <w:r w:rsidRPr="005776CF">
        <w:rPr>
          <w:rFonts w:ascii="Times New Roman" w:hAnsi="Times New Roman" w:cs="Times New Roman"/>
          <w:sz w:val="24"/>
          <w:szCs w:val="24"/>
        </w:rPr>
        <w:t>;</w:t>
      </w:r>
    </w:p>
    <w:p w:rsidR="00053563" w:rsidRPr="00053563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563">
        <w:rPr>
          <w:rFonts w:ascii="Times New Roman" w:hAnsi="Times New Roman" w:cs="Times New Roman"/>
          <w:bCs/>
          <w:sz w:val="24"/>
          <w:szCs w:val="24"/>
        </w:rPr>
        <w:t xml:space="preserve">- сведениями информационной базы ГИБДД, согласно которым </w:t>
      </w:r>
      <w:r w:rsidR="006337DA">
        <w:rPr>
          <w:rFonts w:ascii="Times New Roman" w:hAnsi="Times New Roman" w:cs="Times New Roman"/>
          <w:bCs/>
          <w:sz w:val="24"/>
          <w:szCs w:val="24"/>
        </w:rPr>
        <w:t>*</w:t>
      </w:r>
      <w:r w:rsidR="002E4942">
        <w:rPr>
          <w:rFonts w:ascii="Times New Roman" w:hAnsi="Times New Roman" w:cs="Times New Roman"/>
          <w:bCs/>
          <w:sz w:val="24"/>
          <w:szCs w:val="24"/>
        </w:rPr>
        <w:t xml:space="preserve"> Е.М.</w:t>
      </w:r>
      <w:r w:rsidRPr="00053563">
        <w:rPr>
          <w:rFonts w:ascii="Times New Roman" w:hAnsi="Times New Roman" w:cs="Times New Roman"/>
          <w:bCs/>
          <w:sz w:val="24"/>
          <w:szCs w:val="24"/>
        </w:rPr>
        <w:t xml:space="preserve"> по части 4 статьи 12.15 и части 3 статьи 12.16 Кодекса Российской Федерации об административных правонарушениях не привлекал</w:t>
      </w:r>
      <w:r w:rsidR="00882883">
        <w:rPr>
          <w:rFonts w:ascii="Times New Roman" w:hAnsi="Times New Roman" w:cs="Times New Roman"/>
          <w:bCs/>
          <w:sz w:val="24"/>
          <w:szCs w:val="24"/>
        </w:rPr>
        <w:t>ся</w:t>
      </w:r>
      <w:r w:rsidRPr="00053563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8E8" w:rsidP="00BD622D">
      <w:pPr>
        <w:pStyle w:val="Heading2"/>
        <w:rPr>
          <w:i w:val="0"/>
          <w:sz w:val="24"/>
          <w:szCs w:val="24"/>
        </w:rPr>
      </w:pPr>
      <w:r w:rsidRPr="00F113A1">
        <w:rPr>
          <w:i w:val="0"/>
          <w:sz w:val="24"/>
          <w:szCs w:val="24"/>
        </w:rPr>
        <w:t xml:space="preserve">Обстоятельством, смягчающим наказание </w:t>
      </w:r>
      <w:r w:rsidR="006337DA">
        <w:rPr>
          <w:i w:val="0"/>
          <w:sz w:val="24"/>
          <w:szCs w:val="24"/>
        </w:rPr>
        <w:t>*</w:t>
      </w:r>
      <w:r w:rsidR="002E4942">
        <w:rPr>
          <w:i w:val="0"/>
          <w:sz w:val="24"/>
          <w:szCs w:val="24"/>
        </w:rPr>
        <w:t xml:space="preserve"> Е.М.</w:t>
      </w:r>
      <w:r w:rsidRPr="00F113A1">
        <w:rPr>
          <w:i w:val="0"/>
          <w:sz w:val="24"/>
          <w:szCs w:val="24"/>
        </w:rPr>
        <w:t>, согласно п. 1 ч. 1 ст. 4.2 КоАП РФ суд признает раскаяние лица, совершившего административное правонарушение, а также в соответствии с ч. 2 ст. 4.2 КоАП РФ, считает возможным признать в качестве смягчающих административную ответственность обстоятельств: признание вины</w:t>
      </w:r>
      <w:r w:rsidR="00AF76B6">
        <w:rPr>
          <w:i w:val="0"/>
          <w:sz w:val="24"/>
          <w:szCs w:val="24"/>
        </w:rPr>
        <w:t>.</w:t>
      </w:r>
      <w:r w:rsidR="007F3F94">
        <w:rPr>
          <w:i w:val="0"/>
          <w:sz w:val="24"/>
          <w:szCs w:val="24"/>
        </w:rPr>
        <w:t xml:space="preserve"> </w:t>
      </w:r>
    </w:p>
    <w:p w:rsidR="008268E2" w:rsidRPr="008268E2" w:rsidP="00BD6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E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E2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8268E2" w:rsidP="00BD6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а равно освобождающих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942">
        <w:rPr>
          <w:rFonts w:ascii="Times New Roman" w:hAnsi="Times New Roman" w:cs="Times New Roman"/>
          <w:sz w:val="24"/>
          <w:szCs w:val="24"/>
        </w:rPr>
        <w:t>Погосяна Е.М.</w:t>
      </w:r>
      <w:r w:rsidRPr="008268E2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не установлено.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На основании изложенного, принимая во внимание обстоятельства совершенного правонарушения, данные о личности </w:t>
      </w:r>
      <w:r w:rsidR="006337DA">
        <w:rPr>
          <w:i w:val="0"/>
          <w:sz w:val="24"/>
          <w:szCs w:val="24"/>
        </w:rPr>
        <w:t>*</w:t>
      </w:r>
      <w:r w:rsidR="002E4942">
        <w:rPr>
          <w:i w:val="0"/>
          <w:sz w:val="24"/>
          <w:szCs w:val="24"/>
        </w:rPr>
        <w:t xml:space="preserve"> Е.М.</w:t>
      </w:r>
      <w:r w:rsidRPr="009A0130">
        <w:rPr>
          <w:i w:val="0"/>
          <w:sz w:val="24"/>
          <w:szCs w:val="24"/>
        </w:rPr>
        <w:t>, исходя из принципа соразмерности, справедливости и индивидуализации административного наказания, мировой судья приходит к выводу о том, что наказание в виде административного штрафа будет являться более целесообразным для достижения целей восстановления социальной справедливости,</w:t>
      </w:r>
      <w:r w:rsidR="00E63FFD">
        <w:rPr>
          <w:i w:val="0"/>
          <w:sz w:val="24"/>
          <w:szCs w:val="24"/>
        </w:rPr>
        <w:t xml:space="preserve"> </w:t>
      </w:r>
      <w:r w:rsidRPr="009A0130">
        <w:rPr>
          <w:i w:val="0"/>
          <w:sz w:val="24"/>
          <w:szCs w:val="24"/>
        </w:rPr>
        <w:t xml:space="preserve">исправления правонарушителя и предупреждения совершения противоправных действий в будущем. 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На основании вышеизложенного и руководствуясь ст. ст. 4.2, 12.15 ч. 4, 29.9, 29.10, 29.11 КоАП РФ, мировой судья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F05109">
      <w:pPr>
        <w:pStyle w:val="Heading2"/>
        <w:jc w:val="center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П О С Т А Н О В И Л: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</w:t>
      </w:r>
      <w:r w:rsidRPr="002E4942" w:rsidR="002E4942">
        <w:rPr>
          <w:i w:val="0"/>
          <w:sz w:val="24"/>
          <w:szCs w:val="24"/>
        </w:rPr>
        <w:t xml:space="preserve"> </w:t>
      </w:r>
      <w:r w:rsidRPr="009A0130">
        <w:rPr>
          <w:i w:val="0"/>
          <w:sz w:val="24"/>
          <w:szCs w:val="24"/>
        </w:rPr>
        <w:t xml:space="preserve">признать виновным в совершении правонарушения, предусмотренного частью 4 статьей 12.15 КоАП РФ и подвергнуть административному наказанию в виде административного штрафа в размере 5000 (пять тысяч) рублей.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настоящего Кодекса.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ч.1, ч.2 ст.31.5 КоАП РФ,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В соответствии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Кодекса, за исключением административных правонарушений, предусмотренных ч. 1.1 ст.12.1, ст.12.8, </w:t>
      </w:r>
      <w:r w:rsidRPr="009A0130">
        <w:rPr>
          <w:i w:val="0"/>
          <w:sz w:val="24"/>
          <w:szCs w:val="24"/>
        </w:rPr>
        <w:t xml:space="preserve">ч.6 и ч.7 ст.12.9, ч.3 ст.12.12, ч.5 ст.12.15, ч.3.1 ст.12.16, ст.12.24, 12.26, ч.3 ст.12.27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ст.20.25 КоАП РФ, неуплата штрафа в срок, предусмотренный ст.32.2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Банковские реквизиты для перечисления штрафов: получатель – УФК по Ставропольскому краю (ОМВД России по Изобильненскому городскому округу, л/с 04211175550), ИНН 2607100271, КПП 260701001, ОКТМО 07713000, номер счета 03100643000000012100 в ОТДЕЛЕНИЕ СТАВРОПОЛЬ БАНКА РОССИИ//УФК по Ставропольскому краю г. Ставрополь, </w:t>
      </w:r>
      <w:r w:rsidRPr="009A0130">
        <w:rPr>
          <w:i w:val="0"/>
          <w:sz w:val="24"/>
          <w:szCs w:val="24"/>
        </w:rPr>
        <w:t>кор</w:t>
      </w:r>
      <w:r w:rsidRPr="009A0130">
        <w:rPr>
          <w:i w:val="0"/>
          <w:sz w:val="24"/>
          <w:szCs w:val="24"/>
        </w:rPr>
        <w:t xml:space="preserve">/счет 40102810345370000013, БИК 010702101, КБК 18811601123010001140, УИН </w:t>
      </w:r>
      <w:r w:rsidR="002E4942">
        <w:rPr>
          <w:i w:val="0"/>
          <w:sz w:val="24"/>
          <w:szCs w:val="24"/>
        </w:rPr>
        <w:t>18810426244100001438</w:t>
      </w:r>
      <w:r w:rsidRPr="009A0130">
        <w:rPr>
          <w:i w:val="0"/>
          <w:sz w:val="24"/>
          <w:szCs w:val="24"/>
        </w:rPr>
        <w:t>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Ставропольского края </w:t>
      </w:r>
      <w:r w:rsidRPr="009A0130">
        <w:rPr>
          <w:i w:val="0"/>
          <w:sz w:val="24"/>
          <w:szCs w:val="24"/>
        </w:rPr>
        <w:t>через мирового судью</w:t>
      </w:r>
      <w:r w:rsidRPr="009A0130">
        <w:rPr>
          <w:i w:val="0"/>
          <w:sz w:val="24"/>
          <w:szCs w:val="24"/>
        </w:rPr>
        <w:t xml:space="preserve"> в течение 10 суток с момента вручения или получения копии постановления. </w:t>
      </w:r>
    </w:p>
    <w:p w:rsidR="00BD622D" w:rsidRPr="00BD622D" w:rsidP="00534B11">
      <w:pPr>
        <w:pStyle w:val="Heading2"/>
      </w:pPr>
      <w:r w:rsidRPr="009A0130">
        <w:rPr>
          <w:i w:val="0"/>
          <w:sz w:val="24"/>
          <w:szCs w:val="24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Согласовано</w:t>
      </w:r>
    </w:p>
    <w:p w:rsidR="002079C0" w:rsidP="00BD622D">
      <w:pPr>
        <w:pStyle w:val="Heading2"/>
      </w:pPr>
    </w:p>
    <w:sectPr w:rsidSect="002E4942">
      <w:pgSz w:w="11906" w:h="16838" w:code="9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03090F"/>
    <w:rsid w:val="00053563"/>
    <w:rsid w:val="0007196D"/>
    <w:rsid w:val="00090582"/>
    <w:rsid w:val="000A48E8"/>
    <w:rsid w:val="000A5DE1"/>
    <w:rsid w:val="000C5EC2"/>
    <w:rsid w:val="000F59EF"/>
    <w:rsid w:val="00107E49"/>
    <w:rsid w:val="00122287"/>
    <w:rsid w:val="00132547"/>
    <w:rsid w:val="00137122"/>
    <w:rsid w:val="00153258"/>
    <w:rsid w:val="0015473C"/>
    <w:rsid w:val="00160A55"/>
    <w:rsid w:val="001637A5"/>
    <w:rsid w:val="00181D0E"/>
    <w:rsid w:val="001A1D30"/>
    <w:rsid w:val="001A2B81"/>
    <w:rsid w:val="001A678B"/>
    <w:rsid w:val="001A710C"/>
    <w:rsid w:val="001B10B5"/>
    <w:rsid w:val="001D1497"/>
    <w:rsid w:val="001D1CCA"/>
    <w:rsid w:val="001E0FF2"/>
    <w:rsid w:val="001F4601"/>
    <w:rsid w:val="001F71AC"/>
    <w:rsid w:val="002079C0"/>
    <w:rsid w:val="00213379"/>
    <w:rsid w:val="002209F2"/>
    <w:rsid w:val="0022137E"/>
    <w:rsid w:val="002347F2"/>
    <w:rsid w:val="002663DF"/>
    <w:rsid w:val="00271232"/>
    <w:rsid w:val="002B3074"/>
    <w:rsid w:val="002C3CA2"/>
    <w:rsid w:val="002E4942"/>
    <w:rsid w:val="002F4873"/>
    <w:rsid w:val="003031B9"/>
    <w:rsid w:val="003114D3"/>
    <w:rsid w:val="00315167"/>
    <w:rsid w:val="00351B4E"/>
    <w:rsid w:val="00356562"/>
    <w:rsid w:val="0036284A"/>
    <w:rsid w:val="0037549B"/>
    <w:rsid w:val="003766A3"/>
    <w:rsid w:val="003B5FDF"/>
    <w:rsid w:val="003B6D7C"/>
    <w:rsid w:val="003C3653"/>
    <w:rsid w:val="003D330C"/>
    <w:rsid w:val="003E6E12"/>
    <w:rsid w:val="003F12D8"/>
    <w:rsid w:val="0040650E"/>
    <w:rsid w:val="00411E88"/>
    <w:rsid w:val="00450281"/>
    <w:rsid w:val="004604B0"/>
    <w:rsid w:val="00467082"/>
    <w:rsid w:val="00491B60"/>
    <w:rsid w:val="004A4A88"/>
    <w:rsid w:val="004A759D"/>
    <w:rsid w:val="004B299D"/>
    <w:rsid w:val="004B2F5E"/>
    <w:rsid w:val="00507C2D"/>
    <w:rsid w:val="00512B72"/>
    <w:rsid w:val="00512BAF"/>
    <w:rsid w:val="00520A82"/>
    <w:rsid w:val="00534B11"/>
    <w:rsid w:val="00542265"/>
    <w:rsid w:val="005464BF"/>
    <w:rsid w:val="005673C2"/>
    <w:rsid w:val="005776CF"/>
    <w:rsid w:val="00580D07"/>
    <w:rsid w:val="005A57BD"/>
    <w:rsid w:val="005C5A3E"/>
    <w:rsid w:val="005D5C3A"/>
    <w:rsid w:val="005D6A41"/>
    <w:rsid w:val="005E6F5A"/>
    <w:rsid w:val="005F7F96"/>
    <w:rsid w:val="0060325E"/>
    <w:rsid w:val="00612014"/>
    <w:rsid w:val="006337DA"/>
    <w:rsid w:val="0068648D"/>
    <w:rsid w:val="006A251E"/>
    <w:rsid w:val="006A4D05"/>
    <w:rsid w:val="006B0DB2"/>
    <w:rsid w:val="006C2C91"/>
    <w:rsid w:val="006C46D3"/>
    <w:rsid w:val="006E4D1B"/>
    <w:rsid w:val="00707632"/>
    <w:rsid w:val="00723420"/>
    <w:rsid w:val="0076056C"/>
    <w:rsid w:val="00764F06"/>
    <w:rsid w:val="00770C22"/>
    <w:rsid w:val="00770CE6"/>
    <w:rsid w:val="00780C71"/>
    <w:rsid w:val="00781B64"/>
    <w:rsid w:val="007825BD"/>
    <w:rsid w:val="007862E4"/>
    <w:rsid w:val="00795B07"/>
    <w:rsid w:val="007A1D69"/>
    <w:rsid w:val="007A65BE"/>
    <w:rsid w:val="007C4334"/>
    <w:rsid w:val="007C599E"/>
    <w:rsid w:val="007E21EF"/>
    <w:rsid w:val="007E4941"/>
    <w:rsid w:val="007F3F94"/>
    <w:rsid w:val="00802392"/>
    <w:rsid w:val="00813C54"/>
    <w:rsid w:val="008268E2"/>
    <w:rsid w:val="0084532C"/>
    <w:rsid w:val="00851C6A"/>
    <w:rsid w:val="008812E7"/>
    <w:rsid w:val="00882883"/>
    <w:rsid w:val="008C09F0"/>
    <w:rsid w:val="008C6FE9"/>
    <w:rsid w:val="008D15DC"/>
    <w:rsid w:val="008D45E9"/>
    <w:rsid w:val="008D60B9"/>
    <w:rsid w:val="00920C73"/>
    <w:rsid w:val="00935DE2"/>
    <w:rsid w:val="0095532C"/>
    <w:rsid w:val="00971C97"/>
    <w:rsid w:val="009744E5"/>
    <w:rsid w:val="009803A1"/>
    <w:rsid w:val="00984293"/>
    <w:rsid w:val="009A0130"/>
    <w:rsid w:val="009E3724"/>
    <w:rsid w:val="009F014A"/>
    <w:rsid w:val="00A24171"/>
    <w:rsid w:val="00A56AA5"/>
    <w:rsid w:val="00A57536"/>
    <w:rsid w:val="00A83A0C"/>
    <w:rsid w:val="00A94F50"/>
    <w:rsid w:val="00AB1757"/>
    <w:rsid w:val="00AB484A"/>
    <w:rsid w:val="00AC2AB4"/>
    <w:rsid w:val="00AD357A"/>
    <w:rsid w:val="00AD51D5"/>
    <w:rsid w:val="00AD6FE3"/>
    <w:rsid w:val="00AF0767"/>
    <w:rsid w:val="00AF62E0"/>
    <w:rsid w:val="00AF76B6"/>
    <w:rsid w:val="00B10F97"/>
    <w:rsid w:val="00B17FE1"/>
    <w:rsid w:val="00B33E95"/>
    <w:rsid w:val="00B346CF"/>
    <w:rsid w:val="00B44E28"/>
    <w:rsid w:val="00B56DF5"/>
    <w:rsid w:val="00B622F6"/>
    <w:rsid w:val="00B6343F"/>
    <w:rsid w:val="00B76E86"/>
    <w:rsid w:val="00BB0435"/>
    <w:rsid w:val="00BC78AC"/>
    <w:rsid w:val="00BD257D"/>
    <w:rsid w:val="00BD2708"/>
    <w:rsid w:val="00BD350A"/>
    <w:rsid w:val="00BD622D"/>
    <w:rsid w:val="00BE0778"/>
    <w:rsid w:val="00BE5068"/>
    <w:rsid w:val="00BE6CDF"/>
    <w:rsid w:val="00C01BBA"/>
    <w:rsid w:val="00C14C65"/>
    <w:rsid w:val="00C220AC"/>
    <w:rsid w:val="00C30F4C"/>
    <w:rsid w:val="00C5758A"/>
    <w:rsid w:val="00C61ABA"/>
    <w:rsid w:val="00CA3C35"/>
    <w:rsid w:val="00CD31AF"/>
    <w:rsid w:val="00CD7540"/>
    <w:rsid w:val="00CF492D"/>
    <w:rsid w:val="00D00869"/>
    <w:rsid w:val="00D0260D"/>
    <w:rsid w:val="00D20FC0"/>
    <w:rsid w:val="00D331A4"/>
    <w:rsid w:val="00D364F5"/>
    <w:rsid w:val="00D87A80"/>
    <w:rsid w:val="00DA12E1"/>
    <w:rsid w:val="00DB1C8E"/>
    <w:rsid w:val="00DB7F81"/>
    <w:rsid w:val="00DE73A3"/>
    <w:rsid w:val="00E03717"/>
    <w:rsid w:val="00E1087B"/>
    <w:rsid w:val="00E23F58"/>
    <w:rsid w:val="00E33ECE"/>
    <w:rsid w:val="00E43EAB"/>
    <w:rsid w:val="00E56F9A"/>
    <w:rsid w:val="00E63FFD"/>
    <w:rsid w:val="00EA32DE"/>
    <w:rsid w:val="00EB104D"/>
    <w:rsid w:val="00ED6FE0"/>
    <w:rsid w:val="00F050A6"/>
    <w:rsid w:val="00F05109"/>
    <w:rsid w:val="00F05DA8"/>
    <w:rsid w:val="00F113A1"/>
    <w:rsid w:val="00F140FD"/>
    <w:rsid w:val="00F209E9"/>
    <w:rsid w:val="00F273EC"/>
    <w:rsid w:val="00F31E39"/>
    <w:rsid w:val="00F91148"/>
    <w:rsid w:val="00FA79DE"/>
    <w:rsid w:val="00FB2AAA"/>
    <w:rsid w:val="00FB2DCE"/>
    <w:rsid w:val="00FC06C2"/>
    <w:rsid w:val="00FC7E01"/>
    <w:rsid w:val="00FD33A2"/>
    <w:rsid w:val="00FE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CFDA4E-789C-4D65-8D8D-D43D885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B0"/>
    <w:pPr>
      <w:spacing w:after="160" w:line="254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2"/>
    <w:qFormat/>
    <w:locked/>
    <w:rsid w:val="00BE5068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04B0"/>
    <w:rPr>
      <w:rFonts w:ascii="Calibri" w:hAnsi="Calibri" w:cs="Calibri"/>
    </w:rPr>
  </w:style>
  <w:style w:type="paragraph" w:styleId="BodyTextIndent">
    <w:name w:val="Body Text Indent"/>
    <w:basedOn w:val="Normal"/>
    <w:link w:val="a"/>
    <w:uiPriority w:val="99"/>
    <w:rsid w:val="004604B0"/>
    <w:pPr>
      <w:spacing w:after="0" w:line="240" w:lineRule="auto"/>
      <w:ind w:firstLine="709"/>
    </w:pPr>
    <w:rPr>
      <w:i/>
      <w:iCs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04B0"/>
    <w:rPr>
      <w:i/>
      <w:iCs/>
    </w:rPr>
  </w:style>
  <w:style w:type="character" w:styleId="LineNumber">
    <w:name w:val="line number"/>
    <w:basedOn w:val="DefaultParagraphFont"/>
    <w:uiPriority w:val="99"/>
    <w:semiHidden/>
    <w:rsid w:val="004604B0"/>
  </w:style>
  <w:style w:type="character" w:styleId="Hyperlink">
    <w:name w:val="Hyperlink"/>
    <w:basedOn w:val="DefaultParagraphFont"/>
    <w:uiPriority w:val="99"/>
    <w:rsid w:val="004604B0"/>
    <w:rPr>
      <w:rFonts w:ascii="Times New Roman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604B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9F01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009"/>
  </w:style>
  <w:style w:type="character" w:styleId="Emphasis">
    <w:name w:val="Emphasis"/>
    <w:basedOn w:val="DefaultParagraphFont"/>
    <w:uiPriority w:val="20"/>
    <w:qFormat/>
    <w:locked/>
    <w:rsid w:val="00512B72"/>
    <w:rPr>
      <w:i/>
      <w:iCs/>
    </w:rPr>
  </w:style>
  <w:style w:type="character" w:customStyle="1" w:styleId="2">
    <w:name w:val="Заголовок 2 Знак"/>
    <w:basedOn w:val="DefaultParagraphFont"/>
    <w:link w:val="Heading2"/>
    <w:rsid w:val="00BE5068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hyperlink" Target="consultantplus://offline/ref=4D4C6D015C99FCC86500CBEDE45C5C2B94EFC25BBF0E9EE13D9DE43058990E2EBCF627C725E62C7243E578917234F55E83EFE5D3D47D325AYDW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