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E6" w:rsidRPr="006C2C91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>№ 3-</w:t>
      </w:r>
      <w:r w:rsidR="00856B06">
        <w:rPr>
          <w:rFonts w:ascii="Times New Roman" w:hAnsi="Times New Roman" w:cs="Times New Roman"/>
          <w:bCs/>
          <w:sz w:val="20"/>
          <w:szCs w:val="20"/>
        </w:rPr>
        <w:t>*</w:t>
      </w:r>
      <w:r w:rsidRPr="006C2C91">
        <w:rPr>
          <w:rFonts w:ascii="Times New Roman" w:hAnsi="Times New Roman" w:cs="Times New Roman"/>
          <w:bCs/>
          <w:sz w:val="20"/>
          <w:szCs w:val="20"/>
        </w:rPr>
        <w:t>-11-439/202</w:t>
      </w:r>
      <w:r w:rsidR="00612014">
        <w:rPr>
          <w:rFonts w:ascii="Times New Roman" w:hAnsi="Times New Roman" w:cs="Times New Roman"/>
          <w:bCs/>
          <w:sz w:val="20"/>
          <w:szCs w:val="20"/>
        </w:rPr>
        <w:t>4</w:t>
      </w:r>
    </w:p>
    <w:p w:rsidR="00770CE6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="004050EF">
        <w:rPr>
          <w:rFonts w:ascii="Times New Roman" w:hAnsi="Times New Roman" w:cs="Times New Roman"/>
          <w:bCs/>
          <w:sz w:val="20"/>
          <w:szCs w:val="20"/>
        </w:rPr>
        <w:t>26</w:t>
      </w:r>
      <w:r w:rsidRPr="00CC45E7" w:rsidR="00CC45E7">
        <w:rPr>
          <w:rFonts w:ascii="Times New Roman" w:hAnsi="Times New Roman" w:cs="Times New Roman"/>
          <w:bCs/>
          <w:sz w:val="20"/>
          <w:szCs w:val="20"/>
        </w:rPr>
        <w:t>MS</w:t>
      </w:r>
      <w:r w:rsidR="004050EF">
        <w:rPr>
          <w:rFonts w:ascii="Times New Roman" w:hAnsi="Times New Roman" w:cs="Times New Roman"/>
          <w:bCs/>
          <w:sz w:val="20"/>
          <w:szCs w:val="20"/>
        </w:rPr>
        <w:t>0036</w:t>
      </w:r>
      <w:r w:rsidRPr="00CC45E7" w:rsidR="00CC45E7">
        <w:rPr>
          <w:rFonts w:ascii="Times New Roman" w:hAnsi="Times New Roman" w:cs="Times New Roman"/>
          <w:bCs/>
          <w:sz w:val="20"/>
          <w:szCs w:val="20"/>
        </w:rPr>
        <w:t>-01-2024-</w:t>
      </w:r>
      <w:r w:rsidR="00856B06">
        <w:rPr>
          <w:rFonts w:ascii="Times New Roman" w:hAnsi="Times New Roman" w:cs="Times New Roman"/>
          <w:bCs/>
          <w:sz w:val="20"/>
          <w:szCs w:val="20"/>
        </w:rPr>
        <w:t>*</w:t>
      </w:r>
    </w:p>
    <w:p w:rsidR="002663DF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9A" w:rsidRPr="00E56F9A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2079C0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56F9A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CE6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9C0" w:rsidRPr="006C2C91" w:rsidP="00CC45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</w:t>
      </w:r>
      <w:r w:rsidR="004050EF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612014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6C2C91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</w:t>
      </w:r>
      <w:r w:rsidRPr="006C2C91" w:rsidR="00770CE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ab/>
      </w:r>
      <w:r w:rsidRPr="006C2C91" w:rsidR="006C2C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6F9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CC45E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>г.  Изобильный</w:t>
      </w:r>
      <w:r w:rsidRPr="006C2C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B9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6C2C91" w:rsidR="003F12D8">
        <w:rPr>
          <w:rFonts w:ascii="Times New Roman" w:hAnsi="Times New Roman" w:cs="Times New Roman"/>
          <w:sz w:val="24"/>
          <w:szCs w:val="24"/>
        </w:rPr>
        <w:t>2</w:t>
      </w:r>
      <w:r w:rsidRPr="006C2C91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 </w:t>
      </w:r>
      <w:r w:rsidRPr="006C2C91" w:rsidR="003F12D8">
        <w:rPr>
          <w:rFonts w:ascii="Times New Roman" w:hAnsi="Times New Roman" w:cs="Times New Roman"/>
          <w:sz w:val="24"/>
          <w:szCs w:val="24"/>
        </w:rPr>
        <w:t>Силютина</w:t>
      </w:r>
      <w:r w:rsidRPr="006C2C91" w:rsidR="001D1CCA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3F12D8">
        <w:rPr>
          <w:rFonts w:ascii="Times New Roman" w:hAnsi="Times New Roman" w:cs="Times New Roman"/>
          <w:sz w:val="24"/>
          <w:szCs w:val="24"/>
        </w:rPr>
        <w:t>Н.Е.</w:t>
      </w:r>
      <w:r w:rsidRPr="006C2C91">
        <w:rPr>
          <w:rFonts w:ascii="Times New Roman" w:hAnsi="Times New Roman" w:cs="Times New Roman"/>
          <w:sz w:val="24"/>
          <w:szCs w:val="24"/>
        </w:rPr>
        <w:t>,</w:t>
      </w:r>
    </w:p>
    <w:p w:rsidR="00EC01E5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E5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="005C1EA9">
        <w:rPr>
          <w:rFonts w:ascii="Times New Roman" w:hAnsi="Times New Roman" w:cs="Times New Roman"/>
          <w:sz w:val="24"/>
          <w:szCs w:val="24"/>
        </w:rPr>
        <w:t>Морозова Д.А.</w:t>
      </w:r>
      <w:r w:rsidRPr="00EC01E5">
        <w:rPr>
          <w:rFonts w:ascii="Times New Roman" w:hAnsi="Times New Roman" w:cs="Times New Roman"/>
          <w:sz w:val="24"/>
          <w:szCs w:val="24"/>
        </w:rPr>
        <w:t>,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2 </w:t>
      </w:r>
      <w:r w:rsidRPr="006C2C91" w:rsidR="00AF62E0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края, </w:t>
      </w:r>
      <w:r w:rsidRPr="006C2C91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3F12D8" w:rsidRPr="00DA12E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2E1" w:rsidR="00DA12E1">
        <w:rPr>
          <w:rFonts w:ascii="Times New Roman" w:hAnsi="Times New Roman" w:cs="Times New Roman"/>
          <w:sz w:val="24"/>
          <w:szCs w:val="24"/>
        </w:rPr>
        <w:t>,</w:t>
      </w:r>
    </w:p>
    <w:p w:rsidR="002079C0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по обвинению в совершении правонарушения, предусмотренного </w:t>
      </w:r>
      <w:r w:rsidR="00315167">
        <w:rPr>
          <w:rFonts w:ascii="Times New Roman" w:hAnsi="Times New Roman" w:cs="Times New Roman"/>
          <w:sz w:val="24"/>
          <w:szCs w:val="24"/>
        </w:rPr>
        <w:t>ч.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="00315167">
        <w:rPr>
          <w:rFonts w:ascii="Times New Roman" w:hAnsi="Times New Roman" w:cs="Times New Roman"/>
          <w:sz w:val="24"/>
          <w:szCs w:val="24"/>
        </w:rPr>
        <w:t>4 ст.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>12.15 КРФ об АП,</w:t>
      </w:r>
    </w:p>
    <w:p w:rsidR="004B299D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9D" w:rsidP="00F051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CD7540" w:rsidRPr="006C2C91" w:rsidP="00BD62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8B" w:rsidRPr="00974535" w:rsidP="0097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050EF">
        <w:rPr>
          <w:rFonts w:ascii="Times New Roman" w:hAnsi="Times New Roman" w:cs="Times New Roman"/>
          <w:sz w:val="24"/>
          <w:szCs w:val="24"/>
        </w:rPr>
        <w:t>.10</w:t>
      </w:r>
      <w:r w:rsidR="00862A21">
        <w:rPr>
          <w:rFonts w:ascii="Times New Roman" w:hAnsi="Times New Roman" w:cs="Times New Roman"/>
          <w:sz w:val="24"/>
          <w:szCs w:val="24"/>
        </w:rPr>
        <w:t>.2024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Михайловск по ул.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5464BF">
        <w:rPr>
          <w:rFonts w:ascii="Times New Roman" w:hAnsi="Times New Roman" w:cs="Times New Roman"/>
          <w:sz w:val="24"/>
          <w:szCs w:val="24"/>
        </w:rPr>
        <w:t>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6343F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5C1EA9">
        <w:rPr>
          <w:rFonts w:ascii="Times New Roman" w:hAnsi="Times New Roman" w:cs="Times New Roman"/>
          <w:sz w:val="24"/>
          <w:szCs w:val="24"/>
        </w:rPr>
        <w:t xml:space="preserve"> Д.А.</w:t>
      </w:r>
      <w:r w:rsidR="004A4A88">
        <w:rPr>
          <w:rFonts w:ascii="Times New Roman" w:hAnsi="Times New Roman" w:cs="Times New Roman"/>
          <w:sz w:val="24"/>
          <w:szCs w:val="24"/>
        </w:rPr>
        <w:t>,</w:t>
      </w: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управляя автомашиной </w:t>
      </w:r>
      <w:r w:rsidR="00856B06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, </w:t>
      </w:r>
      <w:r w:rsidRPr="006C2C91" w:rsidR="0022137E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2632CA">
        <w:rPr>
          <w:rFonts w:ascii="Times New Roman" w:hAnsi="Times New Roman" w:cs="Times New Roman"/>
          <w:sz w:val="24"/>
          <w:szCs w:val="24"/>
        </w:rPr>
        <w:t>/126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2632CA">
        <w:rPr>
          <w:rFonts w:ascii="Times New Roman" w:hAnsi="Times New Roman" w:cs="Times New Roman"/>
          <w:sz w:val="24"/>
          <w:szCs w:val="24"/>
        </w:rPr>
        <w:t xml:space="preserve">, </w:t>
      </w:r>
      <w:r w:rsidR="00FF3711">
        <w:rPr>
          <w:rFonts w:ascii="Times New Roman" w:hAnsi="Times New Roman" w:cs="Times New Roman"/>
          <w:sz w:val="24"/>
          <w:szCs w:val="24"/>
        </w:rPr>
        <w:t xml:space="preserve">при повороте налево допустил выезд на полосу встречного движения при этом пересек сплошную линию разметки 1.1 </w:t>
      </w:r>
      <w:r w:rsidRPr="00974535" w:rsidR="00974535">
        <w:rPr>
          <w:rFonts w:ascii="Times New Roman" w:hAnsi="Times New Roman" w:cs="Times New Roman"/>
          <w:sz w:val="24"/>
          <w:szCs w:val="24"/>
        </w:rPr>
        <w:t>ПДД РФ.</w:t>
      </w:r>
    </w:p>
    <w:p w:rsidR="00590895" w:rsidP="005F79AE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2E4942">
        <w:t xml:space="preserve">В судебном заседании, лицо, в отношении которого ведется производство по делу об административном правонарушении, </w:t>
      </w:r>
      <w:r w:rsidR="00856B06">
        <w:rPr>
          <w:iCs/>
        </w:rPr>
        <w:t>*</w:t>
      </w:r>
      <w:r w:rsidR="005C1EA9">
        <w:rPr>
          <w:iCs/>
        </w:rPr>
        <w:t xml:space="preserve"> Д.А.</w:t>
      </w:r>
      <w:r w:rsidRPr="002E4942">
        <w:t xml:space="preserve"> с протоколом согласился, вину в совершении правонарушения признал, пояснил, что правонарушение совершил непреднамеренно, </w:t>
      </w:r>
      <w:r w:rsidR="00FF3711">
        <w:t>пересек сплошную линию разметки, так как торопился</w:t>
      </w:r>
      <w:r w:rsidR="00F41029">
        <w:rPr>
          <w:i/>
          <w:iCs/>
        </w:rPr>
        <w:t xml:space="preserve">, </w:t>
      </w:r>
      <w:r w:rsidRPr="00590895" w:rsidR="00F41029">
        <w:rPr>
          <w:iCs/>
        </w:rPr>
        <w:t>просил</w:t>
      </w:r>
      <w:r>
        <w:rPr>
          <w:iCs/>
        </w:rPr>
        <w:t xml:space="preserve"> суд назначить наказание</w:t>
      </w:r>
      <w:r w:rsidR="0092438B">
        <w:t xml:space="preserve"> в виде штрафа.</w:t>
      </w:r>
    </w:p>
    <w:p w:rsidR="001A678B" w:rsidP="005F79AE">
      <w:pPr>
        <w:pStyle w:val="NormalWeb"/>
        <w:spacing w:before="0" w:beforeAutospacing="0" w:after="0" w:afterAutospacing="0" w:line="288" w:lineRule="atLeast"/>
        <w:ind w:firstLine="567"/>
        <w:jc w:val="both"/>
        <w:rPr>
          <w:i/>
          <w:iCs/>
        </w:rPr>
      </w:pPr>
      <w:r>
        <w:t xml:space="preserve"> </w:t>
      </w:r>
      <w:r w:rsidR="005F79AE">
        <w:t xml:space="preserve"> </w:t>
      </w:r>
      <w:r w:rsidRPr="006C2C91">
        <w:t xml:space="preserve">Суд, </w:t>
      </w:r>
      <w:r w:rsidR="00410773">
        <w:t xml:space="preserve">выслушав </w:t>
      </w:r>
      <w:r w:rsidRPr="00410773" w:rsidR="00410773">
        <w:t xml:space="preserve">лицо, в отношении которого ведется производство по делу об административном правонарушении, </w:t>
      </w:r>
      <w:r w:rsidR="00856B06">
        <w:t>*</w:t>
      </w:r>
      <w:r w:rsidR="005C1EA9">
        <w:t xml:space="preserve"> Д.А.</w:t>
      </w:r>
      <w:r w:rsidR="00410773">
        <w:t xml:space="preserve">, </w:t>
      </w:r>
      <w:r w:rsidRPr="006C2C91">
        <w:t xml:space="preserve">исследовав материалы дела, считает, что в действиях </w:t>
      </w:r>
      <w:r w:rsidR="00856B06">
        <w:t>*</w:t>
      </w:r>
      <w:r w:rsidR="005C1EA9">
        <w:t xml:space="preserve"> Д.А.</w:t>
      </w:r>
      <w:r w:rsidRPr="006C2C91"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</w:t>
      </w:r>
    </w:p>
    <w:p w:rsid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В силу Приложения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37549B" w:rsidRP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 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3254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4" w:history="1">
        <w:r w:rsidRPr="00132547">
          <w:rPr>
            <w:rStyle w:val="Hyperlink"/>
            <w:color w:val="auto"/>
            <w:sz w:val="24"/>
            <w:szCs w:val="24"/>
            <w:u w:val="none"/>
          </w:rPr>
          <w:t>статьей  24.1</w:t>
        </w:r>
      </w:hyperlink>
      <w:r w:rsidRPr="006C2C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678B" w:rsidRPr="006C2C91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установлено и подтверждается </w:t>
      </w:r>
      <w:r w:rsidRPr="002C3CA2" w:rsidR="002C3CA2">
        <w:rPr>
          <w:rFonts w:ascii="Times New Roman" w:hAnsi="Times New Roman" w:cs="Times New Roman"/>
          <w:i w:val="0"/>
          <w:iCs w:val="0"/>
          <w:sz w:val="24"/>
          <w:szCs w:val="24"/>
        </w:rPr>
        <w:t>видеозаписью административного правонарушения,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что автомашина под управлением </w:t>
      </w:r>
      <w:r w:rsidR="005C1EA9">
        <w:rPr>
          <w:rFonts w:ascii="Times New Roman" w:hAnsi="Times New Roman" w:cs="Times New Roman"/>
          <w:i w:val="0"/>
          <w:iCs w:val="0"/>
          <w:sz w:val="24"/>
          <w:szCs w:val="24"/>
        </w:rPr>
        <w:t>Морозова Д.А.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находилась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полос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дороги, предназначенн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встречного движения, 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>наруш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ение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требовани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я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горизонтальной разметки 1.1.</w:t>
      </w:r>
    </w:p>
    <w:p w:rsidR="001A678B" w:rsidRPr="00132547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 этом наличие в действиях водителя признаков объективной стороны состава административного правонарушения, предусмотренного ст. 12.15 ч. 4 КРФ об АП, 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5" w:history="1">
        <w:r w:rsidRPr="00132547">
          <w:rPr>
            <w:rStyle w:val="Hyperlink"/>
            <w:i w:val="0"/>
            <w:iCs w:val="0"/>
            <w:color w:val="auto"/>
            <w:sz w:val="24"/>
            <w:szCs w:val="24"/>
            <w:u w:val="none"/>
          </w:rPr>
          <w:t>Правил</w:t>
        </w:r>
      </w:hyperlink>
      <w:r w:rsidRPr="00132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дорожного движения.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547">
        <w:rPr>
          <w:rFonts w:ascii="Times New Roman" w:hAnsi="Times New Roman" w:cs="Times New Roman"/>
          <w:sz w:val="24"/>
          <w:szCs w:val="24"/>
        </w:rPr>
        <w:t xml:space="preserve">Вина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5C1EA9">
        <w:rPr>
          <w:rFonts w:ascii="Times New Roman" w:hAnsi="Times New Roman" w:cs="Times New Roman"/>
          <w:sz w:val="24"/>
          <w:szCs w:val="24"/>
        </w:rPr>
        <w:t xml:space="preserve"> Д.А.</w:t>
      </w:r>
      <w:r w:rsidRPr="001325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</w:t>
      </w:r>
      <w:r w:rsidRPr="006C2C91">
        <w:rPr>
          <w:rFonts w:ascii="Times New Roman" w:hAnsi="Times New Roman" w:cs="Times New Roman"/>
          <w:sz w:val="24"/>
          <w:szCs w:val="24"/>
        </w:rPr>
        <w:t xml:space="preserve">ния подтверждается:   </w:t>
      </w:r>
    </w:p>
    <w:p w:rsid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F96EF4">
        <w:rPr>
          <w:rFonts w:ascii="Times New Roman" w:hAnsi="Times New Roman" w:cs="Times New Roman"/>
          <w:sz w:val="24"/>
          <w:szCs w:val="24"/>
        </w:rPr>
        <w:t>26 ВК №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F96EF4">
        <w:rPr>
          <w:rFonts w:ascii="Times New Roman" w:hAnsi="Times New Roman" w:cs="Times New Roman"/>
          <w:sz w:val="24"/>
          <w:szCs w:val="24"/>
        </w:rPr>
        <w:t xml:space="preserve"> от </w:t>
      </w:r>
      <w:r w:rsidR="00FF3711">
        <w:rPr>
          <w:rFonts w:ascii="Times New Roman" w:hAnsi="Times New Roman" w:cs="Times New Roman"/>
          <w:sz w:val="24"/>
          <w:szCs w:val="24"/>
        </w:rPr>
        <w:t>25</w:t>
      </w:r>
      <w:r w:rsidR="00F96EF4">
        <w:rPr>
          <w:rFonts w:ascii="Times New Roman" w:hAnsi="Times New Roman" w:cs="Times New Roman"/>
          <w:sz w:val="24"/>
          <w:szCs w:val="24"/>
        </w:rPr>
        <w:t>.10.2024</w:t>
      </w:r>
      <w:r w:rsidRPr="006C2C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47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632" w:rsidRP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632">
        <w:rPr>
          <w:rFonts w:ascii="Times New Roman" w:hAnsi="Times New Roman" w:cs="Times New Roman"/>
          <w:sz w:val="24"/>
          <w:szCs w:val="24"/>
        </w:rPr>
        <w:t>ротокол об административном правонарушении соответствует требованиям ст.28.2 КоАП РФ, в нем описано событие административного правонарушения, выразившееся в выезде на сторону дороги, предназначенную для встречного движения, в нарушение п. 9.1.1 Правил дорожного движения.</w:t>
      </w:r>
    </w:p>
    <w:p w:rsidR="001A678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1">
        <w:rPr>
          <w:rFonts w:ascii="Times New Roman" w:hAnsi="Times New Roman" w:cs="Times New Roman"/>
          <w:sz w:val="24"/>
          <w:szCs w:val="24"/>
        </w:rPr>
        <w:t xml:space="preserve">Данный протокол составлен и подписан уполномоченным должностным лицом. С протоколом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5C1EA9">
        <w:rPr>
          <w:rFonts w:ascii="Times New Roman" w:hAnsi="Times New Roman" w:cs="Times New Roman"/>
          <w:sz w:val="24"/>
          <w:szCs w:val="24"/>
        </w:rPr>
        <w:t xml:space="preserve"> Д.А.</w:t>
      </w:r>
      <w:r w:rsidRPr="001A2B81">
        <w:rPr>
          <w:rFonts w:ascii="Times New Roman" w:hAnsi="Times New Roman" w:cs="Times New Roman"/>
          <w:sz w:val="24"/>
          <w:szCs w:val="24"/>
        </w:rPr>
        <w:t xml:space="preserve"> ознакомлен, права и обязанности, предусмотренные ст.51 Конституции РФ и ст.25.1 КоАП РФ разъяснены, что подтверждается </w:t>
      </w:r>
      <w:r w:rsidR="00BD622D">
        <w:rPr>
          <w:rFonts w:ascii="Times New Roman" w:hAnsi="Times New Roman" w:cs="Times New Roman"/>
          <w:sz w:val="24"/>
          <w:szCs w:val="24"/>
        </w:rPr>
        <w:t>подписью в соответствующей графе</w:t>
      </w:r>
      <w:r w:rsidRPr="001A2B81">
        <w:rPr>
          <w:rFonts w:ascii="Times New Roman" w:hAnsi="Times New Roman" w:cs="Times New Roman"/>
          <w:sz w:val="24"/>
          <w:szCs w:val="24"/>
        </w:rPr>
        <w:t>.</w:t>
      </w:r>
    </w:p>
    <w:p w:rsidR="005776CF" w:rsidRPr="001A2B8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6CF">
        <w:rPr>
          <w:rFonts w:ascii="Times New Roman" w:hAnsi="Times New Roman" w:cs="Times New Roman"/>
          <w:sz w:val="24"/>
          <w:szCs w:val="24"/>
        </w:rPr>
        <w:t xml:space="preserve">видеозаписью, на которой отражен выезд транспортного средства </w:t>
      </w:r>
      <w:r w:rsidR="00856B06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5B6E21" w:rsidR="005B6E2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государственный регистрационный знак </w:t>
      </w:r>
      <w:r w:rsidR="00856B06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5B6E21" w:rsidR="005B6E2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/126 регион</w:t>
      </w:r>
      <w:r w:rsidRPr="005776CF">
        <w:rPr>
          <w:rFonts w:ascii="Times New Roman" w:hAnsi="Times New Roman" w:cs="Times New Roman"/>
          <w:sz w:val="24"/>
          <w:szCs w:val="24"/>
        </w:rPr>
        <w:t xml:space="preserve">, на полосу дороги, предназначенную для встречного движения, </w:t>
      </w:r>
      <w:r w:rsidR="00356562">
        <w:rPr>
          <w:rFonts w:ascii="Times New Roman" w:hAnsi="Times New Roman" w:cs="Times New Roman"/>
          <w:sz w:val="24"/>
          <w:szCs w:val="24"/>
        </w:rPr>
        <w:t xml:space="preserve">в </w:t>
      </w:r>
      <w:r w:rsidRPr="00356562" w:rsidR="00356562">
        <w:rPr>
          <w:rFonts w:ascii="Times New Roman" w:hAnsi="Times New Roman" w:cs="Times New Roman"/>
          <w:sz w:val="24"/>
          <w:szCs w:val="24"/>
        </w:rPr>
        <w:t>наруш</w:t>
      </w:r>
      <w:r w:rsidR="00356562">
        <w:rPr>
          <w:rFonts w:ascii="Times New Roman" w:hAnsi="Times New Roman" w:cs="Times New Roman"/>
          <w:sz w:val="24"/>
          <w:szCs w:val="24"/>
        </w:rPr>
        <w:t>ение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горизонтальн</w:t>
      </w:r>
      <w:r w:rsidR="00356562">
        <w:rPr>
          <w:rFonts w:ascii="Times New Roman" w:hAnsi="Times New Roman" w:cs="Times New Roman"/>
          <w:sz w:val="24"/>
          <w:szCs w:val="24"/>
        </w:rPr>
        <w:t>ой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лини</w:t>
      </w:r>
      <w:r w:rsidR="00356562">
        <w:rPr>
          <w:rFonts w:ascii="Times New Roman" w:hAnsi="Times New Roman" w:cs="Times New Roman"/>
          <w:sz w:val="24"/>
          <w:szCs w:val="24"/>
        </w:rPr>
        <w:t>и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разметки 1.1.</w:t>
      </w:r>
      <w:r w:rsidR="00356562">
        <w:rPr>
          <w:rFonts w:ascii="Times New Roman" w:hAnsi="Times New Roman" w:cs="Times New Roman"/>
          <w:sz w:val="24"/>
          <w:szCs w:val="24"/>
        </w:rPr>
        <w:t xml:space="preserve"> (сплошной)</w:t>
      </w:r>
      <w:r w:rsidRPr="005776CF">
        <w:rPr>
          <w:rFonts w:ascii="Times New Roman" w:hAnsi="Times New Roman" w:cs="Times New Roman"/>
          <w:sz w:val="24"/>
          <w:szCs w:val="24"/>
        </w:rPr>
        <w:t>;</w:t>
      </w:r>
    </w:p>
    <w:p w:rsidR="00053563" w:rsidRPr="00053563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563">
        <w:rPr>
          <w:rFonts w:ascii="Times New Roman" w:hAnsi="Times New Roman" w:cs="Times New Roman"/>
          <w:bCs/>
          <w:sz w:val="24"/>
          <w:szCs w:val="24"/>
        </w:rPr>
        <w:t xml:space="preserve">- сведениями информационной базы ГИБДД, согласно которым </w:t>
      </w:r>
      <w:r w:rsidR="00856B06">
        <w:rPr>
          <w:rFonts w:ascii="Times New Roman" w:hAnsi="Times New Roman" w:cs="Times New Roman"/>
          <w:bCs/>
          <w:sz w:val="24"/>
          <w:szCs w:val="24"/>
        </w:rPr>
        <w:t>*</w:t>
      </w:r>
      <w:r w:rsidR="005C1EA9">
        <w:rPr>
          <w:rFonts w:ascii="Times New Roman" w:hAnsi="Times New Roman" w:cs="Times New Roman"/>
          <w:bCs/>
          <w:sz w:val="24"/>
          <w:szCs w:val="24"/>
        </w:rPr>
        <w:t xml:space="preserve"> Д.А.</w:t>
      </w:r>
      <w:r w:rsidRPr="00053563">
        <w:rPr>
          <w:rFonts w:ascii="Times New Roman" w:hAnsi="Times New Roman" w:cs="Times New Roman"/>
          <w:bCs/>
          <w:sz w:val="24"/>
          <w:szCs w:val="24"/>
        </w:rPr>
        <w:t xml:space="preserve"> по части 4 статьи 12.15 и части 3 статьи 12.16 Кодекса Российской Федерации об административных правонарушениях не привлекал</w:t>
      </w:r>
      <w:r w:rsidR="00882883">
        <w:rPr>
          <w:rFonts w:ascii="Times New Roman" w:hAnsi="Times New Roman" w:cs="Times New Roman"/>
          <w:bCs/>
          <w:sz w:val="24"/>
          <w:szCs w:val="24"/>
        </w:rPr>
        <w:t>ся</w:t>
      </w:r>
      <w:r w:rsidRPr="00053563">
        <w:rPr>
          <w:rFonts w:ascii="Times New Roman" w:hAnsi="Times New Roman" w:cs="Times New Roman"/>
          <w:bCs/>
          <w:sz w:val="24"/>
          <w:szCs w:val="24"/>
        </w:rPr>
        <w:t>.</w:t>
      </w:r>
    </w:p>
    <w:p w:rsidR="0092438B" w:rsidP="0092438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Обстоятельствами, смягчающими административную ответственность в соответствии со ст. 4.2 КоАП РФ суд признает признание вины и раскаян</w:t>
      </w:r>
      <w:r w:rsidR="00E64EB3">
        <w:t>и</w:t>
      </w:r>
      <w:r>
        <w:t xml:space="preserve">е </w:t>
      </w:r>
      <w:r w:rsidR="00856B06">
        <w:t>*</w:t>
      </w:r>
      <w:r w:rsidR="005C1EA9">
        <w:t xml:space="preserve"> Д.А.</w:t>
      </w:r>
      <w:r>
        <w:t xml:space="preserve"> в совершении административного правонарушения</w:t>
      </w:r>
      <w:r w:rsidR="000E5BDC">
        <w:t>.</w:t>
      </w:r>
      <w:r>
        <w:t xml:space="preserve"> </w:t>
      </w:r>
    </w:p>
    <w:p w:rsidR="001E0A5F" w:rsidRPr="001E0A5F" w:rsidP="001E0A5F">
      <w:pPr>
        <w:pStyle w:val="Heading2"/>
        <w:rPr>
          <w:i w:val="0"/>
          <w:sz w:val="24"/>
          <w:szCs w:val="24"/>
        </w:rPr>
      </w:pPr>
      <w:r w:rsidRPr="001E0A5F">
        <w:rPr>
          <w:i w:val="0"/>
          <w:sz w:val="24"/>
          <w:szCs w:val="24"/>
        </w:rPr>
        <w:t>Обстоятельств, отягчающих административную ответственность, судом не установлено.</w:t>
      </w:r>
    </w:p>
    <w:p w:rsidR="008268E2" w:rsidP="00BD6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а равно освобождающих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B06">
        <w:rPr>
          <w:rFonts w:ascii="Times New Roman" w:hAnsi="Times New Roman" w:cs="Times New Roman"/>
          <w:sz w:val="24"/>
          <w:szCs w:val="24"/>
        </w:rPr>
        <w:t>*</w:t>
      </w:r>
      <w:r w:rsidR="005C1EA9">
        <w:rPr>
          <w:rFonts w:ascii="Times New Roman" w:hAnsi="Times New Roman" w:cs="Times New Roman"/>
          <w:sz w:val="24"/>
          <w:szCs w:val="24"/>
        </w:rPr>
        <w:t xml:space="preserve"> Д.А.</w:t>
      </w:r>
      <w:r w:rsidRPr="00D3531F" w:rsidR="00D3531F">
        <w:rPr>
          <w:rFonts w:ascii="Times New Roman" w:hAnsi="Times New Roman" w:cs="Times New Roman"/>
          <w:sz w:val="24"/>
          <w:szCs w:val="24"/>
        </w:rPr>
        <w:t xml:space="preserve"> </w:t>
      </w:r>
      <w:r w:rsidRPr="008268E2">
        <w:rPr>
          <w:rFonts w:ascii="Times New Roman" w:hAnsi="Times New Roman" w:cs="Times New Roman"/>
          <w:sz w:val="24"/>
          <w:szCs w:val="24"/>
        </w:rPr>
        <w:t>от административной ответственности, не установлено.</w:t>
      </w:r>
    </w:p>
    <w:p w:rsidR="001E0A5F" w:rsidP="005B6E21">
      <w:pPr>
        <w:pStyle w:val="Heading2"/>
        <w:ind w:firstLine="0"/>
        <w:rPr>
          <w:i w:val="0"/>
          <w:sz w:val="24"/>
          <w:szCs w:val="24"/>
        </w:rPr>
      </w:pPr>
      <w:r w:rsidRPr="001E0A5F">
        <w:rPr>
          <w:i w:val="0"/>
          <w:sz w:val="24"/>
          <w:szCs w:val="24"/>
        </w:rPr>
        <w:t xml:space="preserve">На основании изложенного, принимая во внимание обстоятельства совершенного правонарушения, данные о личности </w:t>
      </w:r>
      <w:r w:rsidR="00856B06">
        <w:rPr>
          <w:i w:val="0"/>
          <w:sz w:val="24"/>
          <w:szCs w:val="24"/>
        </w:rPr>
        <w:t>*</w:t>
      </w:r>
      <w:r w:rsidR="005C1EA9">
        <w:rPr>
          <w:i w:val="0"/>
          <w:sz w:val="24"/>
          <w:szCs w:val="24"/>
        </w:rPr>
        <w:t xml:space="preserve"> Д.А.</w:t>
      </w:r>
      <w:r w:rsidRPr="001E0A5F">
        <w:rPr>
          <w:i w:val="0"/>
          <w:sz w:val="24"/>
          <w:szCs w:val="24"/>
        </w:rPr>
        <w:t xml:space="preserve">, исходя из принципа соразмерности, справедливости и индивидуализации административного наказания, сведений о том, что ранее он привлекался к административной ответственности, при этом нарушения закона не носят множественный характер, ранее наложенные штрафы оплачены,  мировой судья приходит к выводу о том, что наказание в виде административного штрафа будет являться более целесообразным для достижения целей восстановления социальной справедливости, </w:t>
      </w:r>
      <w:r w:rsidR="005B6E21">
        <w:rPr>
          <w:i w:val="0"/>
          <w:sz w:val="24"/>
          <w:szCs w:val="24"/>
        </w:rPr>
        <w:t>ис</w:t>
      </w:r>
      <w:r w:rsidRPr="001E0A5F">
        <w:rPr>
          <w:i w:val="0"/>
          <w:sz w:val="24"/>
          <w:szCs w:val="24"/>
        </w:rPr>
        <w:t xml:space="preserve">правления правонарушителя и предупреждения совершения противоправных действий в будущем.  </w:t>
      </w:r>
    </w:p>
    <w:p w:rsidR="009A0130" w:rsidRPr="009A0130" w:rsidP="001E0A5F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На основании вышеизложенного и руководствуясь ст. ст. 4.2, 12.15 ч. 4, 29.9, 29.10, 29.11 КоАП РФ, мировой судья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F05109">
      <w:pPr>
        <w:pStyle w:val="Heading2"/>
        <w:jc w:val="center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П О С Т А Н О В И Л: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</w:t>
      </w:r>
      <w:r w:rsidRPr="00903A0F" w:rsidR="00903A0F">
        <w:rPr>
          <w:i w:val="0"/>
          <w:sz w:val="24"/>
          <w:szCs w:val="24"/>
        </w:rPr>
        <w:t xml:space="preserve"> </w:t>
      </w:r>
      <w:r w:rsidRPr="009A0130">
        <w:rPr>
          <w:i w:val="0"/>
          <w:sz w:val="24"/>
          <w:szCs w:val="24"/>
        </w:rPr>
        <w:t xml:space="preserve">признать виновным в совершении правонарушения, предусмотренного частью 4 статьей 12.15 КоАП РФ и подвергнуть административному наказанию в виде административного штрафа в размере 5000 (пять тысяч) рублей.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настоящего Кодекса.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ч.1, ч.2 ст.31.5 КоАП РФ,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361CA3">
        <w:rPr>
          <w:i w:val="0"/>
          <w:sz w:val="24"/>
          <w:szCs w:val="24"/>
        </w:rPr>
        <w:t xml:space="preserve">В соответствии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361CA3">
        <w:rPr>
          <w:i w:val="0"/>
          <w:sz w:val="24"/>
          <w:szCs w:val="24"/>
        </w:rPr>
        <w:t xml:space="preserve"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9A0130">
        <w:rPr>
          <w:i w:val="0"/>
          <w:sz w:val="24"/>
          <w:szCs w:val="24"/>
        </w:rPr>
        <w:t xml:space="preserve">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ст.20.25 КоАП РФ, неуплата штрафа в срок, предусмотренный ст.32.2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361CA3">
        <w:rPr>
          <w:i w:val="0"/>
          <w:sz w:val="24"/>
          <w:szCs w:val="24"/>
        </w:rPr>
        <w:t>Банковские реквизиты для перечисления штрафов: получатель – УФК по Ставропольскому краю (ОМВД России по Изобильненскому городскому округу, л/с 04211175550), ИНН 2607100271, КПП 260701001, ОКТМО 07713000, номер счета 03100643000000012100 в ОТДЕЛЕНИЕ СТАВРОПОЛЬ БАНКА РОССИИ//УФК по Ставропольскому краю г. Ставрополь, кор/счет 40102810345370000013, БИК 010702101, КБК 18811601123010001140, УИН</w:t>
      </w:r>
      <w:r>
        <w:rPr>
          <w:i w:val="0"/>
          <w:sz w:val="24"/>
          <w:szCs w:val="24"/>
        </w:rPr>
        <w:t xml:space="preserve"> </w:t>
      </w:r>
      <w:r w:rsidR="005B6E21">
        <w:rPr>
          <w:i w:val="0"/>
          <w:sz w:val="24"/>
          <w:szCs w:val="24"/>
        </w:rPr>
        <w:t>18810426244600006242</w:t>
      </w:r>
      <w:r>
        <w:rPr>
          <w:i w:val="0"/>
          <w:sz w:val="24"/>
          <w:szCs w:val="24"/>
        </w:rPr>
        <w:t>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Ставропольского края через мирового судью в течение 10 </w:t>
      </w:r>
      <w:r w:rsidR="00361CA3">
        <w:rPr>
          <w:i w:val="0"/>
          <w:sz w:val="24"/>
          <w:szCs w:val="24"/>
        </w:rPr>
        <w:t>календарных дней</w:t>
      </w:r>
      <w:r w:rsidRPr="009A0130">
        <w:rPr>
          <w:i w:val="0"/>
          <w:sz w:val="24"/>
          <w:szCs w:val="24"/>
        </w:rPr>
        <w:t xml:space="preserve"> с момента вручения или получения копии постановления. </w:t>
      </w:r>
    </w:p>
    <w:p w:rsidR="00BD622D" w:rsidP="00534B11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5B6E21" w:rsidRPr="005B6E21" w:rsidP="005B6E21"/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Согласовано</w:t>
      </w:r>
    </w:p>
    <w:p w:rsidR="002079C0" w:rsidP="00BD622D">
      <w:pPr>
        <w:pStyle w:val="Heading2"/>
      </w:pPr>
    </w:p>
    <w:sectPr w:rsidSect="00BB2488">
      <w:pgSz w:w="11906" w:h="16838" w:code="9"/>
      <w:pgMar w:top="851" w:right="851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03090F"/>
    <w:rsid w:val="00037CEC"/>
    <w:rsid w:val="00053563"/>
    <w:rsid w:val="000550EA"/>
    <w:rsid w:val="0007196D"/>
    <w:rsid w:val="00090582"/>
    <w:rsid w:val="000A48E8"/>
    <w:rsid w:val="000A5DE1"/>
    <w:rsid w:val="000C5EC2"/>
    <w:rsid w:val="000C6828"/>
    <w:rsid w:val="000D382B"/>
    <w:rsid w:val="000E5BDC"/>
    <w:rsid w:val="000F59EF"/>
    <w:rsid w:val="00107E49"/>
    <w:rsid w:val="00122287"/>
    <w:rsid w:val="00132547"/>
    <w:rsid w:val="00137122"/>
    <w:rsid w:val="00153258"/>
    <w:rsid w:val="0015473C"/>
    <w:rsid w:val="00160A55"/>
    <w:rsid w:val="001637A5"/>
    <w:rsid w:val="00181D0E"/>
    <w:rsid w:val="001A1D30"/>
    <w:rsid w:val="001A2B81"/>
    <w:rsid w:val="001A6477"/>
    <w:rsid w:val="001A678B"/>
    <w:rsid w:val="001A710C"/>
    <w:rsid w:val="001B10B5"/>
    <w:rsid w:val="001D1497"/>
    <w:rsid w:val="001D1CCA"/>
    <w:rsid w:val="001E0A5F"/>
    <w:rsid w:val="001E0FF2"/>
    <w:rsid w:val="001F4601"/>
    <w:rsid w:val="001F71AC"/>
    <w:rsid w:val="002079C0"/>
    <w:rsid w:val="00213379"/>
    <w:rsid w:val="00214119"/>
    <w:rsid w:val="002209F2"/>
    <w:rsid w:val="0022137E"/>
    <w:rsid w:val="002347F2"/>
    <w:rsid w:val="002632CA"/>
    <w:rsid w:val="002663DF"/>
    <w:rsid w:val="00271232"/>
    <w:rsid w:val="002B3074"/>
    <w:rsid w:val="002C3CA2"/>
    <w:rsid w:val="002E4942"/>
    <w:rsid w:val="002F4873"/>
    <w:rsid w:val="003031B9"/>
    <w:rsid w:val="003114D3"/>
    <w:rsid w:val="00313685"/>
    <w:rsid w:val="00315167"/>
    <w:rsid w:val="00351B4E"/>
    <w:rsid w:val="0035274D"/>
    <w:rsid w:val="00356562"/>
    <w:rsid w:val="00361CA3"/>
    <w:rsid w:val="0036284A"/>
    <w:rsid w:val="0037549B"/>
    <w:rsid w:val="003766A3"/>
    <w:rsid w:val="003B5FDF"/>
    <w:rsid w:val="003B6D7C"/>
    <w:rsid w:val="003C3653"/>
    <w:rsid w:val="003D330C"/>
    <w:rsid w:val="003E6E12"/>
    <w:rsid w:val="003F12D8"/>
    <w:rsid w:val="004050EF"/>
    <w:rsid w:val="0040650E"/>
    <w:rsid w:val="00410773"/>
    <w:rsid w:val="00411E88"/>
    <w:rsid w:val="00450281"/>
    <w:rsid w:val="004604B0"/>
    <w:rsid w:val="00467082"/>
    <w:rsid w:val="00491B60"/>
    <w:rsid w:val="004A4A88"/>
    <w:rsid w:val="004A759D"/>
    <w:rsid w:val="004B299D"/>
    <w:rsid w:val="004B2F5E"/>
    <w:rsid w:val="004D3889"/>
    <w:rsid w:val="00507C2D"/>
    <w:rsid w:val="00512B72"/>
    <w:rsid w:val="00512BAF"/>
    <w:rsid w:val="00520A82"/>
    <w:rsid w:val="00534B11"/>
    <w:rsid w:val="005373CC"/>
    <w:rsid w:val="00542265"/>
    <w:rsid w:val="005464BF"/>
    <w:rsid w:val="00555D74"/>
    <w:rsid w:val="005673C2"/>
    <w:rsid w:val="005776CF"/>
    <w:rsid w:val="00580D07"/>
    <w:rsid w:val="00590895"/>
    <w:rsid w:val="005A57BD"/>
    <w:rsid w:val="005B6E21"/>
    <w:rsid w:val="005C1EA9"/>
    <w:rsid w:val="005C5A3E"/>
    <w:rsid w:val="005D5C3A"/>
    <w:rsid w:val="005D6A41"/>
    <w:rsid w:val="005E6F5A"/>
    <w:rsid w:val="005F092F"/>
    <w:rsid w:val="005F79AE"/>
    <w:rsid w:val="005F7F96"/>
    <w:rsid w:val="0060325E"/>
    <w:rsid w:val="00612014"/>
    <w:rsid w:val="006749C5"/>
    <w:rsid w:val="0068648D"/>
    <w:rsid w:val="006A251E"/>
    <w:rsid w:val="006A4D05"/>
    <w:rsid w:val="006B0DB2"/>
    <w:rsid w:val="006C2C91"/>
    <w:rsid w:val="006C46D3"/>
    <w:rsid w:val="006E4D1B"/>
    <w:rsid w:val="00707632"/>
    <w:rsid w:val="00723420"/>
    <w:rsid w:val="0076056C"/>
    <w:rsid w:val="00764F06"/>
    <w:rsid w:val="00770C22"/>
    <w:rsid w:val="00770CE6"/>
    <w:rsid w:val="00780C71"/>
    <w:rsid w:val="00781B64"/>
    <w:rsid w:val="007825BD"/>
    <w:rsid w:val="007862E4"/>
    <w:rsid w:val="00795B07"/>
    <w:rsid w:val="007A1D69"/>
    <w:rsid w:val="007A65BE"/>
    <w:rsid w:val="007C4334"/>
    <w:rsid w:val="007C599E"/>
    <w:rsid w:val="007E21EF"/>
    <w:rsid w:val="007E4941"/>
    <w:rsid w:val="007F3F94"/>
    <w:rsid w:val="00802392"/>
    <w:rsid w:val="00813C54"/>
    <w:rsid w:val="008268E2"/>
    <w:rsid w:val="0084532C"/>
    <w:rsid w:val="00851C6A"/>
    <w:rsid w:val="00856B06"/>
    <w:rsid w:val="00862A21"/>
    <w:rsid w:val="008812E7"/>
    <w:rsid w:val="00882883"/>
    <w:rsid w:val="00885BBA"/>
    <w:rsid w:val="00894200"/>
    <w:rsid w:val="008A3270"/>
    <w:rsid w:val="008C09F0"/>
    <w:rsid w:val="008C6FE9"/>
    <w:rsid w:val="008D15DC"/>
    <w:rsid w:val="008D45E9"/>
    <w:rsid w:val="008D60B9"/>
    <w:rsid w:val="008F677F"/>
    <w:rsid w:val="00903A0F"/>
    <w:rsid w:val="00920C73"/>
    <w:rsid w:val="0092438B"/>
    <w:rsid w:val="00935DE2"/>
    <w:rsid w:val="0094637A"/>
    <w:rsid w:val="0095532C"/>
    <w:rsid w:val="00971C97"/>
    <w:rsid w:val="009744E5"/>
    <w:rsid w:val="00974535"/>
    <w:rsid w:val="009803A1"/>
    <w:rsid w:val="00984293"/>
    <w:rsid w:val="009A0130"/>
    <w:rsid w:val="009A2BCD"/>
    <w:rsid w:val="009E3724"/>
    <w:rsid w:val="009F014A"/>
    <w:rsid w:val="00A24171"/>
    <w:rsid w:val="00A56AA5"/>
    <w:rsid w:val="00A57536"/>
    <w:rsid w:val="00A83A0C"/>
    <w:rsid w:val="00A93866"/>
    <w:rsid w:val="00A94F50"/>
    <w:rsid w:val="00AB1757"/>
    <w:rsid w:val="00AB484A"/>
    <w:rsid w:val="00AC2AB4"/>
    <w:rsid w:val="00AD357A"/>
    <w:rsid w:val="00AD51D5"/>
    <w:rsid w:val="00AD6FE3"/>
    <w:rsid w:val="00AF0767"/>
    <w:rsid w:val="00AF62E0"/>
    <w:rsid w:val="00AF76B6"/>
    <w:rsid w:val="00B10F97"/>
    <w:rsid w:val="00B17FE1"/>
    <w:rsid w:val="00B33E95"/>
    <w:rsid w:val="00B346CF"/>
    <w:rsid w:val="00B44E28"/>
    <w:rsid w:val="00B56DF5"/>
    <w:rsid w:val="00B622F6"/>
    <w:rsid w:val="00B6343F"/>
    <w:rsid w:val="00B76E86"/>
    <w:rsid w:val="00BB0435"/>
    <w:rsid w:val="00BB2488"/>
    <w:rsid w:val="00BC78AC"/>
    <w:rsid w:val="00BD257D"/>
    <w:rsid w:val="00BD2708"/>
    <w:rsid w:val="00BD350A"/>
    <w:rsid w:val="00BD622D"/>
    <w:rsid w:val="00BE0778"/>
    <w:rsid w:val="00BE5068"/>
    <w:rsid w:val="00BE6CDF"/>
    <w:rsid w:val="00C01BBA"/>
    <w:rsid w:val="00C1488D"/>
    <w:rsid w:val="00C14C65"/>
    <w:rsid w:val="00C220AC"/>
    <w:rsid w:val="00C30F4C"/>
    <w:rsid w:val="00C35FCE"/>
    <w:rsid w:val="00C5758A"/>
    <w:rsid w:val="00C61ABA"/>
    <w:rsid w:val="00CA3C35"/>
    <w:rsid w:val="00CC45E7"/>
    <w:rsid w:val="00CD31AF"/>
    <w:rsid w:val="00CD7540"/>
    <w:rsid w:val="00CF492D"/>
    <w:rsid w:val="00D00869"/>
    <w:rsid w:val="00D0260D"/>
    <w:rsid w:val="00D20FC0"/>
    <w:rsid w:val="00D331A4"/>
    <w:rsid w:val="00D3531F"/>
    <w:rsid w:val="00D364F5"/>
    <w:rsid w:val="00D87A80"/>
    <w:rsid w:val="00DA12E1"/>
    <w:rsid w:val="00DB1C8E"/>
    <w:rsid w:val="00DB7F81"/>
    <w:rsid w:val="00DE73A3"/>
    <w:rsid w:val="00E03717"/>
    <w:rsid w:val="00E1087B"/>
    <w:rsid w:val="00E23F58"/>
    <w:rsid w:val="00E33ECE"/>
    <w:rsid w:val="00E43EAB"/>
    <w:rsid w:val="00E56F9A"/>
    <w:rsid w:val="00E63FFD"/>
    <w:rsid w:val="00E64EB3"/>
    <w:rsid w:val="00EA32DE"/>
    <w:rsid w:val="00EB104D"/>
    <w:rsid w:val="00EC01E5"/>
    <w:rsid w:val="00ED6FE0"/>
    <w:rsid w:val="00F050A6"/>
    <w:rsid w:val="00F05109"/>
    <w:rsid w:val="00F05DA8"/>
    <w:rsid w:val="00F113A1"/>
    <w:rsid w:val="00F140FD"/>
    <w:rsid w:val="00F209E9"/>
    <w:rsid w:val="00F273EC"/>
    <w:rsid w:val="00F31E39"/>
    <w:rsid w:val="00F41029"/>
    <w:rsid w:val="00F91148"/>
    <w:rsid w:val="00F96EF4"/>
    <w:rsid w:val="00FA79DE"/>
    <w:rsid w:val="00FB2AAA"/>
    <w:rsid w:val="00FB2DCE"/>
    <w:rsid w:val="00FC06C2"/>
    <w:rsid w:val="00FC7E01"/>
    <w:rsid w:val="00FD12E0"/>
    <w:rsid w:val="00FD33A2"/>
    <w:rsid w:val="00FE5FE2"/>
    <w:rsid w:val="00FF3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CFDA4E-789C-4D65-8D8D-D43D885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B0"/>
    <w:pPr>
      <w:spacing w:after="160" w:line="254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2"/>
    <w:qFormat/>
    <w:locked/>
    <w:rsid w:val="00BE5068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04B0"/>
    <w:rPr>
      <w:rFonts w:ascii="Calibri" w:hAnsi="Calibri" w:cs="Calibri"/>
    </w:rPr>
  </w:style>
  <w:style w:type="paragraph" w:styleId="BodyTextIndent">
    <w:name w:val="Body Text Indent"/>
    <w:basedOn w:val="Normal"/>
    <w:link w:val="a"/>
    <w:uiPriority w:val="99"/>
    <w:rsid w:val="004604B0"/>
    <w:pPr>
      <w:spacing w:after="0" w:line="240" w:lineRule="auto"/>
      <w:ind w:firstLine="709"/>
    </w:pPr>
    <w:rPr>
      <w:i/>
      <w:iCs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04B0"/>
    <w:rPr>
      <w:i/>
      <w:iCs/>
    </w:rPr>
  </w:style>
  <w:style w:type="character" w:styleId="LineNumber">
    <w:name w:val="line number"/>
    <w:basedOn w:val="DefaultParagraphFont"/>
    <w:uiPriority w:val="99"/>
    <w:semiHidden/>
    <w:rsid w:val="004604B0"/>
  </w:style>
  <w:style w:type="character" w:styleId="Hyperlink">
    <w:name w:val="Hyperlink"/>
    <w:basedOn w:val="DefaultParagraphFont"/>
    <w:uiPriority w:val="99"/>
    <w:rsid w:val="004604B0"/>
    <w:rPr>
      <w:rFonts w:ascii="Times New Roman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604B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9F01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009"/>
  </w:style>
  <w:style w:type="character" w:styleId="Emphasis">
    <w:name w:val="Emphasis"/>
    <w:basedOn w:val="DefaultParagraphFont"/>
    <w:uiPriority w:val="20"/>
    <w:qFormat/>
    <w:locked/>
    <w:rsid w:val="00512B72"/>
    <w:rPr>
      <w:i/>
      <w:iCs/>
    </w:rPr>
  </w:style>
  <w:style w:type="character" w:customStyle="1" w:styleId="2">
    <w:name w:val="Заголовок 2 Знак"/>
    <w:basedOn w:val="DefaultParagraphFont"/>
    <w:link w:val="Heading2"/>
    <w:rsid w:val="00BE5068"/>
    <w:rPr>
      <w:i/>
      <w:szCs w:val="20"/>
    </w:rPr>
  </w:style>
  <w:style w:type="paragraph" w:styleId="Header">
    <w:name w:val="header"/>
    <w:basedOn w:val="Normal"/>
    <w:link w:val="a1"/>
    <w:uiPriority w:val="99"/>
    <w:unhideWhenUsed/>
    <w:rsid w:val="0086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62A21"/>
    <w:rPr>
      <w:rFonts w:ascii="Calibri" w:hAnsi="Calibri" w:cs="Calibri"/>
    </w:rPr>
  </w:style>
  <w:style w:type="paragraph" w:styleId="Footer">
    <w:name w:val="footer"/>
    <w:basedOn w:val="Normal"/>
    <w:link w:val="a2"/>
    <w:uiPriority w:val="99"/>
    <w:unhideWhenUsed/>
    <w:rsid w:val="0086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62A21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24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hyperlink" Target="consultantplus://offline/ref=4D4C6D015C99FCC86500CBEDE45C5C2B94EFC25BBF0E9EE13D9DE43058990E2EBCF627C725E62C7243E578917234F55E83EFE5D3D47D325AYDW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