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834" w:rsidRPr="00391F8B" w:rsidP="00A65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F8B">
        <w:rPr>
          <w:rFonts w:ascii="Times New Roman" w:hAnsi="Times New Roman"/>
          <w:b/>
          <w:sz w:val="24"/>
          <w:szCs w:val="24"/>
        </w:rPr>
        <w:t>ПОСТАНОВЛЕНИЕ</w:t>
      </w:r>
    </w:p>
    <w:p w:rsidR="00A65834" w:rsidRPr="00AC7669" w:rsidP="00A658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7669">
        <w:rPr>
          <w:rFonts w:ascii="Times New Roman" w:hAnsi="Times New Roman"/>
          <w:b/>
          <w:sz w:val="24"/>
          <w:szCs w:val="24"/>
        </w:rPr>
        <w:t>№ 3-</w:t>
      </w:r>
      <w:r w:rsidR="00905D4A">
        <w:rPr>
          <w:rFonts w:ascii="Times New Roman" w:hAnsi="Times New Roman"/>
          <w:b/>
          <w:sz w:val="24"/>
          <w:szCs w:val="24"/>
        </w:rPr>
        <w:t>378</w:t>
      </w:r>
      <w:r w:rsidRPr="00AC7669">
        <w:rPr>
          <w:rFonts w:ascii="Times New Roman" w:hAnsi="Times New Roman"/>
          <w:b/>
          <w:sz w:val="24"/>
          <w:szCs w:val="24"/>
        </w:rPr>
        <w:t>-11-44</w:t>
      </w:r>
      <w:r w:rsidR="00F6797F">
        <w:rPr>
          <w:rFonts w:ascii="Times New Roman" w:hAnsi="Times New Roman"/>
          <w:b/>
          <w:sz w:val="24"/>
          <w:szCs w:val="24"/>
        </w:rPr>
        <w:t>0</w:t>
      </w:r>
      <w:r w:rsidRPr="00AC7669">
        <w:rPr>
          <w:rFonts w:ascii="Times New Roman" w:hAnsi="Times New Roman"/>
          <w:b/>
          <w:sz w:val="24"/>
          <w:szCs w:val="24"/>
        </w:rPr>
        <w:t>/202</w:t>
      </w:r>
      <w:r w:rsidR="00E90597">
        <w:rPr>
          <w:rFonts w:ascii="Times New Roman" w:hAnsi="Times New Roman"/>
          <w:b/>
          <w:sz w:val="24"/>
          <w:szCs w:val="24"/>
        </w:rPr>
        <w:t>4</w:t>
      </w:r>
      <w:r w:rsidRPr="00AC766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C7669" w:rsidRPr="00AC7669" w:rsidP="00AC76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УИД 26MS</w:t>
      </w:r>
      <w:r w:rsidRPr="00AC7669">
        <w:rPr>
          <w:rFonts w:ascii="Times New Roman" w:hAnsi="Times New Roman"/>
          <w:b/>
          <w:sz w:val="24"/>
          <w:szCs w:val="24"/>
        </w:rPr>
        <w:t>003</w:t>
      </w:r>
      <w:r w:rsidR="00B87FE7">
        <w:rPr>
          <w:rFonts w:ascii="Times New Roman" w:hAnsi="Times New Roman"/>
          <w:b/>
          <w:sz w:val="24"/>
          <w:szCs w:val="24"/>
        </w:rPr>
        <w:t>5</w:t>
      </w:r>
      <w:r w:rsidRPr="00AC7669">
        <w:rPr>
          <w:rFonts w:ascii="Times New Roman" w:hAnsi="Times New Roman"/>
          <w:b/>
          <w:sz w:val="24"/>
          <w:szCs w:val="24"/>
        </w:rPr>
        <w:t>-01-202</w:t>
      </w:r>
      <w:r w:rsidR="00B87FE7">
        <w:rPr>
          <w:rFonts w:ascii="Times New Roman" w:hAnsi="Times New Roman"/>
          <w:b/>
          <w:sz w:val="24"/>
          <w:szCs w:val="24"/>
        </w:rPr>
        <w:t>4</w:t>
      </w:r>
      <w:r w:rsidRPr="00AC7669">
        <w:rPr>
          <w:rFonts w:ascii="Times New Roman" w:hAnsi="Times New Roman"/>
          <w:b/>
          <w:sz w:val="24"/>
          <w:szCs w:val="24"/>
        </w:rPr>
        <w:t>-00</w:t>
      </w:r>
      <w:r>
        <w:rPr>
          <w:rFonts w:ascii="Times New Roman" w:hAnsi="Times New Roman"/>
          <w:b/>
          <w:sz w:val="24"/>
          <w:szCs w:val="24"/>
        </w:rPr>
        <w:t>4066</w:t>
      </w:r>
      <w:r w:rsidRPr="00AC7669">
        <w:rPr>
          <w:rFonts w:ascii="Times New Roman" w:hAnsi="Times New Roman"/>
          <w:b/>
          <w:sz w:val="24"/>
          <w:szCs w:val="24"/>
        </w:rPr>
        <w:t>-</w:t>
      </w:r>
      <w:r w:rsidR="00D45332">
        <w:rPr>
          <w:rFonts w:ascii="Times New Roman" w:hAnsi="Times New Roman"/>
          <w:b/>
          <w:sz w:val="24"/>
          <w:szCs w:val="24"/>
        </w:rPr>
        <w:t>51</w:t>
      </w:r>
    </w:p>
    <w:p w:rsidR="00A65834" w:rsidRPr="00AC7669" w:rsidP="00E36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EE67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ноября </w:t>
      </w:r>
      <w:r w:rsidRPr="00AC7669">
        <w:rPr>
          <w:rFonts w:ascii="Times New Roman" w:hAnsi="Times New Roman"/>
          <w:b/>
          <w:sz w:val="24"/>
          <w:szCs w:val="24"/>
        </w:rPr>
        <w:t>202</w:t>
      </w:r>
      <w:r w:rsidR="00526900">
        <w:rPr>
          <w:rFonts w:ascii="Times New Roman" w:hAnsi="Times New Roman"/>
          <w:b/>
          <w:sz w:val="24"/>
          <w:szCs w:val="24"/>
        </w:rPr>
        <w:t>4</w:t>
      </w:r>
      <w:r w:rsidRPr="00AC7669">
        <w:rPr>
          <w:rFonts w:ascii="Times New Roman" w:hAnsi="Times New Roman"/>
          <w:b/>
          <w:sz w:val="24"/>
          <w:szCs w:val="24"/>
        </w:rPr>
        <w:t xml:space="preserve">  года</w:t>
      </w:r>
      <w:r w:rsidRPr="00AC7669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AC7669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AC7669">
        <w:rPr>
          <w:rFonts w:ascii="Times New Roman" w:hAnsi="Times New Roman"/>
          <w:b/>
          <w:sz w:val="24"/>
          <w:szCs w:val="24"/>
        </w:rPr>
        <w:tab/>
      </w:r>
      <w:r w:rsidRPr="00AC7669">
        <w:rPr>
          <w:rFonts w:ascii="Times New Roman" w:hAnsi="Times New Roman"/>
          <w:b/>
          <w:sz w:val="24"/>
          <w:szCs w:val="24"/>
        </w:rPr>
        <w:tab/>
        <w:t xml:space="preserve">      гор.  Изобильный  </w:t>
      </w:r>
    </w:p>
    <w:p w:rsidR="00A65834" w:rsidRPr="00391F8B" w:rsidP="00A658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5834" w:rsidRPr="00391F8B" w:rsidP="00E36E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="00F6797F">
        <w:rPr>
          <w:rFonts w:ascii="Times New Roman" w:hAnsi="Times New Roman"/>
          <w:sz w:val="24"/>
          <w:szCs w:val="24"/>
        </w:rPr>
        <w:t>4</w:t>
      </w:r>
      <w:r w:rsidRPr="00391F8B"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>Изобильненского</w:t>
      </w:r>
      <w:r w:rsidRPr="00391F8B"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>района  Ставропольского</w:t>
      </w:r>
      <w:r w:rsidRPr="00391F8B">
        <w:rPr>
          <w:rFonts w:ascii="Times New Roman" w:hAnsi="Times New Roman"/>
          <w:sz w:val="24"/>
          <w:szCs w:val="24"/>
        </w:rPr>
        <w:t xml:space="preserve"> края </w:t>
      </w:r>
      <w:r w:rsidR="00F6797F">
        <w:rPr>
          <w:rFonts w:ascii="Times New Roman" w:hAnsi="Times New Roman"/>
          <w:sz w:val="24"/>
          <w:szCs w:val="24"/>
        </w:rPr>
        <w:t>Мамаев А.А.</w:t>
      </w:r>
      <w:r w:rsidRPr="00391F8B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в помещении </w:t>
      </w:r>
      <w:r w:rsidR="00D45332">
        <w:rPr>
          <w:rFonts w:ascii="Times New Roman" w:hAnsi="Times New Roman"/>
          <w:sz w:val="24"/>
          <w:szCs w:val="24"/>
        </w:rPr>
        <w:t xml:space="preserve">судебного участка № 4 </w:t>
      </w:r>
      <w:r w:rsidR="00F6797F">
        <w:rPr>
          <w:rFonts w:ascii="Times New Roman" w:hAnsi="Times New Roman"/>
          <w:sz w:val="24"/>
          <w:szCs w:val="24"/>
        </w:rPr>
        <w:t>Изобильненского</w:t>
      </w:r>
      <w:r w:rsidR="00F6797F">
        <w:rPr>
          <w:rFonts w:ascii="Times New Roman" w:hAnsi="Times New Roman"/>
          <w:sz w:val="24"/>
          <w:szCs w:val="24"/>
        </w:rPr>
        <w:t xml:space="preserve"> района</w:t>
      </w:r>
      <w:r w:rsidR="00D45332">
        <w:rPr>
          <w:rFonts w:ascii="Times New Roman" w:hAnsi="Times New Roman"/>
          <w:sz w:val="24"/>
          <w:szCs w:val="24"/>
        </w:rPr>
        <w:t xml:space="preserve"> Ставропольского края</w:t>
      </w:r>
      <w:r w:rsidR="00F6797F">
        <w:rPr>
          <w:rFonts w:ascii="Times New Roman" w:hAnsi="Times New Roman"/>
          <w:sz w:val="24"/>
          <w:szCs w:val="24"/>
        </w:rPr>
        <w:t xml:space="preserve">, </w:t>
      </w:r>
      <w:r w:rsidRPr="00391F8B">
        <w:rPr>
          <w:rFonts w:ascii="Times New Roman" w:hAnsi="Times New Roman"/>
          <w:sz w:val="24"/>
          <w:szCs w:val="24"/>
        </w:rPr>
        <w:t xml:space="preserve">дело об административном правонарушении в отношении </w:t>
      </w:r>
      <w:r w:rsidR="00D45332">
        <w:rPr>
          <w:rFonts w:ascii="Times New Roman" w:hAnsi="Times New Roman"/>
          <w:sz w:val="24"/>
          <w:szCs w:val="24"/>
        </w:rPr>
        <w:t xml:space="preserve">Куликова </w:t>
      </w:r>
      <w:r w:rsidR="00D34023">
        <w:rPr>
          <w:rFonts w:ascii="Times New Roman" w:hAnsi="Times New Roman"/>
          <w:sz w:val="24"/>
          <w:szCs w:val="24"/>
        </w:rPr>
        <w:t>А.Ю.</w:t>
      </w:r>
      <w:r w:rsidR="00DB22FF">
        <w:rPr>
          <w:rFonts w:ascii="Times New Roman" w:hAnsi="Times New Roman"/>
          <w:sz w:val="24"/>
          <w:szCs w:val="24"/>
        </w:rPr>
        <w:t xml:space="preserve">, </w:t>
      </w:r>
      <w:r w:rsidR="00533BCF">
        <w:rPr>
          <w:rFonts w:ascii="Times New Roman" w:hAnsi="Times New Roman"/>
          <w:sz w:val="24"/>
          <w:szCs w:val="24"/>
        </w:rPr>
        <w:t xml:space="preserve"> </w:t>
      </w:r>
    </w:p>
    <w:p w:rsidR="00A65834" w:rsidRPr="00391F8B" w:rsidP="00A658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 xml:space="preserve"> по обвинению в совершении правонарушения, предусмотренного статьей 12.15 ч. 4 КРФ об АП,</w:t>
      </w:r>
    </w:p>
    <w:p w:rsidR="00A65834" w:rsidRPr="00391F8B" w:rsidP="000C7C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F8B">
        <w:rPr>
          <w:rFonts w:ascii="Times New Roman" w:hAnsi="Times New Roman"/>
          <w:b/>
          <w:sz w:val="24"/>
          <w:szCs w:val="24"/>
        </w:rPr>
        <w:t>УСТАНОВИЛ:</w:t>
      </w:r>
    </w:p>
    <w:p w:rsidR="00A65834" w:rsidRPr="00391F8B" w:rsidP="00A65834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364400" w:rsidP="00364400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>18.09.2024</w:t>
      </w:r>
      <w:r w:rsidRPr="00391F8B" w:rsidR="00A65834">
        <w:t xml:space="preserve"> года в </w:t>
      </w:r>
      <w:r>
        <w:t>13 часов 20 минут</w:t>
      </w:r>
      <w:r w:rsidRPr="00391F8B" w:rsidR="00A65834">
        <w:t xml:space="preserve"> на </w:t>
      </w:r>
      <w:r w:rsidR="00B87FE7">
        <w:t>3</w:t>
      </w:r>
      <w:r w:rsidRPr="00391F8B" w:rsidR="00547470">
        <w:t xml:space="preserve"> км</w:t>
      </w:r>
      <w:r w:rsidR="00547470">
        <w:t xml:space="preserve"> 5</w:t>
      </w:r>
      <w:r w:rsidR="00B87FE7">
        <w:t>00</w:t>
      </w:r>
      <w:r w:rsidR="00547470">
        <w:t xml:space="preserve"> м </w:t>
      </w:r>
      <w:r w:rsidRPr="004D30A7" w:rsidR="00547470">
        <w:t xml:space="preserve">а/д </w:t>
      </w:r>
      <w:r w:rsidR="00547470">
        <w:t>Ставрополь-</w:t>
      </w:r>
      <w:r w:rsidRPr="00020A14" w:rsidR="00547470">
        <w:t>Изоб</w:t>
      </w:r>
      <w:r w:rsidR="00547470">
        <w:t>и</w:t>
      </w:r>
      <w:r w:rsidRPr="00020A14" w:rsidR="00547470">
        <w:t>льный</w:t>
      </w:r>
      <w:r w:rsidR="00547470">
        <w:t>-Новоалександровск-Красногвардейское</w:t>
      </w:r>
      <w:r w:rsidRPr="00391F8B" w:rsidR="00A65834">
        <w:t xml:space="preserve">, </w:t>
      </w:r>
      <w:r>
        <w:t>Куликов А.Ю.</w:t>
      </w:r>
      <w:r w:rsidRPr="00391F8B" w:rsidR="00A65834">
        <w:t>, управляя автомашиной</w:t>
      </w:r>
      <w:r w:rsidRPr="00391F8B" w:rsidR="00A65834">
        <w:t xml:space="preserve"> </w:t>
      </w:r>
      <w:r w:rsidR="00D34023">
        <w:t>....</w:t>
      </w:r>
      <w:r w:rsidRPr="00391F8B" w:rsidR="00547470">
        <w:t xml:space="preserve">, регистрационный знак </w:t>
      </w:r>
      <w:r w:rsidR="00D34023">
        <w:t>....</w:t>
      </w:r>
      <w:r w:rsidRPr="00391F8B" w:rsidR="00A65834">
        <w:t>регион,</w:t>
      </w:r>
      <w:r w:rsidR="005178BD">
        <w:t xml:space="preserve"> </w:t>
      </w:r>
      <w:r w:rsidR="003B29BF">
        <w:t xml:space="preserve">в нарушении </w:t>
      </w:r>
      <w:r w:rsidRPr="0068093A" w:rsidR="003B29BF">
        <w:t>п.п</w:t>
      </w:r>
      <w:r w:rsidRPr="0068093A" w:rsidR="003B29BF">
        <w:t>. 1.3, 9.</w:t>
      </w:r>
      <w:r w:rsidR="003B29BF">
        <w:t>1.1</w:t>
      </w:r>
      <w:r w:rsidRPr="0068093A" w:rsidR="003B29BF">
        <w:t xml:space="preserve"> ПДД</w:t>
      </w:r>
      <w:r w:rsidR="003B29BF">
        <w:t xml:space="preserve"> </w:t>
      </w:r>
      <w:r w:rsidRPr="00B01AB6" w:rsidR="00B87FE7">
        <w:t>при совершении маневра обгона впереди двигающегося транспортного средства</w:t>
      </w:r>
      <w:r w:rsidRPr="0030393C" w:rsidR="00B87FE7">
        <w:t>, выехал на полосу дороги, предназначенную для встречного движения</w:t>
      </w:r>
      <w:r w:rsidR="00B87FE7">
        <w:t>, кроме случаев, предусмотренных частью 3 настоящей статьи</w:t>
      </w:r>
      <w:r w:rsidR="008079FA">
        <w:t xml:space="preserve">, в зоне действия </w:t>
      </w:r>
      <w:r>
        <w:t xml:space="preserve">горизонтальной </w:t>
      </w:r>
      <w:r w:rsidR="008079FA">
        <w:t>дорожной разметки 1.1.</w:t>
      </w:r>
      <w:r>
        <w:t>.</w:t>
      </w:r>
    </w:p>
    <w:p w:rsidR="001F714B" w:rsidRPr="00FA0126" w:rsidP="001F714B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Куликов А.Ю.</w:t>
      </w:r>
      <w:r w:rsidRPr="00364400" w:rsidR="00364400">
        <w:t xml:space="preserve"> в судебное заседание, </w:t>
      </w:r>
      <w:r w:rsidR="00364400">
        <w:t>не явился</w:t>
      </w:r>
      <w:r w:rsidRPr="00FA0126">
        <w:t>, о месте и времени судебного заседания был надлежащим образом извещен, предоставил суду заявление о рассмотрении дела в его отсутствии</w:t>
      </w:r>
      <w:r>
        <w:t>, вину в совершенном правонарушении признал, просил о назначении административного наказания в виде штрафа</w:t>
      </w:r>
      <w:r w:rsidRPr="00FA0126">
        <w:t xml:space="preserve">. </w:t>
      </w:r>
      <w:r>
        <w:t xml:space="preserve"> </w:t>
      </w:r>
    </w:p>
    <w:p w:rsidR="001F714B" w:rsidRPr="00FA0126" w:rsidP="001F714B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FA0126">
        <w:t xml:space="preserve">Поскольку отсутствие </w:t>
      </w:r>
      <w:r>
        <w:t>Куликова А.Ю.</w:t>
      </w:r>
      <w:r>
        <w:t xml:space="preserve"> </w:t>
      </w:r>
      <w:r w:rsidRPr="00FA0126">
        <w:t xml:space="preserve">не препятствует всестороннему, полному, объективному и своевременному выяснению обстоятельств дела и разрешению его в соответствии с законом, мировой судья на основании ч. 2 ст. 25.1 Кодекса РФ об административных правонарушениях, считает возможным рассмотреть дело в отсутствие лица, привлекаемого к административной ответственности, по имеющимся в деле материалам.  </w:t>
      </w:r>
    </w:p>
    <w:p w:rsidR="00A65834" w:rsidRPr="00391F8B" w:rsidP="00A658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>Суд,  исследовав</w:t>
      </w:r>
      <w:r w:rsidRPr="00391F8B">
        <w:rPr>
          <w:rFonts w:ascii="Times New Roman" w:hAnsi="Times New Roman"/>
          <w:sz w:val="24"/>
          <w:szCs w:val="24"/>
        </w:rPr>
        <w:t xml:space="preserve"> материалы дела, считает, что в действиях </w:t>
      </w:r>
      <w:r w:rsidR="00D45332">
        <w:rPr>
          <w:rFonts w:ascii="Times New Roman" w:hAnsi="Times New Roman"/>
          <w:sz w:val="24"/>
          <w:szCs w:val="24"/>
        </w:rPr>
        <w:t>Куликова А.Ю.</w:t>
      </w:r>
      <w:r w:rsidRPr="00391F8B">
        <w:rPr>
          <w:rFonts w:ascii="Times New Roman" w:hAnsi="Times New Roman"/>
          <w:sz w:val="24"/>
          <w:szCs w:val="24"/>
        </w:rPr>
        <w:t xml:space="preserve"> содержится состав правонарушения, предусмотренного статьей 12.15 ч.4 КРФ об АП – выезд в нарушение ПДД на сторону дороги, предназначенную для встречного движения, за исключением случаев предусмотренные частью 3 настоящей статьи.  </w:t>
      </w:r>
      <w:r w:rsidR="00D17CEE">
        <w:rPr>
          <w:rFonts w:ascii="Times New Roman" w:hAnsi="Times New Roman"/>
          <w:sz w:val="24"/>
          <w:szCs w:val="24"/>
        </w:rPr>
        <w:t xml:space="preserve"> </w:t>
      </w:r>
    </w:p>
    <w:p w:rsidR="00095011" w:rsidP="00095011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Согласно п. 1.3 Правил,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пределах, предоставленных им прав и регулирующих дорожное движение установленными сигналами.</w:t>
      </w:r>
    </w:p>
    <w:p w:rsidR="00095011" w:rsidP="00095011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В соответствии с п. 9.1 (1).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095011" w:rsidP="00095011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В силу п. 1.1 Приложения N 2 к Правилам,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095011" w:rsidP="00095011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>Приложения к Правилам являются их неотъемлемой частью, в связи с чем несоблюдение требований, предусмотренных Приложениями дорожных знаков и разметки, является нарушением правил.</w:t>
      </w:r>
    </w:p>
    <w:p w:rsidR="00A65834" w:rsidRPr="00391F8B" w:rsidP="00A658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 xml:space="preserve">Вина </w:t>
      </w:r>
      <w:r w:rsidR="00D45332">
        <w:rPr>
          <w:rFonts w:ascii="Times New Roman" w:hAnsi="Times New Roman"/>
          <w:sz w:val="24"/>
          <w:szCs w:val="24"/>
        </w:rPr>
        <w:t>Куликова А.Ю.</w:t>
      </w:r>
      <w:r w:rsidRPr="00391F8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подтверждается:   </w:t>
      </w:r>
      <w:r w:rsidR="00D17CEE">
        <w:rPr>
          <w:rFonts w:ascii="Times New Roman" w:hAnsi="Times New Roman"/>
          <w:sz w:val="24"/>
          <w:szCs w:val="24"/>
        </w:rPr>
        <w:t xml:space="preserve"> </w:t>
      </w:r>
    </w:p>
    <w:p w:rsidR="005178BD" w:rsidP="00155F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 xml:space="preserve">-протоколом об административном правонарушении </w:t>
      </w:r>
      <w:r w:rsidR="00D17CEE">
        <w:rPr>
          <w:rFonts w:ascii="Times New Roman" w:hAnsi="Times New Roman"/>
          <w:sz w:val="24"/>
          <w:szCs w:val="24"/>
        </w:rPr>
        <w:t>2</w:t>
      </w:r>
      <w:r w:rsidR="00547470">
        <w:rPr>
          <w:rFonts w:ascii="Times New Roman" w:hAnsi="Times New Roman"/>
          <w:sz w:val="24"/>
          <w:szCs w:val="24"/>
        </w:rPr>
        <w:t>6</w:t>
      </w:r>
      <w:r w:rsidR="00D17CEE">
        <w:rPr>
          <w:rFonts w:ascii="Times New Roman" w:hAnsi="Times New Roman"/>
          <w:sz w:val="24"/>
          <w:szCs w:val="24"/>
        </w:rPr>
        <w:t xml:space="preserve"> </w:t>
      </w:r>
      <w:r w:rsidR="00364400">
        <w:rPr>
          <w:rFonts w:ascii="Times New Roman" w:hAnsi="Times New Roman"/>
          <w:sz w:val="24"/>
          <w:szCs w:val="24"/>
        </w:rPr>
        <w:t>ВК</w:t>
      </w:r>
      <w:r w:rsidR="00D17CEE">
        <w:rPr>
          <w:rFonts w:ascii="Times New Roman" w:hAnsi="Times New Roman"/>
          <w:sz w:val="24"/>
          <w:szCs w:val="24"/>
        </w:rPr>
        <w:t xml:space="preserve"> № </w:t>
      </w:r>
      <w:r w:rsidR="00D34023">
        <w:rPr>
          <w:rFonts w:ascii="Times New Roman" w:hAnsi="Times New Roman"/>
          <w:sz w:val="24"/>
          <w:szCs w:val="24"/>
        </w:rPr>
        <w:t>..</w:t>
      </w:r>
      <w:r w:rsidR="001F09B6">
        <w:rPr>
          <w:rFonts w:ascii="Times New Roman" w:hAnsi="Times New Roman"/>
          <w:sz w:val="24"/>
          <w:szCs w:val="24"/>
        </w:rPr>
        <w:t xml:space="preserve"> от </w:t>
      </w:r>
      <w:r w:rsidR="001F714B">
        <w:rPr>
          <w:rFonts w:ascii="Times New Roman" w:hAnsi="Times New Roman"/>
          <w:sz w:val="24"/>
          <w:szCs w:val="24"/>
        </w:rPr>
        <w:t>18</w:t>
      </w:r>
      <w:r w:rsidR="001F09B6">
        <w:rPr>
          <w:rFonts w:ascii="Times New Roman" w:hAnsi="Times New Roman"/>
          <w:sz w:val="24"/>
          <w:szCs w:val="24"/>
        </w:rPr>
        <w:t>.</w:t>
      </w:r>
      <w:r w:rsidR="00A7144D">
        <w:rPr>
          <w:rFonts w:ascii="Times New Roman" w:hAnsi="Times New Roman"/>
          <w:sz w:val="24"/>
          <w:szCs w:val="24"/>
        </w:rPr>
        <w:t>0</w:t>
      </w:r>
      <w:r w:rsidR="001F714B">
        <w:rPr>
          <w:rFonts w:ascii="Times New Roman" w:hAnsi="Times New Roman"/>
          <w:sz w:val="24"/>
          <w:szCs w:val="24"/>
        </w:rPr>
        <w:t>9</w:t>
      </w:r>
      <w:r w:rsidR="00A750BD">
        <w:rPr>
          <w:rFonts w:ascii="Times New Roman" w:hAnsi="Times New Roman"/>
          <w:sz w:val="24"/>
          <w:szCs w:val="24"/>
        </w:rPr>
        <w:t>.202</w:t>
      </w:r>
      <w:r w:rsidR="00A7144D">
        <w:rPr>
          <w:rFonts w:ascii="Times New Roman" w:hAnsi="Times New Roman"/>
          <w:sz w:val="24"/>
          <w:szCs w:val="24"/>
        </w:rPr>
        <w:t>4</w:t>
      </w:r>
      <w:r w:rsidR="00A750BD"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 xml:space="preserve">года, согласно которого </w:t>
      </w:r>
      <w:r w:rsidR="00D45332">
        <w:rPr>
          <w:rFonts w:ascii="Times New Roman" w:hAnsi="Times New Roman"/>
          <w:sz w:val="24"/>
          <w:szCs w:val="24"/>
        </w:rPr>
        <w:t>18.09.2024</w:t>
      </w:r>
      <w:r w:rsidRPr="00391F8B" w:rsidR="00A7144D">
        <w:rPr>
          <w:rFonts w:ascii="Times New Roman" w:hAnsi="Times New Roman"/>
          <w:sz w:val="24"/>
          <w:szCs w:val="24"/>
        </w:rPr>
        <w:t xml:space="preserve"> года в </w:t>
      </w:r>
      <w:r w:rsidR="00D45332">
        <w:rPr>
          <w:rFonts w:ascii="Times New Roman" w:hAnsi="Times New Roman"/>
          <w:sz w:val="24"/>
          <w:szCs w:val="24"/>
        </w:rPr>
        <w:t>13 часов 20 минут</w:t>
      </w:r>
      <w:r w:rsidRPr="00391F8B" w:rsidR="00A7144D">
        <w:rPr>
          <w:rFonts w:ascii="Times New Roman" w:hAnsi="Times New Roman"/>
          <w:sz w:val="24"/>
          <w:szCs w:val="24"/>
        </w:rPr>
        <w:t xml:space="preserve"> на </w:t>
      </w:r>
      <w:r w:rsidR="00A7144D">
        <w:rPr>
          <w:rFonts w:ascii="Times New Roman" w:hAnsi="Times New Roman"/>
          <w:sz w:val="24"/>
          <w:szCs w:val="24"/>
        </w:rPr>
        <w:t>3</w:t>
      </w:r>
      <w:r w:rsidRPr="00391F8B" w:rsidR="00A7144D">
        <w:rPr>
          <w:rFonts w:ascii="Times New Roman" w:hAnsi="Times New Roman"/>
          <w:sz w:val="24"/>
          <w:szCs w:val="24"/>
        </w:rPr>
        <w:t xml:space="preserve"> км</w:t>
      </w:r>
      <w:r w:rsidR="00A7144D">
        <w:rPr>
          <w:rFonts w:ascii="Times New Roman" w:hAnsi="Times New Roman"/>
          <w:sz w:val="24"/>
          <w:szCs w:val="24"/>
        </w:rPr>
        <w:t xml:space="preserve"> 500 м </w:t>
      </w:r>
      <w:r w:rsidRPr="004D30A7" w:rsidR="00A7144D">
        <w:rPr>
          <w:rFonts w:ascii="Times New Roman" w:hAnsi="Times New Roman"/>
          <w:sz w:val="24"/>
          <w:szCs w:val="24"/>
        </w:rPr>
        <w:t xml:space="preserve">а/д </w:t>
      </w:r>
      <w:r w:rsidR="00A7144D">
        <w:rPr>
          <w:rFonts w:ascii="Times New Roman" w:hAnsi="Times New Roman"/>
          <w:sz w:val="24"/>
          <w:szCs w:val="24"/>
        </w:rPr>
        <w:t>Ставрополь-</w:t>
      </w:r>
      <w:r w:rsidRPr="00020A14" w:rsidR="00A7144D">
        <w:rPr>
          <w:rFonts w:ascii="Times New Roman" w:hAnsi="Times New Roman"/>
          <w:sz w:val="24"/>
          <w:szCs w:val="24"/>
        </w:rPr>
        <w:t>Изоб</w:t>
      </w:r>
      <w:r w:rsidR="00A7144D">
        <w:rPr>
          <w:rFonts w:ascii="Times New Roman" w:hAnsi="Times New Roman"/>
          <w:sz w:val="24"/>
          <w:szCs w:val="24"/>
        </w:rPr>
        <w:t>и</w:t>
      </w:r>
      <w:r w:rsidRPr="00020A14" w:rsidR="00A7144D">
        <w:rPr>
          <w:rFonts w:ascii="Times New Roman" w:hAnsi="Times New Roman"/>
          <w:sz w:val="24"/>
          <w:szCs w:val="24"/>
        </w:rPr>
        <w:t>льный</w:t>
      </w:r>
      <w:r w:rsidR="00A7144D">
        <w:rPr>
          <w:rFonts w:ascii="Times New Roman" w:hAnsi="Times New Roman"/>
          <w:sz w:val="24"/>
          <w:szCs w:val="24"/>
        </w:rPr>
        <w:t>-Новоалександровск-Красногвардейское</w:t>
      </w:r>
      <w:r w:rsidRPr="00391F8B" w:rsidR="00A7144D">
        <w:rPr>
          <w:rFonts w:ascii="Times New Roman" w:hAnsi="Times New Roman"/>
          <w:sz w:val="24"/>
          <w:szCs w:val="24"/>
        </w:rPr>
        <w:t xml:space="preserve">, </w:t>
      </w:r>
      <w:r w:rsidR="00D45332">
        <w:rPr>
          <w:rFonts w:ascii="Times New Roman" w:hAnsi="Times New Roman"/>
          <w:sz w:val="24"/>
          <w:szCs w:val="24"/>
        </w:rPr>
        <w:t>Куликов А.Ю.</w:t>
      </w:r>
      <w:r w:rsidRPr="00391F8B" w:rsidR="00A7144D">
        <w:rPr>
          <w:rFonts w:ascii="Times New Roman" w:hAnsi="Times New Roman"/>
          <w:sz w:val="24"/>
          <w:szCs w:val="24"/>
        </w:rPr>
        <w:t xml:space="preserve">, управляя автомашиной </w:t>
      </w:r>
      <w:r w:rsidR="00D34023">
        <w:rPr>
          <w:rFonts w:ascii="Times New Roman" w:hAnsi="Times New Roman"/>
          <w:sz w:val="24"/>
          <w:szCs w:val="24"/>
        </w:rPr>
        <w:t>....</w:t>
      </w:r>
      <w:r w:rsidRPr="00391F8B" w:rsidR="00A7144D">
        <w:rPr>
          <w:rFonts w:ascii="Times New Roman" w:hAnsi="Times New Roman"/>
          <w:sz w:val="24"/>
          <w:szCs w:val="24"/>
        </w:rPr>
        <w:t xml:space="preserve">, регистрационный знак </w:t>
      </w:r>
      <w:r w:rsidR="00D34023">
        <w:rPr>
          <w:rFonts w:ascii="Times New Roman" w:hAnsi="Times New Roman"/>
          <w:sz w:val="24"/>
          <w:szCs w:val="24"/>
        </w:rPr>
        <w:t>....</w:t>
      </w:r>
      <w:r w:rsidRPr="00391F8B" w:rsidR="00A7144D">
        <w:rPr>
          <w:rFonts w:ascii="Times New Roman" w:hAnsi="Times New Roman"/>
          <w:sz w:val="24"/>
          <w:szCs w:val="24"/>
        </w:rPr>
        <w:t>регион,</w:t>
      </w:r>
      <w:r w:rsidR="00A7144D">
        <w:rPr>
          <w:rFonts w:ascii="Times New Roman" w:hAnsi="Times New Roman"/>
          <w:sz w:val="24"/>
          <w:szCs w:val="24"/>
        </w:rPr>
        <w:t xml:space="preserve"> в нарушении </w:t>
      </w:r>
      <w:r w:rsidRPr="0068093A" w:rsidR="00A7144D">
        <w:rPr>
          <w:rFonts w:ascii="Times New Roman" w:hAnsi="Times New Roman"/>
          <w:sz w:val="24"/>
          <w:szCs w:val="24"/>
        </w:rPr>
        <w:t>п.п</w:t>
      </w:r>
      <w:r w:rsidRPr="0068093A" w:rsidR="00A7144D">
        <w:rPr>
          <w:rFonts w:ascii="Times New Roman" w:hAnsi="Times New Roman"/>
          <w:sz w:val="24"/>
          <w:szCs w:val="24"/>
        </w:rPr>
        <w:t>. 1.3, 9.</w:t>
      </w:r>
      <w:r w:rsidR="00A7144D">
        <w:rPr>
          <w:rFonts w:ascii="Times New Roman" w:hAnsi="Times New Roman"/>
          <w:sz w:val="24"/>
          <w:szCs w:val="24"/>
        </w:rPr>
        <w:t>1.1</w:t>
      </w:r>
      <w:r w:rsidRPr="0068093A" w:rsidR="00A7144D">
        <w:rPr>
          <w:rFonts w:ascii="Times New Roman" w:hAnsi="Times New Roman"/>
          <w:sz w:val="24"/>
          <w:szCs w:val="24"/>
        </w:rPr>
        <w:t xml:space="preserve"> ПДД</w:t>
      </w:r>
      <w:r w:rsidR="00A7144D">
        <w:rPr>
          <w:rFonts w:ascii="Times New Roman" w:hAnsi="Times New Roman"/>
          <w:sz w:val="24"/>
          <w:szCs w:val="24"/>
        </w:rPr>
        <w:t xml:space="preserve"> </w:t>
      </w:r>
      <w:r w:rsidRPr="00B01AB6" w:rsidR="00A7144D">
        <w:rPr>
          <w:rFonts w:ascii="Times New Roman" w:hAnsi="Times New Roman"/>
          <w:sz w:val="24"/>
          <w:szCs w:val="24"/>
        </w:rPr>
        <w:t>при совершении маневра обгона впереди двигающегося транспортного средства</w:t>
      </w:r>
      <w:r w:rsidRPr="0030393C" w:rsidR="00A7144D">
        <w:rPr>
          <w:rFonts w:ascii="Times New Roman" w:hAnsi="Times New Roman"/>
          <w:sz w:val="24"/>
          <w:szCs w:val="24"/>
        </w:rPr>
        <w:t>, выехал на полосу дороги, предназначенную для встречного движения</w:t>
      </w:r>
      <w:r w:rsidR="00A7144D">
        <w:rPr>
          <w:rFonts w:ascii="Times New Roman" w:hAnsi="Times New Roman"/>
          <w:sz w:val="24"/>
          <w:szCs w:val="24"/>
        </w:rPr>
        <w:t>, кроме случаев, предусмотренных частью 3 настоящей статьи, в зоне действия горизонтальной дорожной разметки 1.1.</w:t>
      </w:r>
      <w:r w:rsidRPr="00391F8B" w:rsidR="0068093A"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 xml:space="preserve">Протокол соответствует требованиям ст.28.2 КРФ об АП;  </w:t>
      </w:r>
    </w:p>
    <w:p w:rsidR="001F714B" w:rsidRPr="001F714B" w:rsidP="001F71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F714B">
        <w:rPr>
          <w:rFonts w:ascii="Times New Roman" w:hAnsi="Times New Roman"/>
          <w:sz w:val="24"/>
          <w:szCs w:val="24"/>
        </w:rPr>
        <w:t xml:space="preserve">- рапортом </w:t>
      </w:r>
      <w:r>
        <w:rPr>
          <w:rFonts w:ascii="Times New Roman" w:hAnsi="Times New Roman"/>
          <w:sz w:val="24"/>
          <w:szCs w:val="24"/>
        </w:rPr>
        <w:t xml:space="preserve">ст. </w:t>
      </w:r>
      <w:r w:rsidRPr="001F714B">
        <w:rPr>
          <w:rFonts w:ascii="Times New Roman" w:hAnsi="Times New Roman"/>
          <w:sz w:val="24"/>
          <w:szCs w:val="24"/>
        </w:rPr>
        <w:t xml:space="preserve">инспектора ДПС </w:t>
      </w:r>
      <w:r>
        <w:rPr>
          <w:rFonts w:ascii="Times New Roman" w:hAnsi="Times New Roman"/>
          <w:sz w:val="24"/>
          <w:szCs w:val="24"/>
        </w:rPr>
        <w:t>ОР ДПС ГИБДД</w:t>
      </w:r>
      <w:r w:rsidRPr="001F714B">
        <w:rPr>
          <w:rFonts w:ascii="Times New Roman" w:hAnsi="Times New Roman"/>
          <w:sz w:val="24"/>
          <w:szCs w:val="24"/>
        </w:rPr>
        <w:t xml:space="preserve"> ОМВД России по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Шпаковский</w:t>
      </w:r>
      <w:r>
        <w:rPr>
          <w:rFonts w:ascii="Times New Roman" w:hAnsi="Times New Roman"/>
          <w:sz w:val="24"/>
          <w:szCs w:val="24"/>
        </w:rPr>
        <w:t>»</w:t>
      </w:r>
      <w:r w:rsidRPr="001F714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18</w:t>
      </w:r>
      <w:r w:rsidRPr="001F714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F714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1F714B">
        <w:rPr>
          <w:rFonts w:ascii="Times New Roman" w:hAnsi="Times New Roman"/>
          <w:sz w:val="24"/>
          <w:szCs w:val="24"/>
        </w:rPr>
        <w:t xml:space="preserve"> года, согласно которого автомашина</w:t>
      </w:r>
      <w:r w:rsidRPr="001F714B">
        <w:rPr>
          <w:rFonts w:ascii="Times New Roman" w:hAnsi="Times New Roman"/>
          <w:sz w:val="24"/>
          <w:szCs w:val="24"/>
        </w:rPr>
        <w:t xml:space="preserve"> </w:t>
      </w:r>
      <w:r w:rsidR="00D34023">
        <w:rPr>
          <w:rFonts w:ascii="Times New Roman" w:hAnsi="Times New Roman"/>
          <w:sz w:val="24"/>
          <w:szCs w:val="24"/>
        </w:rPr>
        <w:t>....</w:t>
      </w:r>
      <w:r w:rsidRPr="00391F8B">
        <w:rPr>
          <w:rFonts w:ascii="Times New Roman" w:hAnsi="Times New Roman"/>
          <w:sz w:val="24"/>
          <w:szCs w:val="24"/>
        </w:rPr>
        <w:t xml:space="preserve">, регистрационный знак </w:t>
      </w:r>
      <w:r w:rsidR="00D34023">
        <w:rPr>
          <w:rFonts w:ascii="Times New Roman" w:hAnsi="Times New Roman"/>
          <w:sz w:val="24"/>
          <w:szCs w:val="24"/>
        </w:rPr>
        <w:t>....</w:t>
      </w:r>
      <w:r w:rsidRPr="00391F8B">
        <w:rPr>
          <w:rFonts w:ascii="Times New Roman" w:hAnsi="Times New Roman"/>
          <w:sz w:val="24"/>
          <w:szCs w:val="24"/>
        </w:rPr>
        <w:t>регион</w:t>
      </w:r>
      <w:r w:rsidRPr="001F714B">
        <w:rPr>
          <w:rFonts w:ascii="Times New Roman" w:hAnsi="Times New Roman"/>
          <w:sz w:val="24"/>
          <w:szCs w:val="24"/>
        </w:rPr>
        <w:t xml:space="preserve">, под управлением </w:t>
      </w:r>
      <w:r>
        <w:rPr>
          <w:rFonts w:ascii="Times New Roman" w:hAnsi="Times New Roman"/>
          <w:sz w:val="24"/>
          <w:szCs w:val="24"/>
        </w:rPr>
        <w:t>Куликова А.Ю.</w:t>
      </w:r>
      <w:r w:rsidRPr="001F714B">
        <w:rPr>
          <w:rFonts w:ascii="Times New Roman" w:hAnsi="Times New Roman"/>
          <w:sz w:val="24"/>
          <w:szCs w:val="24"/>
        </w:rPr>
        <w:t xml:space="preserve">, совершила маневр обгона впереди движущегося транспортного средства, при этом выехала на  полосу дороги, предназначенную для встречного движения, с пересечением дорожной разметки 1.1;    </w:t>
      </w:r>
    </w:p>
    <w:p w:rsidR="00CE0706" w:rsidP="00CE07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 xml:space="preserve">- записью </w:t>
      </w:r>
      <w:r w:rsidRPr="00391F8B">
        <w:rPr>
          <w:rFonts w:ascii="Times New Roman" w:hAnsi="Times New Roman"/>
          <w:sz w:val="24"/>
          <w:szCs w:val="24"/>
        </w:rPr>
        <w:t>видеофиксации</w:t>
      </w:r>
      <w:r w:rsidRPr="00391F8B">
        <w:rPr>
          <w:rFonts w:ascii="Times New Roman" w:hAnsi="Times New Roman"/>
          <w:sz w:val="24"/>
          <w:szCs w:val="24"/>
        </w:rPr>
        <w:t xml:space="preserve"> мер обеспечения производства по делу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 xml:space="preserve">на которой </w:t>
      </w:r>
      <w:r w:rsidR="008E0F02">
        <w:rPr>
          <w:rFonts w:ascii="Times New Roman" w:hAnsi="Times New Roman"/>
          <w:sz w:val="24"/>
          <w:szCs w:val="24"/>
        </w:rPr>
        <w:t>автомашина</w:t>
      </w:r>
      <w:r w:rsidR="008E0F02">
        <w:rPr>
          <w:rFonts w:ascii="Times New Roman" w:hAnsi="Times New Roman"/>
          <w:sz w:val="24"/>
          <w:szCs w:val="24"/>
        </w:rPr>
        <w:t xml:space="preserve"> </w:t>
      </w:r>
      <w:r w:rsidR="00D34023">
        <w:rPr>
          <w:rFonts w:ascii="Times New Roman" w:hAnsi="Times New Roman"/>
          <w:sz w:val="24"/>
          <w:szCs w:val="24"/>
        </w:rPr>
        <w:t>....</w:t>
      </w:r>
      <w:r w:rsidRPr="00391F8B" w:rsidR="00A7144D">
        <w:rPr>
          <w:rFonts w:ascii="Times New Roman" w:hAnsi="Times New Roman"/>
          <w:sz w:val="24"/>
          <w:szCs w:val="24"/>
        </w:rPr>
        <w:t xml:space="preserve">, регистрационный знак </w:t>
      </w:r>
      <w:r w:rsidR="00D34023">
        <w:rPr>
          <w:rFonts w:ascii="Times New Roman" w:hAnsi="Times New Roman"/>
          <w:sz w:val="24"/>
          <w:szCs w:val="24"/>
        </w:rPr>
        <w:t>....</w:t>
      </w:r>
      <w:r w:rsidRPr="00391F8B">
        <w:rPr>
          <w:rFonts w:ascii="Times New Roman" w:hAnsi="Times New Roman"/>
          <w:sz w:val="24"/>
          <w:szCs w:val="24"/>
        </w:rPr>
        <w:t>регион,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управлением </w:t>
      </w:r>
      <w:r w:rsidR="00D45332">
        <w:rPr>
          <w:rFonts w:ascii="Times New Roman" w:hAnsi="Times New Roman"/>
          <w:sz w:val="24"/>
          <w:szCs w:val="24"/>
        </w:rPr>
        <w:t>Куликова А.Ю.</w:t>
      </w:r>
      <w:r>
        <w:rPr>
          <w:rFonts w:ascii="Times New Roman" w:hAnsi="Times New Roman"/>
          <w:sz w:val="24"/>
          <w:szCs w:val="24"/>
        </w:rPr>
        <w:t xml:space="preserve">, совершила нарушение </w:t>
      </w:r>
      <w:r>
        <w:rPr>
          <w:rFonts w:ascii="Times New Roman" w:hAnsi="Times New Roman"/>
          <w:sz w:val="24"/>
          <w:szCs w:val="24"/>
        </w:rPr>
        <w:t>п.п</w:t>
      </w:r>
      <w:r>
        <w:rPr>
          <w:rFonts w:ascii="Times New Roman" w:hAnsi="Times New Roman"/>
          <w:sz w:val="24"/>
          <w:szCs w:val="24"/>
        </w:rPr>
        <w:t xml:space="preserve">. </w:t>
      </w:r>
      <w:r w:rsidR="0069004F"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,</w:t>
      </w:r>
      <w:r w:rsidR="00690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9.</w:t>
      </w:r>
      <w:r w:rsidR="0069004F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ПДД</w:t>
      </w:r>
      <w:r w:rsidR="006900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093A" w:rsidRPr="00372D93" w:rsidP="00372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D93">
        <w:rPr>
          <w:rFonts w:ascii="Times New Roman" w:hAnsi="Times New Roman"/>
          <w:sz w:val="24"/>
          <w:szCs w:val="24"/>
        </w:rPr>
        <w:t xml:space="preserve">   </w:t>
      </w:r>
      <w:r w:rsidRPr="00372D93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судья учитывает характер совершенного </w:t>
      </w:r>
      <w:r w:rsidRPr="00372D93" w:rsidR="00372D93">
        <w:rPr>
          <w:rFonts w:ascii="Times New Roman" w:hAnsi="Times New Roman"/>
          <w:sz w:val="24"/>
          <w:szCs w:val="24"/>
        </w:rPr>
        <w:t>Куликовым А.Ю.</w:t>
      </w:r>
      <w:r w:rsidRPr="00372D93" w:rsidR="008E0F02">
        <w:rPr>
          <w:rFonts w:ascii="Times New Roman" w:hAnsi="Times New Roman"/>
          <w:sz w:val="24"/>
          <w:szCs w:val="24"/>
        </w:rPr>
        <w:t xml:space="preserve"> </w:t>
      </w:r>
      <w:r w:rsidRPr="00372D93">
        <w:rPr>
          <w:rFonts w:ascii="Times New Roman" w:hAnsi="Times New Roman"/>
          <w:sz w:val="24"/>
          <w:szCs w:val="24"/>
        </w:rPr>
        <w:t xml:space="preserve">административного правонарушения, которое относится к категории грубых нарушений, поскольку за его совершение предусмотрено альтернативное наказание в виде лишения права управления транспортными средствами, личность виновного, </w:t>
      </w:r>
      <w:r w:rsidRPr="00372D93" w:rsidR="00CE0706">
        <w:rPr>
          <w:rFonts w:ascii="Times New Roman" w:hAnsi="Times New Roman"/>
          <w:sz w:val="24"/>
          <w:szCs w:val="24"/>
        </w:rPr>
        <w:t xml:space="preserve">его имущественное положение, </w:t>
      </w:r>
      <w:r w:rsidRPr="00372D93">
        <w:rPr>
          <w:rFonts w:ascii="Times New Roman" w:hAnsi="Times New Roman"/>
          <w:sz w:val="24"/>
          <w:szCs w:val="24"/>
        </w:rPr>
        <w:t>наличие отягчающего ответственность обстоятельства в виде повторного совершения однородного административного правонарушения в силу ст. 4.3 ч. 1 п. 2 КРФ об АП</w:t>
      </w:r>
      <w:r w:rsidRPr="00372D93" w:rsidR="00372D93">
        <w:rPr>
          <w:rFonts w:ascii="Times New Roman" w:hAnsi="Times New Roman"/>
          <w:sz w:val="24"/>
          <w:szCs w:val="24"/>
        </w:rPr>
        <w:t xml:space="preserve">, </w:t>
      </w:r>
      <w:r w:rsidRPr="00372D93" w:rsidR="00372D93">
        <w:rPr>
          <w:rFonts w:ascii="Times New Roman" w:hAnsi="Times New Roman"/>
          <w:sz w:val="24"/>
          <w:szCs w:val="24"/>
        </w:rPr>
        <w:t>имеются сведения об оплате штрафов</w:t>
      </w:r>
      <w:r w:rsidRPr="00372D93">
        <w:rPr>
          <w:rFonts w:ascii="Times New Roman" w:hAnsi="Times New Roman"/>
          <w:sz w:val="24"/>
          <w:szCs w:val="24"/>
        </w:rPr>
        <w:t xml:space="preserve">. </w:t>
      </w:r>
    </w:p>
    <w:p w:rsidR="00372D93" w:rsidP="00372D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0A1F">
        <w:rPr>
          <w:rFonts w:ascii="Times New Roman" w:hAnsi="Times New Roman"/>
          <w:sz w:val="24"/>
          <w:szCs w:val="24"/>
        </w:rPr>
        <w:t>Наличие обстоятельств, смягчающих наказание, в силу ст. 4.2 КРФ об АП, в виде признания своей вины</w:t>
      </w:r>
      <w:r>
        <w:rPr>
          <w:rFonts w:ascii="Times New Roman" w:hAnsi="Times New Roman"/>
          <w:sz w:val="24"/>
          <w:szCs w:val="24"/>
        </w:rPr>
        <w:t xml:space="preserve">, положительной характеристики по месту </w:t>
      </w:r>
      <w:r>
        <w:rPr>
          <w:rFonts w:ascii="Times New Roman" w:hAnsi="Times New Roman"/>
          <w:sz w:val="24"/>
          <w:szCs w:val="24"/>
        </w:rPr>
        <w:t>работы</w:t>
      </w:r>
      <w:r w:rsidRPr="00EE0A1F">
        <w:rPr>
          <w:rFonts w:ascii="Times New Roman" w:hAnsi="Times New Roman"/>
          <w:sz w:val="24"/>
          <w:szCs w:val="24"/>
        </w:rPr>
        <w:t xml:space="preserve">.    </w:t>
      </w:r>
    </w:p>
    <w:p w:rsidR="00F87640" w:rsidRPr="00F87640" w:rsidP="00F876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C4D07">
        <w:rPr>
          <w:rFonts w:ascii="Times New Roman" w:hAnsi="Times New Roman"/>
          <w:sz w:val="24"/>
          <w:szCs w:val="24"/>
        </w:rPr>
        <w:t xml:space="preserve">Учитывая вышеизложенное, суд считает возможным применить к </w:t>
      </w:r>
      <w:r w:rsidR="00D45332">
        <w:rPr>
          <w:rFonts w:ascii="Times New Roman" w:hAnsi="Times New Roman"/>
          <w:sz w:val="24"/>
          <w:szCs w:val="24"/>
        </w:rPr>
        <w:t>Куликову А.Ю.</w:t>
      </w:r>
      <w:r w:rsidR="008E0F02">
        <w:rPr>
          <w:rFonts w:ascii="Times New Roman" w:hAnsi="Times New Roman"/>
          <w:sz w:val="24"/>
          <w:szCs w:val="24"/>
        </w:rPr>
        <w:t xml:space="preserve"> </w:t>
      </w:r>
      <w:r w:rsidRPr="00AC4D07">
        <w:rPr>
          <w:rFonts w:ascii="Times New Roman" w:hAnsi="Times New Roman"/>
          <w:sz w:val="24"/>
          <w:szCs w:val="24"/>
        </w:rPr>
        <w:t xml:space="preserve">административное наказание в виде штрафа, </w:t>
      </w:r>
      <w:r w:rsidRPr="00F87640">
        <w:rPr>
          <w:rFonts w:ascii="Times New Roman" w:hAnsi="Times New Roman"/>
          <w:sz w:val="24"/>
          <w:szCs w:val="24"/>
        </w:rPr>
        <w:t>полагая, назначенное наказание соразмерным содеянному, а также отвечающему требованиям разумности и справедливости.</w:t>
      </w:r>
    </w:p>
    <w:p w:rsidR="00A65834" w:rsidP="00EE0A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 xml:space="preserve">Руководствуясь </w:t>
      </w:r>
      <w:r w:rsidRPr="00391F8B">
        <w:rPr>
          <w:rFonts w:ascii="Times New Roman" w:hAnsi="Times New Roman"/>
          <w:sz w:val="24"/>
          <w:szCs w:val="24"/>
        </w:rPr>
        <w:t>ст.ст</w:t>
      </w:r>
      <w:r w:rsidRPr="00391F8B">
        <w:rPr>
          <w:rFonts w:ascii="Times New Roman" w:hAnsi="Times New Roman"/>
          <w:sz w:val="24"/>
          <w:szCs w:val="24"/>
        </w:rPr>
        <w:t xml:space="preserve">. 12.15 ч. 4, 29.9,29.10, </w:t>
      </w:r>
      <w:r w:rsidRPr="00391F8B">
        <w:rPr>
          <w:rFonts w:ascii="Times New Roman" w:hAnsi="Times New Roman"/>
          <w:sz w:val="24"/>
          <w:szCs w:val="24"/>
        </w:rPr>
        <w:t>32.2  КРФ</w:t>
      </w:r>
      <w:r w:rsidRPr="00391F8B">
        <w:rPr>
          <w:rFonts w:ascii="Times New Roman" w:hAnsi="Times New Roman"/>
          <w:sz w:val="24"/>
          <w:szCs w:val="24"/>
        </w:rPr>
        <w:t xml:space="preserve"> об АП, мировой судья</w:t>
      </w:r>
    </w:p>
    <w:p w:rsidR="009B2721" w:rsidRPr="00391F8B" w:rsidP="00A658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5834" w:rsidRPr="00391F8B" w:rsidP="00EE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F8B">
        <w:rPr>
          <w:rFonts w:ascii="Times New Roman" w:hAnsi="Times New Roman"/>
          <w:b/>
          <w:sz w:val="24"/>
          <w:szCs w:val="24"/>
        </w:rPr>
        <w:t>ПОСТАНОВИЛ:</w:t>
      </w:r>
    </w:p>
    <w:p w:rsidR="00A65834" w:rsidRPr="00391F8B" w:rsidP="00A65834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</w:p>
    <w:p w:rsidR="00A65834" w:rsidRPr="00391F8B" w:rsidP="00A658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Куликова А</w:t>
      </w:r>
      <w:r w:rsidR="00D340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D34023">
        <w:rPr>
          <w:rFonts w:ascii="Times New Roman" w:hAnsi="Times New Roman"/>
          <w:sz w:val="24"/>
          <w:szCs w:val="24"/>
        </w:rPr>
        <w:t>.</w:t>
      </w:r>
      <w:r w:rsidR="003253C9"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частью 4 статьей 12.15 КРФ об АП.</w:t>
      </w:r>
    </w:p>
    <w:p w:rsidR="00A65834" w:rsidRPr="00391F8B" w:rsidP="00A658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Куликова А</w:t>
      </w:r>
      <w:r w:rsidR="00D340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D34023">
        <w:rPr>
          <w:rFonts w:ascii="Times New Roman" w:hAnsi="Times New Roman"/>
          <w:sz w:val="24"/>
          <w:szCs w:val="24"/>
        </w:rPr>
        <w:t>.</w:t>
      </w:r>
      <w:r w:rsidR="003253C9"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 xml:space="preserve">подвергнуть административному наказанию в виде штрафа в размере 5000 (пять тысяч) рублей.        </w:t>
      </w:r>
      <w:r w:rsidR="00D17CEE">
        <w:rPr>
          <w:rFonts w:ascii="Times New Roman" w:hAnsi="Times New Roman"/>
          <w:sz w:val="24"/>
          <w:szCs w:val="24"/>
        </w:rPr>
        <w:t xml:space="preserve"> </w:t>
      </w:r>
      <w:r w:rsidR="009B2721">
        <w:rPr>
          <w:rFonts w:ascii="Times New Roman" w:hAnsi="Times New Roman"/>
          <w:sz w:val="24"/>
          <w:szCs w:val="24"/>
        </w:rPr>
        <w:t xml:space="preserve"> </w:t>
      </w:r>
      <w:r w:rsidR="003027DA">
        <w:rPr>
          <w:rFonts w:ascii="Times New Roman" w:hAnsi="Times New Roman"/>
          <w:sz w:val="24"/>
          <w:szCs w:val="24"/>
        </w:rPr>
        <w:t xml:space="preserve"> </w:t>
      </w:r>
    </w:p>
    <w:p w:rsidR="00A65834" w:rsidRPr="00391F8B" w:rsidP="00A6583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ab/>
        <w:t xml:space="preserve">Копию настоящего постановления </w:t>
      </w:r>
      <w:r w:rsidR="00A7144D">
        <w:rPr>
          <w:rFonts w:ascii="Times New Roman" w:hAnsi="Times New Roman"/>
          <w:sz w:val="24"/>
          <w:szCs w:val="24"/>
        </w:rPr>
        <w:t>направить</w:t>
      </w:r>
      <w:r w:rsidR="005178BD">
        <w:rPr>
          <w:rFonts w:ascii="Times New Roman" w:hAnsi="Times New Roman"/>
          <w:sz w:val="24"/>
          <w:szCs w:val="24"/>
        </w:rPr>
        <w:t xml:space="preserve"> </w:t>
      </w:r>
      <w:r w:rsidRPr="00391F8B">
        <w:rPr>
          <w:rFonts w:ascii="Times New Roman" w:hAnsi="Times New Roman"/>
          <w:sz w:val="24"/>
          <w:szCs w:val="24"/>
        </w:rPr>
        <w:t xml:space="preserve"> </w:t>
      </w:r>
      <w:r w:rsidR="00D45332">
        <w:rPr>
          <w:rFonts w:ascii="Times New Roman" w:hAnsi="Times New Roman"/>
          <w:sz w:val="24"/>
          <w:szCs w:val="24"/>
        </w:rPr>
        <w:t>Куликову</w:t>
      </w:r>
      <w:r w:rsidR="00D45332">
        <w:rPr>
          <w:rFonts w:ascii="Times New Roman" w:hAnsi="Times New Roman"/>
          <w:sz w:val="24"/>
          <w:szCs w:val="24"/>
        </w:rPr>
        <w:t xml:space="preserve"> А.Ю.</w:t>
      </w:r>
      <w:r w:rsidRPr="00391F8B">
        <w:rPr>
          <w:rFonts w:ascii="Times New Roman" w:hAnsi="Times New Roman"/>
          <w:sz w:val="24"/>
          <w:szCs w:val="24"/>
        </w:rPr>
        <w:t xml:space="preserve">, должностному лицу, составившему протокол об административном правонарушении - для сведения.       </w:t>
      </w:r>
    </w:p>
    <w:p w:rsidR="00A65834" w:rsidRPr="00391F8B" w:rsidP="00A6583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ab/>
        <w:t xml:space="preserve">Разъяснить </w:t>
      </w:r>
      <w:r w:rsidR="00D45332">
        <w:rPr>
          <w:rFonts w:ascii="Times New Roman" w:hAnsi="Times New Roman"/>
          <w:sz w:val="24"/>
          <w:szCs w:val="24"/>
        </w:rPr>
        <w:t>Куликову А.Ю.</w:t>
      </w:r>
      <w:r w:rsidRPr="00391F8B">
        <w:rPr>
          <w:rFonts w:ascii="Times New Roman" w:hAnsi="Times New Roman"/>
          <w:sz w:val="24"/>
          <w:szCs w:val="24"/>
        </w:rPr>
        <w:t xml:space="preserve"> ст.32.2 ч. 1.3 КРФ об АП, согласно </w:t>
      </w:r>
      <w:r w:rsidRPr="00391F8B">
        <w:rPr>
          <w:rFonts w:ascii="Times New Roman" w:hAnsi="Times New Roman"/>
          <w:sz w:val="24"/>
          <w:szCs w:val="24"/>
        </w:rPr>
        <w:t>которой  при</w:t>
      </w:r>
      <w:r w:rsidRPr="00391F8B">
        <w:rPr>
          <w:rFonts w:ascii="Times New Roman" w:hAnsi="Times New Roman"/>
          <w:sz w:val="24"/>
          <w:szCs w:val="24"/>
        </w:rPr>
        <w:t xml:space="preserve"> уплате административного штрафа лицом, привлеченным к административной ответственности за совершение правонарушения, не позднее двадцати дней со дня вынесения постановления о наложении административного штрафа, административный штраф может быть уплачен в размере  половины суммы наложенного административного штрафа.</w:t>
      </w:r>
    </w:p>
    <w:p w:rsidR="00A65834" w:rsidRPr="00391F8B" w:rsidP="00A65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>В соответствии со ст. 32.2  КРФ об АП, штраф должен быть оплачен в полном объеме в течение 60 дней с момента вступления постановления в законную силу, либо по истечении срока рассрочки или отсрочки для оплаты штрафа, при невозможности оплаты штрафа на условиях ст. 32.2 ч. 1.3 КРФ об АП.</w:t>
      </w:r>
    </w:p>
    <w:p w:rsidR="00A65834" w:rsidRPr="00AC7669" w:rsidP="00A658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669">
        <w:rPr>
          <w:rFonts w:ascii="Times New Roman" w:hAnsi="Times New Roman"/>
          <w:sz w:val="24"/>
          <w:szCs w:val="24"/>
        </w:rPr>
        <w:t xml:space="preserve">Уплату штрафа необходимо произвести на следующие реквизиты: УФК по СК (Отдел МВД России по </w:t>
      </w:r>
      <w:r w:rsidRPr="00AC7669">
        <w:rPr>
          <w:rFonts w:ascii="Times New Roman" w:hAnsi="Times New Roman"/>
          <w:sz w:val="24"/>
          <w:szCs w:val="24"/>
        </w:rPr>
        <w:t>Изобильненскому</w:t>
      </w:r>
      <w:r w:rsidRPr="00AC7669">
        <w:rPr>
          <w:rFonts w:ascii="Times New Roman" w:hAnsi="Times New Roman"/>
          <w:sz w:val="24"/>
          <w:szCs w:val="24"/>
        </w:rPr>
        <w:t xml:space="preserve"> городскому округу, л/с 04211175550) ИНН 2607100271 КПП 260701001, ОКТМО: 07713000, № счета: 03100643000000012100, банк получателя: Отделение Ставрополь Банка России// УФК по СК г. Ставрополь; БИК 010702101, </w:t>
      </w:r>
      <w:r w:rsidRPr="00AC7669">
        <w:rPr>
          <w:rFonts w:ascii="Times New Roman" w:hAnsi="Times New Roman"/>
          <w:sz w:val="24"/>
          <w:szCs w:val="24"/>
        </w:rPr>
        <w:t>кор</w:t>
      </w:r>
      <w:r w:rsidRPr="00AC7669">
        <w:rPr>
          <w:rFonts w:ascii="Times New Roman" w:hAnsi="Times New Roman"/>
          <w:sz w:val="24"/>
          <w:szCs w:val="24"/>
        </w:rPr>
        <w:t xml:space="preserve">. Счет 40102810345370000013, КБК 188 116 011 23 </w:t>
      </w:r>
      <w:r w:rsidRPr="00AC7669">
        <w:rPr>
          <w:rFonts w:ascii="Times New Roman" w:hAnsi="Times New Roman"/>
          <w:sz w:val="24"/>
          <w:szCs w:val="24"/>
        </w:rPr>
        <w:t>01  0001</w:t>
      </w:r>
      <w:r w:rsidRPr="00AC7669">
        <w:rPr>
          <w:rFonts w:ascii="Times New Roman" w:hAnsi="Times New Roman"/>
          <w:sz w:val="24"/>
          <w:szCs w:val="24"/>
        </w:rPr>
        <w:t xml:space="preserve"> 140, УИН 188</w:t>
      </w:r>
      <w:r w:rsidR="00813937">
        <w:rPr>
          <w:rFonts w:ascii="Times New Roman" w:hAnsi="Times New Roman"/>
          <w:sz w:val="24"/>
          <w:szCs w:val="24"/>
        </w:rPr>
        <w:t> </w:t>
      </w:r>
      <w:r w:rsidRPr="00AC7669">
        <w:rPr>
          <w:rFonts w:ascii="Times New Roman" w:hAnsi="Times New Roman"/>
          <w:sz w:val="24"/>
          <w:szCs w:val="24"/>
        </w:rPr>
        <w:t>104</w:t>
      </w:r>
      <w:r w:rsidR="00813937">
        <w:rPr>
          <w:rFonts w:ascii="Times New Roman" w:hAnsi="Times New Roman"/>
          <w:sz w:val="24"/>
          <w:szCs w:val="24"/>
        </w:rPr>
        <w:t> </w:t>
      </w:r>
      <w:r w:rsidRPr="00AC7669">
        <w:rPr>
          <w:rFonts w:ascii="Times New Roman" w:hAnsi="Times New Roman"/>
          <w:sz w:val="24"/>
          <w:szCs w:val="24"/>
        </w:rPr>
        <w:t>2</w:t>
      </w:r>
      <w:r w:rsidR="008E0F02">
        <w:rPr>
          <w:rFonts w:ascii="Times New Roman" w:hAnsi="Times New Roman"/>
          <w:sz w:val="24"/>
          <w:szCs w:val="24"/>
        </w:rPr>
        <w:t>6</w:t>
      </w:r>
      <w:r w:rsidRPr="00AC7669">
        <w:rPr>
          <w:rFonts w:ascii="Times New Roman" w:hAnsi="Times New Roman"/>
          <w:sz w:val="24"/>
          <w:szCs w:val="24"/>
        </w:rPr>
        <w:t>2</w:t>
      </w:r>
      <w:r w:rsidR="00813937">
        <w:rPr>
          <w:rFonts w:ascii="Times New Roman" w:hAnsi="Times New Roman"/>
          <w:sz w:val="24"/>
          <w:szCs w:val="24"/>
        </w:rPr>
        <w:t> </w:t>
      </w:r>
      <w:r w:rsidR="00A7144D">
        <w:rPr>
          <w:rFonts w:ascii="Times New Roman" w:hAnsi="Times New Roman"/>
          <w:sz w:val="24"/>
          <w:szCs w:val="24"/>
        </w:rPr>
        <w:t>4</w:t>
      </w:r>
      <w:r w:rsidR="008E0F02">
        <w:rPr>
          <w:rFonts w:ascii="Times New Roman" w:hAnsi="Times New Roman"/>
          <w:sz w:val="24"/>
          <w:szCs w:val="24"/>
        </w:rPr>
        <w:t>4</w:t>
      </w:r>
      <w:r w:rsidR="00F87640">
        <w:rPr>
          <w:rFonts w:ascii="Times New Roman" w:hAnsi="Times New Roman"/>
          <w:sz w:val="24"/>
          <w:szCs w:val="24"/>
        </w:rPr>
        <w:t>6</w:t>
      </w:r>
      <w:r w:rsidR="008E0F02">
        <w:rPr>
          <w:rFonts w:ascii="Times New Roman" w:hAnsi="Times New Roman"/>
          <w:sz w:val="24"/>
          <w:szCs w:val="24"/>
        </w:rPr>
        <w:t>0</w:t>
      </w:r>
      <w:r w:rsidR="003027DA">
        <w:rPr>
          <w:rFonts w:ascii="Times New Roman" w:hAnsi="Times New Roman"/>
          <w:sz w:val="24"/>
          <w:szCs w:val="24"/>
        </w:rPr>
        <w:t>00</w:t>
      </w:r>
      <w:r w:rsidR="000C7C05">
        <w:rPr>
          <w:rFonts w:ascii="Times New Roman" w:hAnsi="Times New Roman"/>
          <w:sz w:val="24"/>
          <w:szCs w:val="24"/>
        </w:rPr>
        <w:t>0</w:t>
      </w:r>
      <w:r w:rsidR="00F87640">
        <w:rPr>
          <w:rFonts w:ascii="Times New Roman" w:hAnsi="Times New Roman"/>
          <w:sz w:val="24"/>
          <w:szCs w:val="24"/>
        </w:rPr>
        <w:t>5599</w:t>
      </w:r>
      <w:r w:rsidR="000C7C05">
        <w:rPr>
          <w:rFonts w:ascii="Times New Roman" w:hAnsi="Times New Roman"/>
          <w:sz w:val="24"/>
          <w:szCs w:val="24"/>
        </w:rPr>
        <w:t>.</w:t>
      </w:r>
    </w:p>
    <w:p w:rsidR="00A65834" w:rsidRPr="00391F8B" w:rsidP="00A658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91F8B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391F8B">
        <w:rPr>
          <w:rFonts w:ascii="Times New Roman" w:hAnsi="Times New Roman"/>
          <w:sz w:val="24"/>
          <w:szCs w:val="24"/>
        </w:rPr>
        <w:t>Изобильненский</w:t>
      </w:r>
      <w:r w:rsidRPr="00391F8B">
        <w:rPr>
          <w:rFonts w:ascii="Times New Roman" w:hAnsi="Times New Roman"/>
          <w:sz w:val="24"/>
          <w:szCs w:val="24"/>
        </w:rPr>
        <w:t xml:space="preserve"> районный суд через мирового судью  в течение 10 суток со дня его получения.</w:t>
      </w:r>
      <w:r w:rsidRPr="00391F8B">
        <w:rPr>
          <w:rFonts w:ascii="Times New Roman" w:hAnsi="Times New Roman"/>
          <w:sz w:val="24"/>
          <w:szCs w:val="24"/>
        </w:rPr>
        <w:tab/>
      </w:r>
    </w:p>
    <w:p w:rsidR="00A65834" w:rsidRPr="00391F8B" w:rsidP="00A6583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4023" w:rsidP="00F87640">
      <w:pPr>
        <w:widowControl w:val="0"/>
        <w:spacing w:after="0" w:line="240" w:lineRule="auto"/>
        <w:jc w:val="both"/>
        <w:rPr>
          <w:sz w:val="24"/>
          <w:szCs w:val="24"/>
        </w:rPr>
      </w:pPr>
      <w:r w:rsidRPr="00391F8B">
        <w:rPr>
          <w:rFonts w:ascii="Times New Roman" w:hAnsi="Times New Roman"/>
          <w:b/>
          <w:sz w:val="24"/>
          <w:szCs w:val="24"/>
        </w:rPr>
        <w:t xml:space="preserve">Мировой судья                                                                 </w:t>
      </w:r>
      <w:r w:rsidR="00CE0706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391F8B">
        <w:rPr>
          <w:rFonts w:ascii="Times New Roman" w:hAnsi="Times New Roman"/>
          <w:b/>
          <w:sz w:val="24"/>
          <w:szCs w:val="24"/>
        </w:rPr>
        <w:t xml:space="preserve">     </w:t>
      </w:r>
      <w:r w:rsidR="00EE0A1F">
        <w:rPr>
          <w:rFonts w:ascii="Times New Roman" w:hAnsi="Times New Roman"/>
          <w:b/>
          <w:sz w:val="24"/>
          <w:szCs w:val="24"/>
        </w:rPr>
        <w:t>А.А. Мамаев</w:t>
      </w:r>
      <w:r w:rsidRPr="00391F8B">
        <w:rPr>
          <w:rFonts w:ascii="Times New Roman" w:hAnsi="Times New Roman"/>
          <w:b/>
          <w:sz w:val="24"/>
          <w:szCs w:val="24"/>
        </w:rPr>
        <w:t xml:space="preserve"> </w:t>
      </w:r>
    </w:p>
    <w:p w:rsidR="00E9522A" w:rsidRPr="00D34023" w:rsidP="00D34023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 w:rsidSect="00F87640">
      <w:headerReference w:type="default" r:id="rId4"/>
      <w:pgSz w:w="11906" w:h="16838" w:code="9"/>
      <w:pgMar w:top="426" w:right="707" w:bottom="568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3C60" w:rsidP="00763C60">
    <w:pPr>
      <w:pStyle w:val="Header"/>
      <w:tabs>
        <w:tab w:val="clear" w:pos="4677"/>
        <w:tab w:val="left" w:pos="8023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2A"/>
    <w:rsid w:val="00020A14"/>
    <w:rsid w:val="00095011"/>
    <w:rsid w:val="000A182F"/>
    <w:rsid w:val="000A5345"/>
    <w:rsid w:val="000C7C05"/>
    <w:rsid w:val="001422F3"/>
    <w:rsid w:val="00155F00"/>
    <w:rsid w:val="001633DE"/>
    <w:rsid w:val="001801B5"/>
    <w:rsid w:val="00196F63"/>
    <w:rsid w:val="001C3819"/>
    <w:rsid w:val="001F09B6"/>
    <w:rsid w:val="001F5305"/>
    <w:rsid w:val="001F714B"/>
    <w:rsid w:val="00231A1B"/>
    <w:rsid w:val="002961FD"/>
    <w:rsid w:val="003027DA"/>
    <w:rsid w:val="0030393C"/>
    <w:rsid w:val="0032328A"/>
    <w:rsid w:val="003253C9"/>
    <w:rsid w:val="00336B33"/>
    <w:rsid w:val="00364400"/>
    <w:rsid w:val="00367050"/>
    <w:rsid w:val="00372D93"/>
    <w:rsid w:val="00381811"/>
    <w:rsid w:val="00391B85"/>
    <w:rsid w:val="00391F8B"/>
    <w:rsid w:val="003B29BF"/>
    <w:rsid w:val="004012EC"/>
    <w:rsid w:val="00462581"/>
    <w:rsid w:val="00493DA2"/>
    <w:rsid w:val="004B3F99"/>
    <w:rsid w:val="004D30A7"/>
    <w:rsid w:val="005178BD"/>
    <w:rsid w:val="00525C49"/>
    <w:rsid w:val="005266E4"/>
    <w:rsid w:val="00526900"/>
    <w:rsid w:val="00533BCF"/>
    <w:rsid w:val="00547470"/>
    <w:rsid w:val="005533AB"/>
    <w:rsid w:val="00566C12"/>
    <w:rsid w:val="0058762E"/>
    <w:rsid w:val="00625925"/>
    <w:rsid w:val="0068093A"/>
    <w:rsid w:val="0069004F"/>
    <w:rsid w:val="006D24F7"/>
    <w:rsid w:val="00760B90"/>
    <w:rsid w:val="00763C60"/>
    <w:rsid w:val="00787843"/>
    <w:rsid w:val="007F671F"/>
    <w:rsid w:val="008079FA"/>
    <w:rsid w:val="00813937"/>
    <w:rsid w:val="00816381"/>
    <w:rsid w:val="0084583D"/>
    <w:rsid w:val="008738D6"/>
    <w:rsid w:val="008E0F02"/>
    <w:rsid w:val="00905D4A"/>
    <w:rsid w:val="00987542"/>
    <w:rsid w:val="009A163C"/>
    <w:rsid w:val="009B2721"/>
    <w:rsid w:val="00A30698"/>
    <w:rsid w:val="00A31251"/>
    <w:rsid w:val="00A65834"/>
    <w:rsid w:val="00A7144D"/>
    <w:rsid w:val="00A750BD"/>
    <w:rsid w:val="00AA79A5"/>
    <w:rsid w:val="00AB7D3A"/>
    <w:rsid w:val="00AC24EA"/>
    <w:rsid w:val="00AC4D07"/>
    <w:rsid w:val="00AC7669"/>
    <w:rsid w:val="00B01AB6"/>
    <w:rsid w:val="00B17A09"/>
    <w:rsid w:val="00B5297F"/>
    <w:rsid w:val="00B72440"/>
    <w:rsid w:val="00B83338"/>
    <w:rsid w:val="00B87FE7"/>
    <w:rsid w:val="00BC1293"/>
    <w:rsid w:val="00BF635D"/>
    <w:rsid w:val="00C134D1"/>
    <w:rsid w:val="00C40D42"/>
    <w:rsid w:val="00C6182D"/>
    <w:rsid w:val="00CE0706"/>
    <w:rsid w:val="00D17CEE"/>
    <w:rsid w:val="00D34023"/>
    <w:rsid w:val="00D45332"/>
    <w:rsid w:val="00D533B5"/>
    <w:rsid w:val="00D603CC"/>
    <w:rsid w:val="00D728E6"/>
    <w:rsid w:val="00D921B7"/>
    <w:rsid w:val="00DB22FF"/>
    <w:rsid w:val="00DD4712"/>
    <w:rsid w:val="00E15727"/>
    <w:rsid w:val="00E325EE"/>
    <w:rsid w:val="00E36E75"/>
    <w:rsid w:val="00E44FC9"/>
    <w:rsid w:val="00E466F2"/>
    <w:rsid w:val="00E46DA4"/>
    <w:rsid w:val="00E90597"/>
    <w:rsid w:val="00E9522A"/>
    <w:rsid w:val="00EE0A1F"/>
    <w:rsid w:val="00EE67F5"/>
    <w:rsid w:val="00F65163"/>
    <w:rsid w:val="00F6797F"/>
    <w:rsid w:val="00F77B62"/>
    <w:rsid w:val="00F87640"/>
    <w:rsid w:val="00F912B8"/>
    <w:rsid w:val="00FA0126"/>
    <w:rsid w:val="00FB7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7669AE-3B6D-489B-B960-897E3E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D1"/>
    <w:pPr>
      <w:spacing w:after="160" w:line="254" w:lineRule="auto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134D1"/>
    <w:rPr>
      <w:rFonts w:ascii="Calibri" w:hAnsi="Calibri"/>
      <w:sz w:val="22"/>
    </w:rPr>
  </w:style>
  <w:style w:type="paragraph" w:styleId="BodyTextIndent">
    <w:name w:val="Body Text Indent"/>
    <w:basedOn w:val="Normal"/>
    <w:link w:val="a"/>
    <w:rsid w:val="00C134D1"/>
    <w:pPr>
      <w:spacing w:after="0" w:line="240" w:lineRule="auto"/>
      <w:ind w:firstLine="709"/>
    </w:pPr>
    <w:rPr>
      <w:i/>
    </w:rPr>
  </w:style>
  <w:style w:type="character" w:styleId="LineNumber">
    <w:name w:val="line number"/>
    <w:basedOn w:val="DefaultParagraphFont"/>
    <w:semiHidden/>
    <w:rsid w:val="00C134D1"/>
  </w:style>
  <w:style w:type="character" w:styleId="Hyperlink">
    <w:name w:val="Hyperlink"/>
    <w:rsid w:val="00C134D1"/>
    <w:rPr>
      <w:rFonts w:ascii="Times New Roman" w:hAnsi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rsid w:val="00C134D1"/>
    <w:rPr>
      <w:i/>
    </w:rPr>
  </w:style>
  <w:style w:type="table" w:styleId="TableSimple1">
    <w:name w:val="Table Simple 1"/>
    <w:basedOn w:val="TableNormal"/>
    <w:rsid w:val="00C134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B52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29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0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76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3C60"/>
    <w:rPr>
      <w:rFonts w:ascii="Calibri" w:hAnsi="Calibri"/>
      <w:sz w:val="22"/>
    </w:rPr>
  </w:style>
  <w:style w:type="paragraph" w:styleId="Footer">
    <w:name w:val="footer"/>
    <w:basedOn w:val="Normal"/>
    <w:link w:val="a2"/>
    <w:uiPriority w:val="99"/>
    <w:unhideWhenUsed/>
    <w:rsid w:val="0076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3C6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