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40" w:rsidRPr="00A644EA" w:rsidP="00D562CE" w14:paraId="379381C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5C40" w:rsidRPr="00A644EA" w:rsidP="00D05621" w14:paraId="50F40231" w14:textId="2F70F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4EA" w:rsidP="00D562CE" w14:paraId="56E70A8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C40" w:rsidRPr="00A644EA" w:rsidP="00B01775" w14:paraId="2318CC87" w14:textId="3AAB2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42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</w:t>
      </w:r>
      <w:r w:rsidRPr="00B64711" w:rsidR="00B817E5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</w:t>
      </w:r>
      <w:r w:rsidR="00B817E5">
        <w:rPr>
          <w:rFonts w:ascii="Times New Roman" w:hAnsi="Times New Roman" w:cs="Times New Roman"/>
          <w:sz w:val="24"/>
          <w:szCs w:val="24"/>
        </w:rPr>
        <w:t xml:space="preserve"> Калашникова С.И., </w:t>
      </w:r>
      <w:r w:rsidRPr="00C8042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5 Изобильненского района</w:t>
      </w:r>
      <w:r w:rsidR="00B817E5"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Ставропольского края дело об административном правонарушении в отношении </w:t>
      </w:r>
      <w:r w:rsidR="00B817E5">
        <w:rPr>
          <w:rFonts w:ascii="Times New Roman" w:hAnsi="Times New Roman" w:cs="Times New Roman"/>
          <w:sz w:val="24"/>
          <w:szCs w:val="24"/>
        </w:rPr>
        <w:t xml:space="preserve">Калашникова </w:t>
      </w:r>
      <w:r w:rsidR="007A2588">
        <w:rPr>
          <w:rFonts w:ascii="Times New Roman" w:hAnsi="Times New Roman" w:cs="Times New Roman"/>
          <w:sz w:val="24"/>
          <w:szCs w:val="24"/>
        </w:rPr>
        <w:t>***</w:t>
      </w:r>
      <w:r w:rsidR="007A2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 w14:paraId="096B2BA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по обвинению   в совершении правонарушения предусмотренного ст. 20.25 ч. 1 КРФ об АП,</w:t>
      </w:r>
    </w:p>
    <w:p w:rsidR="005C5C40" w:rsidRPr="00A644EA" w:rsidP="00D562CE" w14:paraId="6F75E8D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A644EA" w:rsidP="00D562CE" w14:paraId="134FA1E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421" w:rsidRPr="00C80421" w:rsidP="00C80421" w14:paraId="54F0FAE9" w14:textId="24D2D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7E5">
        <w:rPr>
          <w:rFonts w:ascii="Times New Roman" w:hAnsi="Times New Roman" w:cs="Times New Roman"/>
          <w:sz w:val="24"/>
          <w:szCs w:val="24"/>
        </w:rPr>
        <w:t>Калашников С.И.</w:t>
      </w:r>
      <w:r w:rsidRPr="00C80421">
        <w:rPr>
          <w:rFonts w:ascii="Times New Roman" w:hAnsi="Times New Roman" w:cs="Times New Roman"/>
          <w:sz w:val="24"/>
          <w:szCs w:val="24"/>
        </w:rPr>
        <w:t xml:space="preserve">, подвергнут административному наказанию за совершенное административное правонарушение, предусмотренное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КРФ об АП, в виде штрафа в размере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21" w:rsidRPr="00C80421" w:rsidP="00C80421" w14:paraId="3BD6A9E4" w14:textId="5D210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42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7A2588">
        <w:rPr>
          <w:rFonts w:ascii="Times New Roman" w:hAnsi="Times New Roman" w:cs="Times New Roman"/>
          <w:sz w:val="24"/>
          <w:szCs w:val="24"/>
        </w:rPr>
        <w:t>***</w:t>
      </w:r>
      <w:r w:rsidR="007A2588"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="007A2588">
        <w:rPr>
          <w:rFonts w:ascii="Times New Roman" w:hAnsi="Times New Roman" w:cs="Times New Roman"/>
          <w:sz w:val="24"/>
          <w:szCs w:val="24"/>
        </w:rPr>
        <w:t>***</w:t>
      </w:r>
      <w:r w:rsidR="007A2588"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года.  </w:t>
      </w:r>
    </w:p>
    <w:p w:rsidR="005C5C40" w:rsidRPr="00A644EA" w:rsidP="00C80421" w14:paraId="0B6A4CAD" w14:textId="14AFC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421">
        <w:rPr>
          <w:rFonts w:ascii="Times New Roman" w:hAnsi="Times New Roman" w:cs="Times New Roman"/>
          <w:sz w:val="24"/>
          <w:szCs w:val="24"/>
        </w:rPr>
        <w:t>В соответствии со ст. 32.2 ч.1</w:t>
      </w:r>
      <w:r w:rsidR="00127E9E"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КРФ об АП </w:t>
      </w:r>
      <w:r w:rsidRPr="00C80421" w:rsidR="00127E9E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C80421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</w:t>
      </w:r>
      <w:r w:rsidR="007A2588">
        <w:rPr>
          <w:rFonts w:ascii="Times New Roman" w:hAnsi="Times New Roman" w:cs="Times New Roman"/>
          <w:sz w:val="24"/>
          <w:szCs w:val="24"/>
        </w:rPr>
        <w:t>***</w:t>
      </w:r>
      <w:r w:rsidR="007A2588"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КРФ об АП, </w:t>
      </w:r>
      <w:r w:rsidR="00B817E5">
        <w:rPr>
          <w:rFonts w:ascii="Times New Roman" w:hAnsi="Times New Roman" w:cs="Times New Roman"/>
          <w:sz w:val="24"/>
          <w:szCs w:val="24"/>
        </w:rPr>
        <w:t>Калашников С.И.</w:t>
      </w:r>
      <w:r w:rsidR="00847492"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должен был оплатить до </w:t>
      </w:r>
      <w:r w:rsidR="007A2588">
        <w:rPr>
          <w:rFonts w:ascii="Times New Roman" w:hAnsi="Times New Roman" w:cs="Times New Roman"/>
          <w:sz w:val="24"/>
          <w:szCs w:val="24"/>
        </w:rPr>
        <w:t>***</w:t>
      </w:r>
      <w:r w:rsidR="007A2588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  </w:t>
      </w:r>
      <w:r w:rsidRPr="00A644EA" w:rsidR="00D56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 w14:paraId="080C33B6" w14:textId="1A679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</w:t>
      </w:r>
      <w:r w:rsidRPr="00A644EA" w:rsidR="00CD6E0F">
        <w:rPr>
          <w:rFonts w:ascii="Times New Roman" w:hAnsi="Times New Roman" w:cs="Times New Roman"/>
          <w:sz w:val="24"/>
          <w:szCs w:val="24"/>
        </w:rPr>
        <w:tab/>
      </w:r>
      <w:r w:rsidRPr="00A644EA">
        <w:rPr>
          <w:rFonts w:ascii="Times New Roman" w:hAnsi="Times New Roman" w:cs="Times New Roman"/>
          <w:sz w:val="24"/>
          <w:szCs w:val="24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="00B817E5">
        <w:rPr>
          <w:rFonts w:ascii="Times New Roman" w:hAnsi="Times New Roman" w:cs="Times New Roman"/>
          <w:sz w:val="24"/>
          <w:szCs w:val="24"/>
        </w:rPr>
        <w:t>Калашников С.И.</w:t>
      </w:r>
      <w:r w:rsidRPr="00A644EA" w:rsidR="00CD6E0F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вину признал, пояснил, что штраф </w:t>
      </w:r>
      <w:r w:rsidRPr="00A644EA" w:rsidR="00F746EF">
        <w:rPr>
          <w:rFonts w:ascii="Times New Roman" w:hAnsi="Times New Roman" w:cs="Times New Roman"/>
          <w:sz w:val="24"/>
          <w:szCs w:val="24"/>
        </w:rPr>
        <w:t xml:space="preserve">в срок не </w:t>
      </w:r>
      <w:r w:rsidRPr="00A644EA">
        <w:rPr>
          <w:rFonts w:ascii="Times New Roman" w:hAnsi="Times New Roman" w:cs="Times New Roman"/>
          <w:sz w:val="24"/>
          <w:szCs w:val="24"/>
        </w:rPr>
        <w:t xml:space="preserve">оплатил, </w:t>
      </w:r>
      <w:r w:rsidRPr="00A644EA" w:rsidR="00F746EF">
        <w:rPr>
          <w:rFonts w:ascii="Times New Roman" w:hAnsi="Times New Roman" w:cs="Times New Roman"/>
          <w:sz w:val="24"/>
          <w:szCs w:val="24"/>
        </w:rPr>
        <w:t>т.к.</w:t>
      </w:r>
      <w:r w:rsidR="005E2041">
        <w:rPr>
          <w:rFonts w:ascii="Times New Roman" w:hAnsi="Times New Roman" w:cs="Times New Roman"/>
          <w:sz w:val="24"/>
          <w:szCs w:val="24"/>
        </w:rPr>
        <w:t xml:space="preserve"> </w:t>
      </w:r>
      <w:r w:rsidR="00127E9E">
        <w:rPr>
          <w:rFonts w:ascii="Times New Roman" w:hAnsi="Times New Roman" w:cs="Times New Roman"/>
          <w:sz w:val="24"/>
          <w:szCs w:val="24"/>
        </w:rPr>
        <w:t>забыл о нем</w:t>
      </w:r>
      <w:r w:rsidR="001C4E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C40" w:rsidRPr="00A644EA" w:rsidP="00D562CE" w14:paraId="57287CB2" w14:textId="42D5B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CD6E0F">
        <w:rPr>
          <w:rFonts w:ascii="Times New Roman" w:hAnsi="Times New Roman" w:cs="Times New Roman"/>
          <w:sz w:val="24"/>
          <w:szCs w:val="24"/>
        </w:rPr>
        <w:tab/>
      </w:r>
      <w:r w:rsidRPr="00A644EA">
        <w:rPr>
          <w:rFonts w:ascii="Times New Roman" w:hAnsi="Times New Roman" w:cs="Times New Roman"/>
          <w:sz w:val="24"/>
          <w:szCs w:val="24"/>
        </w:rPr>
        <w:t xml:space="preserve"> Судья, выслушав объяснения лица, в отношении которого ведется производство по делу об административном правонарушении, исследовав материалы дела, считает, что в бездействии </w:t>
      </w:r>
      <w:r w:rsidR="00B817E5">
        <w:rPr>
          <w:rFonts w:ascii="Times New Roman" w:hAnsi="Times New Roman" w:cs="Times New Roman"/>
          <w:sz w:val="24"/>
          <w:szCs w:val="24"/>
        </w:rPr>
        <w:t>Калашникова С.И.</w:t>
      </w:r>
      <w:r w:rsidRPr="00A644EA" w:rsidR="00CD6E0F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содержится состав правонарушения, предусмотренного статьей 20.25 ч.1 КРФ об АП – неуплата административного штрафа в срок, предусмотренный КРФ об АП.  </w:t>
      </w:r>
      <w:r w:rsidRPr="00A644EA" w:rsidR="00132D7D">
        <w:rPr>
          <w:rFonts w:ascii="Times New Roman" w:hAnsi="Times New Roman" w:cs="Times New Roman"/>
          <w:sz w:val="24"/>
          <w:szCs w:val="24"/>
        </w:rPr>
        <w:t xml:space="preserve"> </w:t>
      </w:r>
      <w:r w:rsidR="00586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P="00D562CE" w14:paraId="47449F9E" w14:textId="32EE3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В соответствии со ст. 32.2 ч.1   КРФ об АП административный 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 истечения срока отсрочки или срока рассрочки, предусмотренного ст. 31.5 КРФ об АП.</w:t>
      </w:r>
    </w:p>
    <w:p w:rsidR="00C80421" w:rsidRPr="00C80421" w:rsidP="00C80421" w14:paraId="096353CA" w14:textId="6187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21">
        <w:rPr>
          <w:rFonts w:ascii="Times New Roman" w:hAnsi="Times New Roman" w:cs="Times New Roman"/>
          <w:sz w:val="24"/>
          <w:szCs w:val="24"/>
        </w:rPr>
        <w:t xml:space="preserve">Вина </w:t>
      </w:r>
      <w:r w:rsidR="00B817E5">
        <w:rPr>
          <w:rFonts w:ascii="Times New Roman" w:hAnsi="Times New Roman" w:cs="Times New Roman"/>
          <w:sz w:val="24"/>
          <w:szCs w:val="24"/>
        </w:rPr>
        <w:t>Калашникова С.И.</w:t>
      </w:r>
      <w:r w:rsidRPr="00C8042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подтверждается:  </w:t>
      </w:r>
    </w:p>
    <w:p w:rsidR="00C80421" w:rsidRPr="00C80421" w:rsidP="00C80421" w14:paraId="42921897" w14:textId="76024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2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7A2588">
        <w:rPr>
          <w:rFonts w:ascii="Times New Roman" w:hAnsi="Times New Roman" w:cs="Times New Roman"/>
          <w:sz w:val="24"/>
          <w:szCs w:val="24"/>
        </w:rPr>
        <w:t>***</w:t>
      </w:r>
      <w:r w:rsidR="007A2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21" w:rsidRPr="00C80421" w:rsidP="00C80421" w14:paraId="79C63923" w14:textId="11216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421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7A2588">
        <w:rPr>
          <w:rFonts w:ascii="Times New Roman" w:hAnsi="Times New Roman" w:cs="Times New Roman"/>
          <w:sz w:val="24"/>
          <w:szCs w:val="24"/>
        </w:rPr>
        <w:t>***</w:t>
      </w:r>
      <w:r w:rsidR="007A2588"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446" w:rsidP="00C80421" w14:paraId="6D851D49" w14:textId="7C99E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57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="007A2588">
        <w:rPr>
          <w:rFonts w:ascii="Times New Roman" w:hAnsi="Times New Roman" w:cs="Times New Roman"/>
          <w:sz w:val="24"/>
          <w:szCs w:val="24"/>
        </w:rPr>
        <w:t>***</w:t>
      </w:r>
      <w:r w:rsidR="007A2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E5" w:rsidRPr="00A644EA" w:rsidP="00F729F2" w14:paraId="06040F10" w14:textId="006B6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F57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 и степень общественной опасности административного правонарушения, обстоятельства дела, личность лица, в отношении  которого ведется производство по делу об административном правонарушении, сведения о том, что он ранее </w:t>
      </w:r>
      <w:r w:rsidR="00847492">
        <w:rPr>
          <w:rFonts w:ascii="Times New Roman" w:hAnsi="Times New Roman" w:cs="Times New Roman"/>
          <w:sz w:val="24"/>
          <w:szCs w:val="24"/>
        </w:rPr>
        <w:t xml:space="preserve">не </w:t>
      </w:r>
      <w:r w:rsidRPr="001F3F57">
        <w:rPr>
          <w:rFonts w:ascii="Times New Roman" w:hAnsi="Times New Roman" w:cs="Times New Roman"/>
          <w:sz w:val="24"/>
          <w:szCs w:val="24"/>
        </w:rPr>
        <w:t>привлекался</w:t>
      </w:r>
      <w:r w:rsidR="00127E9E">
        <w:rPr>
          <w:rFonts w:ascii="Times New Roman" w:hAnsi="Times New Roman" w:cs="Times New Roman"/>
          <w:sz w:val="24"/>
          <w:szCs w:val="24"/>
        </w:rPr>
        <w:t xml:space="preserve"> </w:t>
      </w:r>
      <w:r w:rsidRPr="001F3F57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</w:t>
      </w:r>
      <w:r w:rsidR="00EE7FC3">
        <w:rPr>
          <w:rFonts w:ascii="Times New Roman" w:hAnsi="Times New Roman" w:cs="Times New Roman"/>
          <w:sz w:val="24"/>
          <w:szCs w:val="24"/>
        </w:rPr>
        <w:t>е</w:t>
      </w:r>
      <w:r w:rsidRPr="001F3F57">
        <w:rPr>
          <w:rFonts w:ascii="Times New Roman" w:hAnsi="Times New Roman" w:cs="Times New Roman"/>
          <w:sz w:val="24"/>
          <w:szCs w:val="24"/>
        </w:rPr>
        <w:t xml:space="preserve"> однородн</w:t>
      </w:r>
      <w:r w:rsidR="00EE7FC3">
        <w:rPr>
          <w:rFonts w:ascii="Times New Roman" w:hAnsi="Times New Roman" w:cs="Times New Roman"/>
          <w:sz w:val="24"/>
          <w:szCs w:val="24"/>
        </w:rPr>
        <w:t>ого</w:t>
      </w:r>
      <w:r w:rsidRPr="001F3F57">
        <w:rPr>
          <w:rFonts w:ascii="Times New Roman" w:hAnsi="Times New Roman" w:cs="Times New Roman"/>
          <w:sz w:val="24"/>
          <w:szCs w:val="24"/>
        </w:rPr>
        <w:t xml:space="preserve"> правонарушени</w:t>
      </w:r>
      <w:r w:rsidR="00EE7FC3">
        <w:rPr>
          <w:rFonts w:ascii="Times New Roman" w:hAnsi="Times New Roman" w:cs="Times New Roman"/>
          <w:sz w:val="24"/>
          <w:szCs w:val="24"/>
        </w:rPr>
        <w:t>я</w:t>
      </w:r>
      <w:r w:rsidRPr="001F3F57">
        <w:rPr>
          <w:rFonts w:ascii="Times New Roman" w:hAnsi="Times New Roman" w:cs="Times New Roman"/>
          <w:sz w:val="24"/>
          <w:szCs w:val="24"/>
        </w:rPr>
        <w:t xml:space="preserve">, </w:t>
      </w:r>
      <w:r w:rsidR="00847492">
        <w:rPr>
          <w:rFonts w:ascii="Times New Roman" w:hAnsi="Times New Roman" w:cs="Times New Roman"/>
          <w:sz w:val="24"/>
          <w:szCs w:val="24"/>
        </w:rPr>
        <w:t>отсутствие</w:t>
      </w:r>
      <w:r w:rsidRPr="001F3F57">
        <w:rPr>
          <w:rFonts w:ascii="Times New Roman" w:hAnsi="Times New Roman" w:cs="Times New Roman"/>
          <w:sz w:val="24"/>
          <w:szCs w:val="24"/>
        </w:rPr>
        <w:t xml:space="preserve"> отягчающи</w:t>
      </w:r>
      <w:r w:rsidR="00847492">
        <w:rPr>
          <w:rFonts w:ascii="Times New Roman" w:hAnsi="Times New Roman" w:cs="Times New Roman"/>
          <w:sz w:val="24"/>
          <w:szCs w:val="24"/>
        </w:rPr>
        <w:t>х</w:t>
      </w:r>
      <w:r w:rsidRPr="001F3F57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84749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1F3F57">
        <w:rPr>
          <w:rFonts w:ascii="Times New Roman" w:hAnsi="Times New Roman" w:cs="Times New Roman"/>
          <w:sz w:val="24"/>
          <w:szCs w:val="24"/>
        </w:rPr>
        <w:t xml:space="preserve">, </w:t>
      </w:r>
      <w:r w:rsidR="00EE7FC3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1F3F57">
        <w:rPr>
          <w:rFonts w:ascii="Times New Roman" w:hAnsi="Times New Roman" w:cs="Times New Roman"/>
          <w:sz w:val="24"/>
          <w:szCs w:val="24"/>
        </w:rPr>
        <w:t>обстоятельств</w:t>
      </w:r>
      <w:r w:rsidR="00EE7FC3">
        <w:rPr>
          <w:rFonts w:ascii="Times New Roman" w:hAnsi="Times New Roman" w:cs="Times New Roman"/>
          <w:sz w:val="24"/>
          <w:szCs w:val="24"/>
        </w:rPr>
        <w:t>а</w:t>
      </w:r>
      <w:r w:rsidRPr="001F3F57">
        <w:rPr>
          <w:rFonts w:ascii="Times New Roman" w:hAnsi="Times New Roman" w:cs="Times New Roman"/>
          <w:sz w:val="24"/>
          <w:szCs w:val="24"/>
        </w:rPr>
        <w:t>, смягчающих ответственность</w:t>
      </w:r>
      <w:r w:rsidR="00EE7FC3">
        <w:rPr>
          <w:rFonts w:ascii="Times New Roman" w:hAnsi="Times New Roman" w:cs="Times New Roman"/>
          <w:sz w:val="24"/>
          <w:szCs w:val="24"/>
        </w:rPr>
        <w:t>, в виде признания своей вины в силу ст. 4.2 ч. 2 КРФ об АП</w:t>
      </w:r>
      <w:r w:rsidRPr="00A644EA" w:rsidR="0040336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C5C40" w:rsidRPr="00A644EA" w:rsidP="00D562CE" w14:paraId="64C281DF" w14:textId="793D2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Учитывая вышеизложенное, с</w:t>
      </w:r>
      <w:r w:rsidRPr="00A644EA">
        <w:rPr>
          <w:rFonts w:ascii="Times New Roman" w:hAnsi="Times New Roman" w:cs="Times New Roman"/>
          <w:sz w:val="24"/>
          <w:szCs w:val="24"/>
        </w:rPr>
        <w:t xml:space="preserve">читает возможным применить к </w:t>
      </w:r>
      <w:r w:rsidR="00B817E5">
        <w:rPr>
          <w:rFonts w:ascii="Times New Roman" w:hAnsi="Times New Roman" w:cs="Times New Roman"/>
          <w:sz w:val="24"/>
          <w:szCs w:val="24"/>
        </w:rPr>
        <w:t>Калашникову С.И.</w:t>
      </w:r>
      <w:r w:rsidR="00847492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  <w:r w:rsidRPr="00A644EA" w:rsidR="00132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 w14:paraId="14FD3689" w14:textId="5F80F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 w:rsidRPr="00A644EA" w:rsidR="00CD6E0F">
        <w:rPr>
          <w:rFonts w:ascii="Times New Roman" w:hAnsi="Times New Roman" w:cs="Times New Roman"/>
          <w:sz w:val="24"/>
          <w:szCs w:val="24"/>
        </w:rPr>
        <w:tab/>
      </w:r>
      <w:r w:rsidRPr="00A644EA">
        <w:rPr>
          <w:rFonts w:ascii="Times New Roman" w:hAnsi="Times New Roman" w:cs="Times New Roman"/>
          <w:sz w:val="24"/>
          <w:szCs w:val="24"/>
        </w:rPr>
        <w:t xml:space="preserve"> Руководствуясь ст. ст. 20.25 ч. 1, 29.9, 29.10, 29.11 КРФ об АП,   мировой судья</w:t>
      </w:r>
    </w:p>
    <w:p w:rsidR="00A644EA" w:rsidP="00D562CE" w14:paraId="39D0D36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C40" w:rsidRPr="00A644EA" w:rsidP="00D562CE" w14:paraId="5121D62C" w14:textId="7103C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644EA" w:rsidP="00D562CE" w14:paraId="4F787BC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421" w:rsidRPr="00A644EA" w:rsidP="00C80421" w14:paraId="1C5478D1" w14:textId="5ED04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Калашникова </w:t>
      </w:r>
      <w:r w:rsidR="007A2588">
        <w:rPr>
          <w:rFonts w:ascii="Times New Roman" w:hAnsi="Times New Roman" w:cs="Times New Roman"/>
          <w:sz w:val="24"/>
          <w:szCs w:val="24"/>
        </w:rPr>
        <w:t>***</w:t>
      </w:r>
      <w:r w:rsidR="007A2588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644E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9E" w:rsidP="00C80421" w14:paraId="2657A1AE" w14:textId="132C7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17E5">
        <w:rPr>
          <w:rFonts w:ascii="Times New Roman" w:hAnsi="Times New Roman" w:cs="Times New Roman"/>
          <w:sz w:val="24"/>
          <w:szCs w:val="24"/>
        </w:rPr>
        <w:t xml:space="preserve">Калашникова </w:t>
      </w:r>
      <w:r w:rsidR="007A2588">
        <w:rPr>
          <w:rFonts w:ascii="Times New Roman" w:hAnsi="Times New Roman" w:cs="Times New Roman"/>
          <w:sz w:val="24"/>
          <w:szCs w:val="24"/>
        </w:rPr>
        <w:t>***</w:t>
      </w:r>
      <w:r w:rsidR="007A2588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7A2588">
        <w:rPr>
          <w:rFonts w:ascii="Times New Roman" w:hAnsi="Times New Roman" w:cs="Times New Roman"/>
          <w:sz w:val="24"/>
          <w:szCs w:val="24"/>
        </w:rPr>
        <w:t>***</w:t>
      </w:r>
      <w:r w:rsidR="007A2588"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1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0421" w:rsidRPr="00A644EA" w:rsidP="00C80421" w14:paraId="250D323D" w14:textId="73B99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направить </w:t>
      </w:r>
      <w:r w:rsidR="00B817E5">
        <w:rPr>
          <w:rFonts w:ascii="Times New Roman" w:hAnsi="Times New Roman" w:cs="Times New Roman"/>
          <w:sz w:val="24"/>
          <w:szCs w:val="24"/>
        </w:rPr>
        <w:t>Калашникову С.И.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44EA">
        <w:rPr>
          <w:rFonts w:ascii="Times New Roman" w:hAnsi="Times New Roman" w:cs="Times New Roman"/>
          <w:sz w:val="24"/>
          <w:szCs w:val="24"/>
        </w:rPr>
        <w:t xml:space="preserve"> должностному лицу, составившему протокол о административном правонарушении - для сведения.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4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C80421" w14:paraId="740CA910" w14:textId="064D1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</w:t>
      </w:r>
      <w:r w:rsidRPr="00A644EA">
        <w:rPr>
          <w:rFonts w:ascii="Times New Roman" w:hAnsi="Times New Roman" w:cs="Times New Roman"/>
          <w:sz w:val="24"/>
          <w:szCs w:val="24"/>
        </w:rPr>
        <w:t>.</w:t>
      </w:r>
    </w:p>
    <w:p w:rsidR="005C5C40" w:rsidRPr="00A644EA" w:rsidP="00D562CE" w14:paraId="24BEBEBB" w14:textId="46B89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0" w:rsidRPr="00A644EA" w:rsidP="00D562CE" w14:paraId="44A7BF6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Постановление может быть обжаловано в Изобильненский районный суд Ставропольского края через мирового судью в течение 10 суток со дня его получения.</w:t>
      </w:r>
    </w:p>
    <w:p w:rsidR="005C5C40" w:rsidRPr="00A644EA" w:rsidP="00D562CE" w14:paraId="7266F0D0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4EA" w:rsidP="00D562CE" w14:paraId="55F03CF8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C40" w:rsidRPr="00A644EA" w:rsidP="00D562CE" w14:paraId="72315B50" w14:textId="1CBDD7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644EA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A644E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644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80421">
        <w:rPr>
          <w:rFonts w:ascii="Times New Roman" w:hAnsi="Times New Roman" w:cs="Times New Roman"/>
          <w:b/>
          <w:sz w:val="24"/>
          <w:szCs w:val="24"/>
        </w:rPr>
        <w:t xml:space="preserve">А.А. Мамаев </w:t>
      </w:r>
      <w:r w:rsidRPr="00A644E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C5C40" w:rsidP="00D562CE" w14:paraId="6A8900B9" w14:textId="61687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588" w:rsidP="00D562CE" w14:paraId="7F9EC23C" w14:textId="088E7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588" w:rsidP="007A2588" w14:paraId="17390163" w14:textId="77777777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7A2588" w:rsidP="007A2588" w14:paraId="00F6E732" w14:textId="77777777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7A2588" w:rsidP="007A2588" w14:paraId="1B100D6F" w14:textId="77777777">
      <w:pPr>
        <w:jc w:val="both"/>
        <w:rPr>
          <w:b/>
        </w:rPr>
      </w:pPr>
      <w:r>
        <w:rPr>
          <w:b/>
        </w:rPr>
        <w:t>судебного участка № 5</w:t>
      </w:r>
    </w:p>
    <w:p w:rsidR="007A2588" w:rsidP="007A2588" w14:paraId="51E00B81" w14:textId="77777777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7A2588" w:rsidRPr="00A644EA" w:rsidP="00D562CE" w14:paraId="5CBB2874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C40" w:rsidRPr="00A644EA" w:rsidP="005C5C40" w14:paraId="24EDB25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7ED" w:rsidRPr="00A644EA" w:rsidP="005C5C40" w14:paraId="755D527B" w14:textId="5EC0C394">
      <w:pPr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D"/>
    <w:rsid w:val="00003B1B"/>
    <w:rsid w:val="00016CE5"/>
    <w:rsid w:val="00117208"/>
    <w:rsid w:val="00125F28"/>
    <w:rsid w:val="00127E9E"/>
    <w:rsid w:val="00132D7D"/>
    <w:rsid w:val="00177294"/>
    <w:rsid w:val="00187BC2"/>
    <w:rsid w:val="00193412"/>
    <w:rsid w:val="001C4EE2"/>
    <w:rsid w:val="001F3F57"/>
    <w:rsid w:val="002173F6"/>
    <w:rsid w:val="002F3CD9"/>
    <w:rsid w:val="002F6FFF"/>
    <w:rsid w:val="003157ED"/>
    <w:rsid w:val="0035266E"/>
    <w:rsid w:val="003600D7"/>
    <w:rsid w:val="00397985"/>
    <w:rsid w:val="003C7E67"/>
    <w:rsid w:val="003E6671"/>
    <w:rsid w:val="00402DC4"/>
    <w:rsid w:val="00403366"/>
    <w:rsid w:val="004109A3"/>
    <w:rsid w:val="00434E2D"/>
    <w:rsid w:val="004B7570"/>
    <w:rsid w:val="00586567"/>
    <w:rsid w:val="005A5506"/>
    <w:rsid w:val="005A59C7"/>
    <w:rsid w:val="005C5C40"/>
    <w:rsid w:val="005D7BDA"/>
    <w:rsid w:val="005E2041"/>
    <w:rsid w:val="005E22D3"/>
    <w:rsid w:val="00624206"/>
    <w:rsid w:val="006D0B37"/>
    <w:rsid w:val="006D38AC"/>
    <w:rsid w:val="006E2DFD"/>
    <w:rsid w:val="006E49F2"/>
    <w:rsid w:val="00725DF0"/>
    <w:rsid w:val="007557AD"/>
    <w:rsid w:val="007A2588"/>
    <w:rsid w:val="00847492"/>
    <w:rsid w:val="00850310"/>
    <w:rsid w:val="00881808"/>
    <w:rsid w:val="008C3C5D"/>
    <w:rsid w:val="008C59FC"/>
    <w:rsid w:val="009A6654"/>
    <w:rsid w:val="009D3EFA"/>
    <w:rsid w:val="009F3781"/>
    <w:rsid w:val="00A10CDC"/>
    <w:rsid w:val="00A53179"/>
    <w:rsid w:val="00A644EA"/>
    <w:rsid w:val="00AC54EF"/>
    <w:rsid w:val="00AE5188"/>
    <w:rsid w:val="00B01775"/>
    <w:rsid w:val="00B02AEE"/>
    <w:rsid w:val="00B248F1"/>
    <w:rsid w:val="00B64711"/>
    <w:rsid w:val="00B817E5"/>
    <w:rsid w:val="00B91F7C"/>
    <w:rsid w:val="00BC2C5C"/>
    <w:rsid w:val="00BF553E"/>
    <w:rsid w:val="00C43A68"/>
    <w:rsid w:val="00C80421"/>
    <w:rsid w:val="00C9102C"/>
    <w:rsid w:val="00CD6E0F"/>
    <w:rsid w:val="00D05621"/>
    <w:rsid w:val="00D562CE"/>
    <w:rsid w:val="00D81837"/>
    <w:rsid w:val="00D974E7"/>
    <w:rsid w:val="00DB4DEA"/>
    <w:rsid w:val="00DE2384"/>
    <w:rsid w:val="00E54E0B"/>
    <w:rsid w:val="00E6744B"/>
    <w:rsid w:val="00EA0BA4"/>
    <w:rsid w:val="00ED4463"/>
    <w:rsid w:val="00EE7FC3"/>
    <w:rsid w:val="00EF5536"/>
    <w:rsid w:val="00EF680C"/>
    <w:rsid w:val="00F434FA"/>
    <w:rsid w:val="00F729F2"/>
    <w:rsid w:val="00F746EF"/>
    <w:rsid w:val="00FA261D"/>
    <w:rsid w:val="00FC2446"/>
    <w:rsid w:val="00FC3FF5"/>
    <w:rsid w:val="00FD3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1E4D64-A15A-449A-A5F0-6C1E5C15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