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B05" w:rsidRPr="00250D08" w:rsidP="00C60B0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0D08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C60B05" w:rsidRPr="00250D08" w:rsidP="00C60B0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0A3B" w:rsidRPr="00250D08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60B05" w:rsidRPr="00A14860" w:rsidP="00C6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14860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5 Изобильненского района Ставропольского края Журавлёв Р.Н., рассмотрев в открытом судебном заседании в помещении зала судебного заседания дело об административном правонарушении в Хамидова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</w:p>
    <w:p w:rsidR="00C60B05" w:rsidRPr="00A14860" w:rsidP="00C6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14860">
        <w:rPr>
          <w:rFonts w:ascii="Times New Roman" w:hAnsi="Times New Roman" w:cs="Times New Roman"/>
          <w:sz w:val="25"/>
          <w:szCs w:val="25"/>
        </w:rPr>
        <w:t>по обвинению в совершении правонарушения, предусмотренного ст. 20.25 ч.1 КРФ об АП,</w:t>
      </w:r>
    </w:p>
    <w:p w:rsidR="00630A3B" w:rsidRPr="00F83F00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83F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630A3B" w:rsidRPr="00F83F00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Хамидов К.К.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557379">
        <w:rPr>
          <w:i/>
          <w:sz w:val="24"/>
          <w:szCs w:val="24"/>
        </w:rPr>
        <w:t>***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уплатил в срок, установленный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правонарушениях, штраф в размере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назначенный постановлением </w:t>
      </w:r>
      <w:r w:rsidR="00557379">
        <w:rPr>
          <w:i/>
          <w:sz w:val="24"/>
          <w:szCs w:val="24"/>
        </w:rPr>
        <w:t>**</w:t>
      </w:r>
      <w:r w:rsidR="00557379">
        <w:rPr>
          <w:i/>
          <w:sz w:val="24"/>
          <w:szCs w:val="24"/>
        </w:rPr>
        <w:t>*</w:t>
      </w:r>
      <w:r w:rsidRPr="00B83F14" w:rsidR="005573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573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="00557379">
        <w:rPr>
          <w:i/>
          <w:sz w:val="24"/>
          <w:szCs w:val="24"/>
        </w:rPr>
        <w:t>***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за совершение административного правонарушения, предусмотренного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правонарушениях.</w:t>
      </w:r>
      <w:r w:rsidR="005573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83F00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Pr="00B83F14" w:rsid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Хамидов К.К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явился, о месте и времени рассмотрения дела извещен надлежащим образом, направил заявление о рассмотрении в его отсутствие.</w:t>
      </w:r>
      <w:r w:rsidRPr="00B83F14" w:rsid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14860" w:rsidR="00217B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совершенном правонарушении признал в полном объеме. </w:t>
      </w:r>
    </w:p>
    <w:p w:rsidR="00F83F00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 и в соответствии со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Pr="00B83F14" w:rsid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>Хамидова К.К</w:t>
      </w: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</w:t>
      </w:r>
      <w:r w:rsidRPr="00B83F14" w:rsidR="00F83F00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судья,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материалы дела, оценив представленные в деле доказательства, приходит к следующему. </w:t>
      </w:r>
    </w:p>
    <w:p w:rsidR="00630A3B" w:rsidRPr="00B83F14" w:rsidP="00B8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hyperlink r:id="rId4" w:history="1">
        <w:r w:rsidRPr="00B83F1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1 статьи 20.25</w:t>
        </w:r>
      </w:hyperlink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B83F1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Кодексом</w:t>
        </w:r>
      </w:hyperlink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="00557379">
        <w:rPr>
          <w:i/>
          <w:sz w:val="24"/>
          <w:szCs w:val="24"/>
        </w:rPr>
        <w:t>***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признан виновным в совершении административного правонарушения, предусмотренного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правонарушениях, подвергнут наказанию в виде административного штрафа в размере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Указанный административный штраф не оплачен </w:t>
      </w:r>
      <w:r w:rsidRPr="00B83F14" w:rsid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>Хамидовым</w:t>
      </w:r>
      <w:r w:rsidRPr="00B83F14" w:rsid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К.К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. в срок, установленный ч.1 ст.32.2 Кодекса Российской Федерации об административных правонарушениях.</w:t>
      </w: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Данный факт подтверждается: протоколом об административном правонарушении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административном правонарушении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мировой судья находит, что в действиях </w:t>
      </w:r>
      <w:r w:rsidRPr="00B83F14" w:rsidR="005575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B83F14" w:rsid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>Хамидова К.К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имеется состав административного правонарушения, предусмотренного ч.1 ст. 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217B04" w:rsidRPr="00A14860" w:rsidP="00B83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A14860">
        <w:rPr>
          <w:rFonts w:ascii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</w:t>
      </w:r>
      <w:r w:rsidRPr="00A14860" w:rsidR="00250D08">
        <w:rPr>
          <w:rFonts w:ascii="Times New Roman" w:hAnsi="Times New Roman" w:cs="Times New Roman"/>
          <w:sz w:val="25"/>
          <w:szCs w:val="25"/>
        </w:rPr>
        <w:br/>
      </w:r>
      <w:r w:rsidRPr="00A14860">
        <w:rPr>
          <w:rFonts w:ascii="Times New Roman" w:hAnsi="Times New Roman" w:cs="Times New Roman"/>
          <w:sz w:val="25"/>
          <w:szCs w:val="25"/>
        </w:rPr>
        <w:t>Хамидова К.К., в соответствии со ст.4.2 Кодекса Российской Федерации об административных правонарушениях, мировым судьей признано признание вины, раскаяние в содеянном.</w:t>
      </w:r>
    </w:p>
    <w:p w:rsidR="00217B04" w:rsidRPr="00A14860" w:rsidP="00B83F14">
      <w:pPr>
        <w:pStyle w:val="10"/>
        <w:ind w:firstLine="720"/>
        <w:jc w:val="both"/>
        <w:rPr>
          <w:sz w:val="25"/>
          <w:szCs w:val="25"/>
        </w:rPr>
      </w:pPr>
      <w:r w:rsidRPr="00A14860">
        <w:rPr>
          <w:rStyle w:val="1"/>
          <w:sz w:val="25"/>
          <w:szCs w:val="25"/>
        </w:rPr>
        <w:t xml:space="preserve">Обстоятельств, отягчающих административную ответственность </w:t>
      </w:r>
      <w:r w:rsidRPr="00A14860" w:rsidR="00250D08">
        <w:rPr>
          <w:rStyle w:val="1"/>
          <w:sz w:val="25"/>
          <w:szCs w:val="25"/>
        </w:rPr>
        <w:br/>
      </w:r>
      <w:r w:rsidRPr="00A14860">
        <w:rPr>
          <w:rStyle w:val="1"/>
          <w:sz w:val="25"/>
          <w:szCs w:val="25"/>
        </w:rPr>
        <w:t xml:space="preserve">Хамидова К.К.., в соответствии со </w:t>
      </w:r>
      <w:r w:rsidR="00660A1A">
        <w:rPr>
          <w:rStyle w:val="1"/>
          <w:sz w:val="25"/>
          <w:szCs w:val="25"/>
        </w:rPr>
        <w:t xml:space="preserve">ст. </w:t>
      </w:r>
      <w:r w:rsidRPr="00A14860">
        <w:rPr>
          <w:rStyle w:val="1"/>
          <w:sz w:val="25"/>
          <w:szCs w:val="25"/>
        </w:rPr>
        <w:t xml:space="preserve">4.3 Кодекса Российской Федерации об административных правонарушениях, мировым судьей признано </w:t>
      </w:r>
      <w:r w:rsidRPr="00A14860" w:rsidR="00B83F14">
        <w:rPr>
          <w:sz w:val="25"/>
          <w:szCs w:val="25"/>
          <w:shd w:val="clear" w:color="auto" w:fill="FFFFFF"/>
        </w:rPr>
        <w:t>повторное совершение </w:t>
      </w:r>
      <w:hyperlink r:id="rId6" w:history="1">
        <w:r w:rsidRPr="00A14860" w:rsidR="00B83F1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A14860" w:rsidR="00B83F14">
        <w:rPr>
          <w:sz w:val="25"/>
          <w:szCs w:val="25"/>
          <w:shd w:val="clear" w:color="auto" w:fill="FFFFFF"/>
        </w:rPr>
        <w:t> административного правонарушения.</w:t>
      </w: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630A3B" w:rsidRPr="00B83F14" w:rsidP="00B83F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630A3B" w:rsidRPr="00C60B05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A3B" w:rsidRPr="00C60B05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630A3B" w:rsidRPr="00C60B05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A3B" w:rsidRPr="00B83F14" w:rsidP="00B83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B83F14" w:rsidR="00C60B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Хамидова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57379">
        <w:rPr>
          <w:i/>
          <w:sz w:val="24"/>
          <w:szCs w:val="24"/>
        </w:rPr>
        <w:t>***</w:t>
      </w:r>
      <w:r w:rsidR="00557379">
        <w:rPr>
          <w:i/>
          <w:sz w:val="24"/>
          <w:szCs w:val="24"/>
        </w:rPr>
        <w:t xml:space="preserve"> </w:t>
      </w:r>
    </w:p>
    <w:p w:rsidR="00630A3B" w:rsidRPr="00B83F14" w:rsidP="00B8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соответствии с ч.1ст.32.2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C60B05" w:rsidRPr="00B83F14" w:rsidP="00B8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Документ об оплате штрафа предоставить по адресу: г. Изобильный,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ул. Пролетарская, д. 51, 3 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эт</w:t>
      </w:r>
      <w:r w:rsidRPr="00B83F1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60B05" w:rsidRPr="00B83F14" w:rsidP="00B8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3F14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Изобильненский районный суд </w:t>
      </w:r>
      <w:r w:rsidRPr="00B83F14" w:rsidR="00502455">
        <w:rPr>
          <w:rFonts w:ascii="Times New Roman" w:hAnsi="Times New Roman" w:cs="Times New Roman"/>
          <w:sz w:val="25"/>
          <w:szCs w:val="25"/>
        </w:rPr>
        <w:t>через мировую судью</w:t>
      </w:r>
      <w:r w:rsidRPr="00B83F14">
        <w:rPr>
          <w:rFonts w:ascii="Times New Roman" w:hAnsi="Times New Roman" w:cs="Times New Roman"/>
          <w:sz w:val="25"/>
          <w:szCs w:val="25"/>
        </w:rPr>
        <w:t xml:space="preserve"> в течение 10 суток со дня его получения.</w:t>
      </w:r>
    </w:p>
    <w:p w:rsidR="00630A3B" w:rsidRPr="00F83F00" w:rsidP="00630A3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3F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C60B05" w:rsidRPr="00EF0F29" w:rsidP="00C60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C30CB">
        <w:rPr>
          <w:rFonts w:ascii="Times New Roman" w:hAnsi="Times New Roman" w:cs="Times New Roman"/>
          <w:b/>
          <w:sz w:val="24"/>
          <w:szCs w:val="24"/>
        </w:rPr>
        <w:t>Р.Н. Журавл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7C30CB">
        <w:rPr>
          <w:rFonts w:ascii="Times New Roman" w:hAnsi="Times New Roman" w:cs="Times New Roman"/>
          <w:b/>
          <w:sz w:val="24"/>
          <w:szCs w:val="24"/>
        </w:rPr>
        <w:t>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286" w:rsidP="002E4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2E4286" w:rsidP="002E4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Мировой судья </w:t>
      </w:r>
    </w:p>
    <w:p w:rsidR="002E4286" w:rsidP="002E4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судебного участка № 5</w:t>
      </w:r>
    </w:p>
    <w:p w:rsidR="002E4286" w:rsidP="002E4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Изобильненского района                                         </w:t>
      </w:r>
    </w:p>
    <w:p w:rsidR="002E264B"/>
    <w:sectPr w:rsidSect="00F83F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3B"/>
    <w:rsid w:val="000A1822"/>
    <w:rsid w:val="00215F97"/>
    <w:rsid w:val="00217B04"/>
    <w:rsid w:val="002210D3"/>
    <w:rsid w:val="00250D08"/>
    <w:rsid w:val="002E264B"/>
    <w:rsid w:val="002E4286"/>
    <w:rsid w:val="002F5708"/>
    <w:rsid w:val="003309EE"/>
    <w:rsid w:val="003808C6"/>
    <w:rsid w:val="00502455"/>
    <w:rsid w:val="00557379"/>
    <w:rsid w:val="005575E9"/>
    <w:rsid w:val="00630A3B"/>
    <w:rsid w:val="00655DF2"/>
    <w:rsid w:val="00660A1A"/>
    <w:rsid w:val="0068383B"/>
    <w:rsid w:val="00766BCB"/>
    <w:rsid w:val="007C30CB"/>
    <w:rsid w:val="008D1759"/>
    <w:rsid w:val="009566F9"/>
    <w:rsid w:val="00A14860"/>
    <w:rsid w:val="00B23E8A"/>
    <w:rsid w:val="00B64711"/>
    <w:rsid w:val="00B83F14"/>
    <w:rsid w:val="00BE76F2"/>
    <w:rsid w:val="00C60B05"/>
    <w:rsid w:val="00C717F6"/>
    <w:rsid w:val="00CB7ACB"/>
    <w:rsid w:val="00CC40D7"/>
    <w:rsid w:val="00E00366"/>
    <w:rsid w:val="00E128C1"/>
    <w:rsid w:val="00E41D53"/>
    <w:rsid w:val="00E509BE"/>
    <w:rsid w:val="00E8750D"/>
    <w:rsid w:val="00EF0F29"/>
    <w:rsid w:val="00F60C5F"/>
    <w:rsid w:val="00F83F00"/>
    <w:rsid w:val="00FF4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B6B3BC-1ED9-47E8-BEF0-817618E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30A3B"/>
    <w:pPr>
      <w:spacing w:after="0" w:line="240" w:lineRule="auto"/>
      <w:ind w:left="360" w:right="7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8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F00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17B04"/>
  </w:style>
  <w:style w:type="paragraph" w:customStyle="1" w:styleId="10">
    <w:name w:val="Обычный1"/>
    <w:qFormat/>
    <w:rsid w:val="0021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3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hyperlink" Target="https://www.consultant.ru/document/cons_doc_LAW_34661/db46e4653ac1b0caabf19476c9dbda096d59369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