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77E" w:rsidRPr="00712690" w:rsidP="0004544F" w14:paraId="7869F907" w14:textId="77777777">
      <w:pPr>
        <w:widowControl w:val="0"/>
        <w:jc w:val="right"/>
        <w:rPr>
          <w:sz w:val="26"/>
          <w:szCs w:val="26"/>
        </w:rPr>
      </w:pPr>
      <w:r w:rsidRPr="00712690">
        <w:rPr>
          <w:sz w:val="26"/>
          <w:szCs w:val="26"/>
        </w:rPr>
        <w:t xml:space="preserve">Дело № </w:t>
      </w:r>
      <w:r w:rsidRPr="00712690" w:rsidR="0004544F">
        <w:rPr>
          <w:sz w:val="26"/>
          <w:szCs w:val="26"/>
        </w:rPr>
        <w:t>05-0</w:t>
      </w:r>
      <w:r w:rsidR="00666397">
        <w:rPr>
          <w:sz w:val="26"/>
          <w:szCs w:val="26"/>
        </w:rPr>
        <w:t>136</w:t>
      </w:r>
      <w:r w:rsidRPr="00712690" w:rsidR="0004544F">
        <w:rPr>
          <w:sz w:val="26"/>
          <w:szCs w:val="26"/>
        </w:rPr>
        <w:t>/</w:t>
      </w:r>
      <w:r w:rsidR="00666397">
        <w:rPr>
          <w:sz w:val="26"/>
          <w:szCs w:val="26"/>
        </w:rPr>
        <w:t>1</w:t>
      </w:r>
      <w:r w:rsidRPr="00712690" w:rsidR="0004544F">
        <w:rPr>
          <w:sz w:val="26"/>
          <w:szCs w:val="26"/>
        </w:rPr>
        <w:t>/202</w:t>
      </w:r>
      <w:r w:rsidR="00666397">
        <w:rPr>
          <w:sz w:val="26"/>
          <w:szCs w:val="26"/>
        </w:rPr>
        <w:t>4</w:t>
      </w:r>
    </w:p>
    <w:p w:rsidR="00013FDC" w:rsidRPr="00666397" w:rsidP="00B72917" w14:paraId="14838412" w14:textId="77777777">
      <w:pPr>
        <w:widowControl w:val="0"/>
        <w:jc w:val="right"/>
        <w:rPr>
          <w:b/>
          <w:sz w:val="26"/>
          <w:szCs w:val="26"/>
        </w:rPr>
      </w:pPr>
      <w:r w:rsidRPr="00666397">
        <w:rPr>
          <w:b/>
          <w:sz w:val="26"/>
          <w:szCs w:val="26"/>
        </w:rPr>
        <w:t xml:space="preserve">УИД </w:t>
      </w:r>
      <w:r w:rsidRPr="00666397" w:rsidR="00B72917">
        <w:rPr>
          <w:b/>
          <w:sz w:val="26"/>
          <w:szCs w:val="26"/>
        </w:rPr>
        <w:t>26MS004</w:t>
      </w:r>
      <w:r w:rsidRPr="00666397" w:rsidR="00666397">
        <w:rPr>
          <w:b/>
          <w:sz w:val="26"/>
          <w:szCs w:val="26"/>
        </w:rPr>
        <w:t>0</w:t>
      </w:r>
      <w:r w:rsidRPr="00666397" w:rsidR="00B72917">
        <w:rPr>
          <w:b/>
          <w:sz w:val="26"/>
          <w:szCs w:val="26"/>
        </w:rPr>
        <w:t>-01-202</w:t>
      </w:r>
      <w:r w:rsidRPr="00666397" w:rsidR="00666397">
        <w:rPr>
          <w:b/>
          <w:sz w:val="26"/>
          <w:szCs w:val="26"/>
        </w:rPr>
        <w:t>4</w:t>
      </w:r>
      <w:r w:rsidRPr="00666397" w:rsidR="0004544F">
        <w:rPr>
          <w:b/>
          <w:sz w:val="26"/>
          <w:szCs w:val="26"/>
        </w:rPr>
        <w:t>-00</w:t>
      </w:r>
    </w:p>
    <w:p w:rsidR="00B72917" w:rsidP="00B72917" w14:paraId="146E6A34" w14:textId="77777777">
      <w:pPr>
        <w:widowControl w:val="0"/>
        <w:jc w:val="right"/>
        <w:rPr>
          <w:sz w:val="26"/>
          <w:szCs w:val="26"/>
        </w:rPr>
      </w:pPr>
    </w:p>
    <w:p w:rsidR="00013FDC" w:rsidRPr="00F3129E" w:rsidP="00013FDC" w14:paraId="6AED0130" w14:textId="77777777">
      <w:pPr>
        <w:widowControl w:val="0"/>
        <w:jc w:val="center"/>
        <w:rPr>
          <w:sz w:val="26"/>
          <w:szCs w:val="26"/>
        </w:rPr>
      </w:pPr>
      <w:r w:rsidRPr="00F3129E">
        <w:rPr>
          <w:sz w:val="26"/>
          <w:szCs w:val="26"/>
        </w:rPr>
        <w:t>ПОСТАНОВЛЕНИЕ</w:t>
      </w:r>
    </w:p>
    <w:p w:rsidR="00013FDC" w:rsidRPr="00F3129E" w:rsidP="00013FDC" w14:paraId="21538666" w14:textId="77777777">
      <w:pPr>
        <w:widowControl w:val="0"/>
        <w:jc w:val="center"/>
        <w:rPr>
          <w:sz w:val="26"/>
          <w:szCs w:val="26"/>
        </w:rPr>
      </w:pPr>
      <w:r w:rsidRPr="00F3129E">
        <w:rPr>
          <w:sz w:val="26"/>
          <w:szCs w:val="26"/>
        </w:rPr>
        <w:t>о назначении административного наказания</w:t>
      </w:r>
    </w:p>
    <w:tbl>
      <w:tblPr>
        <w:tblW w:w="9464" w:type="dxa"/>
        <w:tblLook w:val="0000"/>
      </w:tblPr>
      <w:tblGrid>
        <w:gridCol w:w="5211"/>
        <w:gridCol w:w="4253"/>
      </w:tblGrid>
      <w:tr w14:paraId="08E71865" w14:textId="77777777" w:rsidTr="00013FDC">
        <w:tblPrEx>
          <w:tblW w:w="9464" w:type="dxa"/>
          <w:tblLook w:val="0000"/>
        </w:tblPrEx>
        <w:trPr>
          <w:trHeight w:val="616"/>
        </w:trPr>
        <w:tc>
          <w:tcPr>
            <w:tcW w:w="5211" w:type="dxa"/>
          </w:tcPr>
          <w:p w:rsidR="00013FDC" w:rsidRPr="00F3129E" w:rsidP="00666397" w14:paraId="1C57C98E" w14:textId="77777777">
            <w:pPr>
              <w:widowControl w:val="0"/>
              <w:jc w:val="both"/>
              <w:rPr>
                <w:sz w:val="26"/>
                <w:szCs w:val="26"/>
              </w:rPr>
            </w:pPr>
            <w:r>
              <w:rPr>
                <w:sz w:val="26"/>
                <w:szCs w:val="26"/>
              </w:rPr>
              <w:t>2</w:t>
            </w:r>
            <w:r w:rsidR="00666397">
              <w:rPr>
                <w:sz w:val="26"/>
                <w:szCs w:val="26"/>
              </w:rPr>
              <w:t>8 марта</w:t>
            </w:r>
            <w:r w:rsidR="0004544F">
              <w:rPr>
                <w:sz w:val="26"/>
                <w:szCs w:val="26"/>
              </w:rPr>
              <w:t xml:space="preserve"> 202</w:t>
            </w:r>
            <w:r w:rsidR="00666397">
              <w:rPr>
                <w:sz w:val="26"/>
                <w:szCs w:val="26"/>
              </w:rPr>
              <w:t>4</w:t>
            </w:r>
            <w:r w:rsidRPr="00F3129E">
              <w:rPr>
                <w:sz w:val="26"/>
                <w:szCs w:val="26"/>
              </w:rPr>
              <w:t xml:space="preserve"> г. </w:t>
            </w:r>
          </w:p>
        </w:tc>
        <w:tc>
          <w:tcPr>
            <w:tcW w:w="4253" w:type="dxa"/>
          </w:tcPr>
          <w:p w:rsidR="00013FDC" w:rsidRPr="00F3129E" w:rsidP="00013FDC" w14:paraId="6EDBFF89" w14:textId="77777777">
            <w:pPr>
              <w:widowControl w:val="0"/>
              <w:ind w:firstLine="709"/>
              <w:jc w:val="right"/>
              <w:rPr>
                <w:sz w:val="26"/>
                <w:szCs w:val="26"/>
              </w:rPr>
            </w:pPr>
            <w:r w:rsidRPr="00F3129E">
              <w:rPr>
                <w:sz w:val="26"/>
                <w:szCs w:val="26"/>
              </w:rPr>
              <w:t xml:space="preserve">                                 г. Ипатово</w:t>
            </w:r>
          </w:p>
        </w:tc>
      </w:tr>
    </w:tbl>
    <w:p w:rsidR="0004544F" w:rsidP="00921711" w14:paraId="249F8447" w14:textId="77777777">
      <w:pPr>
        <w:ind w:firstLine="708"/>
        <w:jc w:val="both"/>
        <w:rPr>
          <w:sz w:val="26"/>
          <w:szCs w:val="26"/>
        </w:rPr>
      </w:pPr>
      <w:r>
        <w:rPr>
          <w:sz w:val="26"/>
          <w:szCs w:val="26"/>
        </w:rPr>
        <w:t>Исполняющий обязанности мирового судьи судебного участка №1 Ипатовского района Ставропольского края м</w:t>
      </w:r>
      <w:r w:rsidRPr="00F3129E" w:rsidR="00013FDC">
        <w:rPr>
          <w:sz w:val="26"/>
          <w:szCs w:val="26"/>
        </w:rPr>
        <w:t xml:space="preserve">ировой судья судебного участка № 2 Ипатовского района Ставропольского края </w:t>
      </w:r>
      <w:r>
        <w:rPr>
          <w:sz w:val="26"/>
          <w:szCs w:val="26"/>
        </w:rPr>
        <w:t>Швачко И.Н.</w:t>
      </w:r>
      <w:r w:rsidRPr="00F3129E" w:rsidR="00013FDC">
        <w:rPr>
          <w:sz w:val="26"/>
          <w:szCs w:val="26"/>
        </w:rPr>
        <w:t xml:space="preserve">, </w:t>
      </w:r>
    </w:p>
    <w:p w:rsidR="00666397" w:rsidP="00921711" w14:paraId="16A26A5E" w14:textId="77777777">
      <w:pPr>
        <w:ind w:firstLine="708"/>
        <w:jc w:val="both"/>
        <w:rPr>
          <w:sz w:val="26"/>
          <w:szCs w:val="26"/>
        </w:rPr>
      </w:pPr>
      <w:r>
        <w:rPr>
          <w:sz w:val="26"/>
          <w:szCs w:val="26"/>
        </w:rPr>
        <w:t xml:space="preserve">с участием лица, в отношении которого ведется дело об административном правонарушении Борцовой Г.И., </w:t>
      </w:r>
    </w:p>
    <w:p w:rsidR="00013FDC" w:rsidRPr="00F3129E" w:rsidP="00921711" w14:paraId="6FD75211" w14:textId="77777777">
      <w:pPr>
        <w:ind w:firstLine="708"/>
        <w:jc w:val="both"/>
        <w:rPr>
          <w:sz w:val="26"/>
          <w:szCs w:val="26"/>
        </w:rPr>
      </w:pPr>
      <w:r w:rsidRPr="00F3129E">
        <w:rPr>
          <w:sz w:val="26"/>
          <w:szCs w:val="26"/>
        </w:rPr>
        <w:t xml:space="preserve">рассмотрев дело об административном правонарушении в отношении </w:t>
      </w:r>
    </w:p>
    <w:p w:rsidR="00013FDC" w:rsidRPr="00F3129E" w:rsidP="0004544F" w14:paraId="32743FAD" w14:textId="4507118F">
      <w:pPr>
        <w:pStyle w:val="BodyTextIndent"/>
        <w:spacing w:after="0"/>
        <w:ind w:left="709"/>
        <w:jc w:val="both"/>
        <w:rPr>
          <w:sz w:val="26"/>
          <w:szCs w:val="26"/>
        </w:rPr>
      </w:pPr>
      <w:r>
        <w:rPr>
          <w:sz w:val="26"/>
          <w:szCs w:val="26"/>
        </w:rPr>
        <w:t>Борцовой Г</w:t>
      </w:r>
      <w:r w:rsidR="0094573F">
        <w:rPr>
          <w:sz w:val="26"/>
          <w:szCs w:val="26"/>
        </w:rPr>
        <w:t>.</w:t>
      </w:r>
      <w:r>
        <w:rPr>
          <w:sz w:val="26"/>
          <w:szCs w:val="26"/>
        </w:rPr>
        <w:t xml:space="preserve"> И</w:t>
      </w:r>
      <w:r w:rsidR="0094573F">
        <w:rPr>
          <w:sz w:val="26"/>
          <w:szCs w:val="26"/>
        </w:rPr>
        <w:t>.</w:t>
      </w:r>
      <w:r>
        <w:rPr>
          <w:sz w:val="26"/>
          <w:szCs w:val="26"/>
        </w:rPr>
        <w:t xml:space="preserve">, </w:t>
      </w:r>
      <w:r w:rsidR="0094573F">
        <w:rPr>
          <w:sz w:val="26"/>
          <w:szCs w:val="26"/>
        </w:rPr>
        <w:t>.</w:t>
      </w:r>
    </w:p>
    <w:p w:rsidR="006F70D9" w:rsidP="006F70D9" w14:paraId="30BBA019" w14:textId="77777777">
      <w:pPr>
        <w:jc w:val="both"/>
        <w:rPr>
          <w:sz w:val="26"/>
          <w:szCs w:val="26"/>
        </w:rPr>
      </w:pPr>
      <w:r w:rsidRPr="00F3129E">
        <w:rPr>
          <w:sz w:val="26"/>
          <w:szCs w:val="26"/>
        </w:rPr>
        <w:t xml:space="preserve">по признакам правонарушения, предусмотренного </w:t>
      </w:r>
      <w:r>
        <w:rPr>
          <w:sz w:val="26"/>
          <w:szCs w:val="26"/>
        </w:rPr>
        <w:t xml:space="preserve">ч. </w:t>
      </w:r>
      <w:r w:rsidR="00B72917">
        <w:rPr>
          <w:sz w:val="26"/>
          <w:szCs w:val="26"/>
        </w:rPr>
        <w:t>1</w:t>
      </w:r>
      <w:r w:rsidRPr="00F3129E">
        <w:rPr>
          <w:sz w:val="26"/>
          <w:szCs w:val="26"/>
        </w:rPr>
        <w:t xml:space="preserve">ст. </w:t>
      </w:r>
      <w:r>
        <w:rPr>
          <w:sz w:val="26"/>
          <w:szCs w:val="26"/>
        </w:rPr>
        <w:t>14.1</w:t>
      </w:r>
      <w:r w:rsidR="00B72917">
        <w:rPr>
          <w:sz w:val="26"/>
          <w:szCs w:val="26"/>
        </w:rPr>
        <w:t>7.1</w:t>
      </w:r>
      <w:r w:rsidRPr="00F3129E">
        <w:rPr>
          <w:sz w:val="26"/>
          <w:szCs w:val="26"/>
        </w:rPr>
        <w:t xml:space="preserve"> Кодекса РФ об административных правонарушениях (далее - КоАП РФ),</w:t>
      </w:r>
    </w:p>
    <w:p w:rsidR="00025F1E" w:rsidP="006F70D9" w14:paraId="28F9A72A" w14:textId="77777777">
      <w:pPr>
        <w:jc w:val="both"/>
        <w:rPr>
          <w:sz w:val="26"/>
          <w:szCs w:val="26"/>
        </w:rPr>
      </w:pPr>
    </w:p>
    <w:p w:rsidR="00DC3766" w:rsidP="006F70D9" w14:paraId="0C8EC60F" w14:textId="77777777">
      <w:pPr>
        <w:jc w:val="center"/>
        <w:rPr>
          <w:sz w:val="26"/>
          <w:szCs w:val="26"/>
        </w:rPr>
      </w:pPr>
      <w:r w:rsidRPr="00013FDC">
        <w:rPr>
          <w:sz w:val="26"/>
          <w:szCs w:val="26"/>
        </w:rPr>
        <w:t>установил</w:t>
      </w:r>
      <w:r w:rsidRPr="00013FDC">
        <w:rPr>
          <w:sz w:val="26"/>
          <w:szCs w:val="26"/>
        </w:rPr>
        <w:t>:</w:t>
      </w:r>
    </w:p>
    <w:p w:rsidR="00025F1E" w:rsidRPr="00013FDC" w:rsidP="006F70D9" w14:paraId="5C50F215" w14:textId="77777777">
      <w:pPr>
        <w:jc w:val="center"/>
        <w:rPr>
          <w:sz w:val="26"/>
          <w:szCs w:val="26"/>
        </w:rPr>
      </w:pPr>
    </w:p>
    <w:p w:rsidR="00025F1E" w:rsidP="0004544F" w14:paraId="2863F828" w14:textId="76F03533">
      <w:pPr>
        <w:pStyle w:val="Style9"/>
        <w:widowControl/>
        <w:spacing w:line="240" w:lineRule="auto"/>
        <w:ind w:firstLine="567"/>
        <w:rPr>
          <w:color w:val="000000"/>
          <w:sz w:val="26"/>
          <w:szCs w:val="26"/>
        </w:rPr>
      </w:pPr>
      <w:r>
        <w:rPr>
          <w:sz w:val="26"/>
          <w:szCs w:val="26"/>
        </w:rPr>
        <w:t>16</w:t>
      </w:r>
      <w:r w:rsidR="0004544F">
        <w:rPr>
          <w:sz w:val="26"/>
          <w:szCs w:val="26"/>
        </w:rPr>
        <w:t>.</w:t>
      </w:r>
      <w:r w:rsidR="001500A3">
        <w:rPr>
          <w:sz w:val="26"/>
          <w:szCs w:val="26"/>
        </w:rPr>
        <w:t>0</w:t>
      </w:r>
      <w:r>
        <w:rPr>
          <w:sz w:val="26"/>
          <w:szCs w:val="26"/>
        </w:rPr>
        <w:t>1</w:t>
      </w:r>
      <w:r w:rsidR="0004544F">
        <w:rPr>
          <w:sz w:val="26"/>
          <w:szCs w:val="26"/>
        </w:rPr>
        <w:t>.202</w:t>
      </w:r>
      <w:r>
        <w:rPr>
          <w:sz w:val="26"/>
          <w:szCs w:val="26"/>
        </w:rPr>
        <w:t>4</w:t>
      </w:r>
      <w:r w:rsidRPr="00013FDC" w:rsidR="0012066F">
        <w:rPr>
          <w:sz w:val="26"/>
          <w:szCs w:val="26"/>
        </w:rPr>
        <w:t xml:space="preserve"> г</w:t>
      </w:r>
      <w:r w:rsidR="00013FDC">
        <w:rPr>
          <w:sz w:val="26"/>
          <w:szCs w:val="26"/>
        </w:rPr>
        <w:t>.</w:t>
      </w:r>
      <w:r>
        <w:rPr>
          <w:sz w:val="26"/>
          <w:szCs w:val="26"/>
        </w:rPr>
        <w:t xml:space="preserve"> </w:t>
      </w:r>
      <w:r w:rsidR="001500A3">
        <w:rPr>
          <w:sz w:val="26"/>
          <w:szCs w:val="26"/>
        </w:rPr>
        <w:t xml:space="preserve">около </w:t>
      </w:r>
      <w:r>
        <w:rPr>
          <w:sz w:val="26"/>
          <w:szCs w:val="26"/>
        </w:rPr>
        <w:t xml:space="preserve">19 час. 45 мин. Борцова Г.И., 16.12.1958 года рождения, </w:t>
      </w:r>
      <w:r>
        <w:rPr>
          <w:color w:val="000000"/>
          <w:sz w:val="26"/>
          <w:szCs w:val="26"/>
        </w:rPr>
        <w:t xml:space="preserve"> из</w:t>
      </w:r>
      <w:r>
        <w:rPr>
          <w:color w:val="000000"/>
          <w:sz w:val="26"/>
          <w:szCs w:val="26"/>
        </w:rPr>
        <w:t xml:space="preserve"> принадлежащего ей домовладения, расположенного по адресу</w:t>
      </w:r>
      <w:r>
        <w:rPr>
          <w:color w:val="000000"/>
          <w:sz w:val="26"/>
          <w:szCs w:val="26"/>
        </w:rPr>
        <w:t xml:space="preserve"> </w:t>
      </w:r>
      <w:r w:rsidR="0094573F">
        <w:rPr>
          <w:color w:val="000000"/>
          <w:sz w:val="26"/>
          <w:szCs w:val="26"/>
        </w:rPr>
        <w:t>**</w:t>
      </w:r>
      <w:r>
        <w:rPr>
          <w:color w:val="000000"/>
          <w:sz w:val="26"/>
          <w:szCs w:val="26"/>
        </w:rPr>
        <w:t xml:space="preserve">, незаконно осуществлял реализацию одной </w:t>
      </w:r>
      <w:r w:rsidR="005613D6">
        <w:rPr>
          <w:color w:val="000000"/>
          <w:sz w:val="26"/>
          <w:szCs w:val="26"/>
        </w:rPr>
        <w:t xml:space="preserve">стеклянной </w:t>
      </w:r>
      <w:r>
        <w:rPr>
          <w:color w:val="000000"/>
          <w:sz w:val="26"/>
          <w:szCs w:val="26"/>
        </w:rPr>
        <w:t>бутылки спиртосодержащей жидкости</w:t>
      </w:r>
      <w:r w:rsidR="005613D6">
        <w:rPr>
          <w:color w:val="000000"/>
          <w:sz w:val="26"/>
          <w:szCs w:val="26"/>
        </w:rPr>
        <w:t xml:space="preserve"> с этикеткой «Водка с Серебром», емкостью 0,5 литра, по цене 300 руб. за 0,5 литра, </w:t>
      </w:r>
      <w:r>
        <w:rPr>
          <w:color w:val="000000"/>
          <w:sz w:val="26"/>
          <w:szCs w:val="26"/>
        </w:rPr>
        <w:t>будучи не зарегистрированной в налоговом органе в качестве  юридического лица, имеющего лицензию на право осуществления данного вида деятельности, а так же не состоящего в трудовых отношениях с  организацией, имеющей лицензию на розничную продажу алкогольной  продукции. Алкогольная продукция, находящаяся на реализации, изъята в количестве одной бутылки, емкостью 0,5 литра с содержанием сп</w:t>
      </w:r>
      <w:r w:rsidR="00E85CE3">
        <w:rPr>
          <w:color w:val="000000"/>
          <w:sz w:val="26"/>
          <w:szCs w:val="26"/>
        </w:rPr>
        <w:t>и</w:t>
      </w:r>
      <w:r>
        <w:rPr>
          <w:color w:val="000000"/>
          <w:sz w:val="26"/>
          <w:szCs w:val="26"/>
        </w:rPr>
        <w:t xml:space="preserve">ртосодержащей жидкости 0,5 литра. </w:t>
      </w:r>
    </w:p>
    <w:p w:rsidR="008B010F" w:rsidRPr="008B010F" w:rsidP="008B010F" w14:paraId="1E33D8EC" w14:textId="77777777">
      <w:pPr>
        <w:ind w:firstLine="720"/>
        <w:jc w:val="both"/>
        <w:rPr>
          <w:sz w:val="26"/>
          <w:szCs w:val="26"/>
        </w:rPr>
      </w:pPr>
      <w:r w:rsidRPr="00E901A4">
        <w:rPr>
          <w:sz w:val="26"/>
          <w:szCs w:val="26"/>
        </w:rPr>
        <w:t xml:space="preserve">В судебном заседании </w:t>
      </w:r>
      <w:r w:rsidR="005613D6">
        <w:rPr>
          <w:sz w:val="26"/>
          <w:szCs w:val="26"/>
        </w:rPr>
        <w:t xml:space="preserve">Борцова Г.И. вину признала, в содеянном раскаялась, полностью согласна с обстоятельствами, указанными в протоколе об административном правонарушении. Просила строго не наказывать. Она является пенсионеркой, ухаживает за парализованным супругом, который является инвалидом, занимается гуманитарной помощью для солдат, которые находятся на СВО.  </w:t>
      </w:r>
    </w:p>
    <w:p w:rsidR="000E4C5B" w:rsidRPr="00E901A4" w:rsidP="009441E6" w14:paraId="461586AA" w14:textId="77777777">
      <w:pPr>
        <w:autoSpaceDE w:val="0"/>
        <w:autoSpaceDN w:val="0"/>
        <w:adjustRightInd w:val="0"/>
        <w:ind w:firstLine="567"/>
        <w:jc w:val="both"/>
        <w:rPr>
          <w:sz w:val="26"/>
          <w:szCs w:val="26"/>
        </w:rPr>
      </w:pPr>
      <w:r w:rsidRPr="00E901A4">
        <w:rPr>
          <w:sz w:val="26"/>
          <w:szCs w:val="26"/>
        </w:rPr>
        <w:t xml:space="preserve">Суд, </w:t>
      </w:r>
      <w:r w:rsidR="005613D6">
        <w:rPr>
          <w:sz w:val="26"/>
          <w:szCs w:val="26"/>
        </w:rPr>
        <w:t xml:space="preserve">выслушав Борцову Г.И., </w:t>
      </w:r>
      <w:r w:rsidRPr="00E901A4">
        <w:rPr>
          <w:sz w:val="26"/>
          <w:szCs w:val="26"/>
        </w:rPr>
        <w:t xml:space="preserve">исследовав материалы дела, приходит к следующему. </w:t>
      </w:r>
    </w:p>
    <w:p w:rsidR="00BA7F5D" w:rsidRPr="00013FDC" w:rsidP="00BA7F5D" w14:paraId="42DBF2B0" w14:textId="77777777">
      <w:pPr>
        <w:autoSpaceDE w:val="0"/>
        <w:autoSpaceDN w:val="0"/>
        <w:adjustRightInd w:val="0"/>
        <w:ind w:firstLine="567"/>
        <w:jc w:val="both"/>
        <w:rPr>
          <w:sz w:val="26"/>
          <w:szCs w:val="26"/>
        </w:rPr>
      </w:pPr>
      <w:r>
        <w:rPr>
          <w:sz w:val="26"/>
          <w:szCs w:val="26"/>
        </w:rPr>
        <w:t>Согласно диспозиции ч. 1 ст. 14.17.1 КоАП РФ ответственность  по данной статье КоАП РФ наступает при р</w:t>
      </w:r>
      <w:r w:rsidRPr="004A173E">
        <w:rPr>
          <w:sz w:val="26"/>
          <w:szCs w:val="26"/>
        </w:rPr>
        <w:t>озничн</w:t>
      </w:r>
      <w:r>
        <w:rPr>
          <w:sz w:val="26"/>
          <w:szCs w:val="26"/>
        </w:rPr>
        <w:t>ой</w:t>
      </w:r>
      <w:r w:rsidRPr="004A173E">
        <w:rPr>
          <w:sz w:val="26"/>
          <w:szCs w:val="26"/>
        </w:rPr>
        <w:t xml:space="preserve"> продаж</w:t>
      </w:r>
      <w:r>
        <w:rPr>
          <w:sz w:val="26"/>
          <w:szCs w:val="26"/>
        </w:rPr>
        <w:t>е</w:t>
      </w:r>
      <w:r w:rsidRPr="004A173E">
        <w:rPr>
          <w:sz w:val="26"/>
          <w:szCs w:val="26"/>
        </w:rPr>
        <w:t xml:space="preserve">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w:t>
      </w:r>
      <w:r w:rsidRPr="004A173E">
        <w:rPr>
          <w:sz w:val="26"/>
          <w:szCs w:val="26"/>
        </w:rPr>
        <w:t xml:space="preserve">таковым в соответствии с Федеральным законом от 29 декабря 2006 года </w:t>
      </w:r>
      <w:r>
        <w:rPr>
          <w:sz w:val="26"/>
          <w:szCs w:val="26"/>
        </w:rPr>
        <w:t>№</w:t>
      </w:r>
      <w:r w:rsidRPr="004A173E">
        <w:rPr>
          <w:sz w:val="26"/>
          <w:szCs w:val="26"/>
        </w:rPr>
        <w:t xml:space="preserve"> 264-ФЗ </w:t>
      </w:r>
      <w:r>
        <w:rPr>
          <w:sz w:val="26"/>
          <w:szCs w:val="26"/>
        </w:rPr>
        <w:t>«</w:t>
      </w:r>
      <w:r w:rsidRPr="004A173E">
        <w:rPr>
          <w:sz w:val="26"/>
          <w:szCs w:val="26"/>
        </w:rPr>
        <w:t>О развитии сельского хозяйства</w:t>
      </w:r>
      <w:r>
        <w:rPr>
          <w:sz w:val="26"/>
          <w:szCs w:val="26"/>
        </w:rPr>
        <w:t>»</w:t>
      </w:r>
      <w:r w:rsidRPr="004A173E">
        <w:rPr>
          <w:sz w:val="26"/>
          <w:szCs w:val="26"/>
        </w:rPr>
        <w:t xml:space="preserve">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w:t>
      </w:r>
      <w:r>
        <w:rPr>
          <w:sz w:val="26"/>
          <w:szCs w:val="26"/>
        </w:rPr>
        <w:t xml:space="preserve">дажи, если это действие не содержит уголовно – наказуемого деяния. Санкция </w:t>
      </w:r>
      <w:r w:rsidR="00B12D74">
        <w:rPr>
          <w:sz w:val="26"/>
          <w:szCs w:val="26"/>
        </w:rPr>
        <w:t>статьи предусматривает наказание</w:t>
      </w:r>
      <w:r>
        <w:rPr>
          <w:sz w:val="26"/>
          <w:szCs w:val="26"/>
        </w:rPr>
        <w:t xml:space="preserve"> в </w:t>
      </w:r>
      <w:r w:rsidR="00B12D74">
        <w:rPr>
          <w:sz w:val="26"/>
          <w:szCs w:val="26"/>
        </w:rPr>
        <w:t>виде административного штрафа</w:t>
      </w:r>
      <w:r>
        <w:rPr>
          <w:sz w:val="26"/>
          <w:szCs w:val="26"/>
        </w:rPr>
        <w:t xml:space="preserve"> в размере от тридцати тысяч до </w:t>
      </w:r>
      <w:r w:rsidR="00B12D74">
        <w:rPr>
          <w:sz w:val="26"/>
          <w:szCs w:val="26"/>
        </w:rPr>
        <w:t>пятидесяти тысяч</w:t>
      </w:r>
      <w:r>
        <w:rPr>
          <w:sz w:val="26"/>
          <w:szCs w:val="26"/>
        </w:rPr>
        <w:t xml:space="preserve"> рублей с конфискацией алкогольной и спиртосодержащей продукции. </w:t>
      </w:r>
    </w:p>
    <w:p w:rsidR="00B12D74" w:rsidRPr="00B12D74" w:rsidP="006C638C" w14:paraId="0AFA15FE" w14:textId="77777777">
      <w:pPr>
        <w:pStyle w:val="22"/>
        <w:shd w:val="clear" w:color="auto" w:fill="auto"/>
        <w:tabs>
          <w:tab w:val="left" w:pos="9356"/>
        </w:tabs>
        <w:spacing w:line="298" w:lineRule="exact"/>
        <w:ind w:firstLine="680"/>
      </w:pPr>
      <w:r w:rsidRPr="00B12D74">
        <w:t>В соответствии с ч. 1 ст. 16 Федера</w:t>
      </w:r>
      <w:r>
        <w:t>льного</w:t>
      </w:r>
      <w:r w:rsidRPr="00B12D74">
        <w:t xml:space="preserve"> закона от 22 ноября 1995 года </w:t>
      </w:r>
      <w:r w:rsidR="006C638C">
        <w:t>№</w:t>
      </w:r>
      <w:r w:rsidRPr="00B12D74">
        <w:t>171- ФЗ «О государственном регу</w:t>
      </w:r>
      <w:r>
        <w:t xml:space="preserve">лировании производства </w:t>
      </w:r>
      <w:r w:rsidRPr="00B12D74">
        <w:t>и оборота эт</w:t>
      </w:r>
      <w:r>
        <w:t xml:space="preserve">илового спирта, </w:t>
      </w:r>
      <w:r w:rsidRPr="00B12D74">
        <w:t>алкогольной и спиртосодержащей продукции и о</w:t>
      </w:r>
      <w:r>
        <w:t>б</w:t>
      </w:r>
      <w:r w:rsidRPr="00B12D74">
        <w:t xml:space="preserve"> ограничении потребления</w:t>
      </w:r>
      <w:r>
        <w:t xml:space="preserve"> (распития) </w:t>
      </w:r>
      <w:r w:rsidRPr="00B12D74">
        <w:t xml:space="preserve">алкогольной продукции» розничная продажа -алкогольной продукции </w:t>
      </w:r>
      <w:r>
        <w:t xml:space="preserve">и розничная </w:t>
      </w:r>
      <w:r w:rsidRPr="00B12D74">
        <w:t>продажа алкогольной проду</w:t>
      </w:r>
      <w:r>
        <w:t xml:space="preserve">кции при оказании </w:t>
      </w:r>
      <w:r w:rsidRPr="00B12D74">
        <w:t>услуг общественного</w:t>
      </w:r>
      <w:r>
        <w:t xml:space="preserve"> питания (за исключением  розничной продажи пива, пивных напитков, </w:t>
      </w:r>
      <w:r w:rsidRPr="00B12D74">
        <w:t xml:space="preserve">сидра, пуаре, </w:t>
      </w:r>
      <w:r>
        <w:t xml:space="preserve">медовухи, а </w:t>
      </w:r>
      <w:r w:rsidRPr="00B12D74">
        <w:t>также в</w:t>
      </w:r>
      <w:r>
        <w:t>ина (шампанского), произведенных крестьянским (фермерскими) хозяйствами без образования юридического лица, индивидуальными предпринимателями, производственными сельскохозяйственными</w:t>
      </w:r>
      <w:r w:rsidR="000944B7">
        <w:t xml:space="preserve"> товаропроизводителями) осуществляются организациями.</w:t>
      </w:r>
    </w:p>
    <w:p w:rsidR="00BA7F5D" w:rsidRPr="00013FDC" w:rsidP="006C638C" w14:paraId="372A72C3" w14:textId="77777777">
      <w:pPr>
        <w:pStyle w:val="22"/>
        <w:shd w:val="clear" w:color="auto" w:fill="auto"/>
        <w:tabs>
          <w:tab w:val="left" w:pos="9356"/>
        </w:tabs>
        <w:spacing w:line="298" w:lineRule="exact"/>
        <w:ind w:firstLine="680"/>
      </w:pPr>
      <w:r w:rsidRPr="00B12D74">
        <w:t>Р</w:t>
      </w:r>
      <w:r w:rsidR="000944B7">
        <w:t xml:space="preserve">озничная </w:t>
      </w:r>
      <w:r w:rsidRPr="00B12D74">
        <w:t xml:space="preserve">продажа </w:t>
      </w:r>
      <w:r w:rsidR="000944B7">
        <w:t xml:space="preserve">пива, пивных напитков, </w:t>
      </w:r>
      <w:r w:rsidRPr="00B12D74">
        <w:t>си</w:t>
      </w:r>
      <w:r w:rsidR="000944B7">
        <w:t xml:space="preserve">дра, </w:t>
      </w:r>
      <w:r w:rsidRPr="00B12D74">
        <w:t>пуаре</w:t>
      </w:r>
      <w:r w:rsidR="000944B7">
        <w:t>,</w:t>
      </w:r>
      <w:r w:rsidRPr="00B12D74">
        <w:t xml:space="preserve"> медовухи и розничная продажа </w:t>
      </w:r>
      <w:r w:rsidR="000944B7">
        <w:t>п</w:t>
      </w:r>
      <w:r w:rsidRPr="00B12D74">
        <w:t xml:space="preserve">ива, пивных </w:t>
      </w:r>
      <w:r w:rsidR="000944B7">
        <w:t>напитков, сидра</w:t>
      </w:r>
      <w:r w:rsidRPr="00B12D74">
        <w:t>, пуаре</w:t>
      </w:r>
      <w:r w:rsidR="000944B7">
        <w:t xml:space="preserve">,медовухи, </w:t>
      </w:r>
      <w:r w:rsidRPr="00B12D74" w:rsidR="000944B7">
        <w:t>при</w:t>
      </w:r>
      <w:r w:rsidRPr="00B12D74">
        <w:t xml:space="preserve"> оказании услуг общественного питания </w:t>
      </w:r>
      <w:r w:rsidRPr="00B12D74" w:rsidR="000944B7">
        <w:t>осу</w:t>
      </w:r>
      <w:r w:rsidR="000944B7">
        <w:t>щ</w:t>
      </w:r>
      <w:r w:rsidRPr="00B12D74" w:rsidR="000944B7">
        <w:t>еств</w:t>
      </w:r>
      <w:r w:rsidR="000944B7">
        <w:t>л</w:t>
      </w:r>
      <w:r w:rsidRPr="00B12D74" w:rsidR="000944B7">
        <w:t>яются</w:t>
      </w:r>
      <w:r w:rsidR="000944B7">
        <w:t xml:space="preserve">организациями и индивидуальными предприятиями. </w:t>
      </w:r>
    </w:p>
    <w:p w:rsidR="005613D6" w:rsidP="005613D6" w14:paraId="7281733C" w14:textId="5751310F">
      <w:pPr>
        <w:pStyle w:val="Style9"/>
        <w:widowControl/>
        <w:spacing w:line="240" w:lineRule="auto"/>
        <w:ind w:firstLine="567"/>
        <w:rPr>
          <w:color w:val="000000"/>
          <w:sz w:val="26"/>
          <w:szCs w:val="26"/>
        </w:rPr>
      </w:pPr>
      <w:r w:rsidRPr="000944B7">
        <w:t xml:space="preserve">Как </w:t>
      </w:r>
      <w:r>
        <w:t xml:space="preserve">установлено в судебном заседании и </w:t>
      </w:r>
      <w:r w:rsidRPr="000944B7">
        <w:t>следует из протокола об административно</w:t>
      </w:r>
      <w:r>
        <w:t>м правонарушении, составленном 19</w:t>
      </w:r>
      <w:r w:rsidRPr="000944B7">
        <w:t>.0</w:t>
      </w:r>
      <w:r>
        <w:t>2</w:t>
      </w:r>
      <w:r w:rsidRPr="000944B7">
        <w:t>.202</w:t>
      </w:r>
      <w:r>
        <w:t xml:space="preserve">4 о том, что </w:t>
      </w:r>
      <w:r>
        <w:rPr>
          <w:sz w:val="26"/>
          <w:szCs w:val="26"/>
        </w:rPr>
        <w:t>16.01.2024</w:t>
      </w:r>
      <w:r w:rsidRPr="00013FDC">
        <w:rPr>
          <w:sz w:val="26"/>
          <w:szCs w:val="26"/>
        </w:rPr>
        <w:t xml:space="preserve"> г</w:t>
      </w:r>
      <w:r>
        <w:rPr>
          <w:sz w:val="26"/>
          <w:szCs w:val="26"/>
        </w:rPr>
        <w:t xml:space="preserve">. около 19 час. 45 мин. Борцова Г.И., 16.12.1958 года рождения, </w:t>
      </w:r>
      <w:r>
        <w:rPr>
          <w:color w:val="000000"/>
          <w:sz w:val="26"/>
          <w:szCs w:val="26"/>
        </w:rPr>
        <w:t xml:space="preserve">из принадлежащего ей домовладения, расположенного по адресу </w:t>
      </w:r>
      <w:r w:rsidR="0094573F">
        <w:rPr>
          <w:color w:val="000000"/>
          <w:sz w:val="26"/>
          <w:szCs w:val="26"/>
        </w:rPr>
        <w:t>**</w:t>
      </w:r>
      <w:r>
        <w:rPr>
          <w:color w:val="000000"/>
          <w:sz w:val="26"/>
          <w:szCs w:val="26"/>
        </w:rPr>
        <w:t xml:space="preserve">, незаконно осуществлял реализацию одной стеклянной бутылки спиртосодержащей жидкости с этикеткой «Водка с Серебром», емкостью 0,5 литра, по цене 300 руб. за 0,5 литра, будучи не зарегистрированной в налоговом органе в качестве  юридического лица, имеющего лицензию на право осуществления данного вида деятельности, а так же не состоящего в трудовых отношениях с  организацией, имеющей лицензию на розничную продажу алкогольной  продукции. Алкогольная продукция, находящаяся на реализации, изъята в количестве одной бутылки, емкостью 0,5 литра с содержанием спиртосодержащей жидкости 0,5 литра. </w:t>
      </w:r>
    </w:p>
    <w:p w:rsidR="00A73415" w:rsidP="005613D6" w14:paraId="6B2EC12D" w14:textId="77777777">
      <w:pPr>
        <w:pStyle w:val="Style9"/>
        <w:widowControl/>
        <w:spacing w:line="240" w:lineRule="auto"/>
        <w:ind w:firstLine="567"/>
      </w:pPr>
      <w:r w:rsidRPr="000944B7">
        <w:t>При рассмотрении дела об административном правонарушении, суд исследовал доказательства, имеющиеся в материалах дела: протокол об административном</w:t>
      </w:r>
      <w:r w:rsidRPr="00013FDC" w:rsidR="00D55E86">
        <w:t xml:space="preserve">правонарушении 26 </w:t>
      </w:r>
      <w:r w:rsidR="00AF22CE">
        <w:t>АВ</w:t>
      </w:r>
      <w:r w:rsidRPr="00013FDC" w:rsidR="00D55E86">
        <w:t xml:space="preserve"> № </w:t>
      </w:r>
      <w:r w:rsidR="0004544F">
        <w:t>0</w:t>
      </w:r>
      <w:r w:rsidR="005613D6">
        <w:t>713261</w:t>
      </w:r>
      <w:r w:rsidR="000D34D5">
        <w:t xml:space="preserve"> от </w:t>
      </w:r>
      <w:r w:rsidR="005613D6">
        <w:t>19.02.2024</w:t>
      </w:r>
      <w:r w:rsidR="000D34D5">
        <w:t xml:space="preserve"> г.</w:t>
      </w:r>
      <w:r w:rsidRPr="00013FDC" w:rsidR="00D55E86">
        <w:t xml:space="preserve">; </w:t>
      </w:r>
      <w:r w:rsidR="0004544F">
        <w:t xml:space="preserve">определением о возбуждении дела об административном правонарушении и проведении административного расследования </w:t>
      </w:r>
      <w:r w:rsidR="005613D6">
        <w:t>№41 от 19</w:t>
      </w:r>
      <w:r w:rsidR="0004544F">
        <w:t>.</w:t>
      </w:r>
      <w:r w:rsidR="001500A3">
        <w:t>0</w:t>
      </w:r>
      <w:r w:rsidR="005613D6">
        <w:t>1</w:t>
      </w:r>
      <w:r w:rsidR="0004544F">
        <w:t>.202</w:t>
      </w:r>
      <w:r w:rsidR="005613D6">
        <w:t>4</w:t>
      </w:r>
      <w:r w:rsidR="0004544F">
        <w:t xml:space="preserve"> г.; </w:t>
      </w:r>
      <w:r w:rsidRPr="00013FDC" w:rsidR="00AF22CE">
        <w:t xml:space="preserve">рапортом </w:t>
      </w:r>
      <w:r w:rsidR="005613D6">
        <w:t xml:space="preserve">врио </w:t>
      </w:r>
      <w:r w:rsidRPr="00013FDC" w:rsidR="00AF22CE">
        <w:t>оперативного дежурного ОМВД России</w:t>
      </w:r>
      <w:r w:rsidR="005613D6">
        <w:t xml:space="preserve"> «Ипатовский» от 16.01.2014 г., </w:t>
      </w:r>
      <w:r w:rsidR="0004544F">
        <w:t xml:space="preserve">протоколом изъятия вещей и документов от </w:t>
      </w:r>
      <w:r w:rsidR="005613D6">
        <w:t xml:space="preserve">16.01.2024 </w:t>
      </w:r>
      <w:r w:rsidR="0004544F">
        <w:t xml:space="preserve">г.; </w:t>
      </w:r>
      <w:r w:rsidR="004A173E">
        <w:t xml:space="preserve">письменными объяснениями </w:t>
      </w:r>
      <w:r w:rsidR="00AB365B">
        <w:t>Борцовой Г.И.</w:t>
      </w:r>
      <w:r w:rsidR="00C21240">
        <w:t xml:space="preserve"> от </w:t>
      </w:r>
      <w:r w:rsidR="00AB365B">
        <w:t>18</w:t>
      </w:r>
      <w:r w:rsidR="00C21240">
        <w:t>.0</w:t>
      </w:r>
      <w:r w:rsidR="00AB365B">
        <w:t>1</w:t>
      </w:r>
      <w:r w:rsidR="00C21240">
        <w:t>.202</w:t>
      </w:r>
      <w:r w:rsidR="00AB365B">
        <w:t>4</w:t>
      </w:r>
      <w:r w:rsidR="004A173E">
        <w:t xml:space="preserve"> г.; </w:t>
      </w:r>
      <w:r w:rsidRPr="004A173E" w:rsidR="004A173E">
        <w:t>определени</w:t>
      </w:r>
      <w:r w:rsidR="004A173E">
        <w:t>ем</w:t>
      </w:r>
      <w:r w:rsidRPr="004A173E" w:rsidR="004A173E">
        <w:t xml:space="preserve"> о назначении химической экспертизы от </w:t>
      </w:r>
      <w:r w:rsidR="00AB365B">
        <w:t xml:space="preserve">19.01.2024 г., </w:t>
      </w:r>
      <w:r w:rsidR="004A173E">
        <w:t xml:space="preserve">заключением эксперта № </w:t>
      </w:r>
      <w:r w:rsidR="00AB365B">
        <w:t>183-э</w:t>
      </w:r>
      <w:r w:rsidR="004A173E">
        <w:t xml:space="preserve">; </w:t>
      </w:r>
      <w:r w:rsidR="006D7703">
        <w:t xml:space="preserve">актом приема-передачи изъятых вещей и документов на хранение от </w:t>
      </w:r>
      <w:r w:rsidR="00AB365B">
        <w:t>19</w:t>
      </w:r>
      <w:r w:rsidR="004A173E">
        <w:t>.0</w:t>
      </w:r>
      <w:r w:rsidR="00AB365B">
        <w:t>2</w:t>
      </w:r>
      <w:r w:rsidR="004A173E">
        <w:t>.202</w:t>
      </w:r>
      <w:r w:rsidR="00AB365B">
        <w:t>4</w:t>
      </w:r>
      <w:r w:rsidR="006D7703">
        <w:t xml:space="preserve"> г.</w:t>
      </w:r>
      <w:r w:rsidR="004A173E">
        <w:t>; сводкой на лицо.</w:t>
      </w:r>
    </w:p>
    <w:p w:rsidR="00877617" w:rsidP="00877617" w14:paraId="7BB5C944" w14:textId="690EED85">
      <w:pPr>
        <w:pStyle w:val="BodyTextIndent2"/>
        <w:spacing w:after="0" w:line="240" w:lineRule="auto"/>
        <w:ind w:left="0" w:firstLine="567"/>
        <w:jc w:val="both"/>
        <w:rPr>
          <w:sz w:val="26"/>
          <w:szCs w:val="26"/>
        </w:rPr>
      </w:pPr>
      <w:r w:rsidRPr="00877617">
        <w:rPr>
          <w:sz w:val="26"/>
          <w:szCs w:val="26"/>
        </w:rPr>
        <w:t xml:space="preserve">Суд считает названные доказательства достаточными, исходя из их оценки и приходит к выводу о том, что в действиях </w:t>
      </w:r>
      <w:r w:rsidR="00AB365B">
        <w:rPr>
          <w:sz w:val="26"/>
          <w:szCs w:val="26"/>
        </w:rPr>
        <w:t>Борцовой Г.И.</w:t>
      </w:r>
      <w:r w:rsidRPr="00877617">
        <w:rPr>
          <w:sz w:val="26"/>
          <w:szCs w:val="26"/>
        </w:rPr>
        <w:t xml:space="preserve"> усматриваются признаки административного правонарушения, предусмотренного ч.1 ст. 14.17.1 КоАП РФ</w:t>
      </w:r>
      <w:r>
        <w:rPr>
          <w:sz w:val="26"/>
          <w:szCs w:val="26"/>
        </w:rPr>
        <w:t xml:space="preserve">, </w:t>
      </w:r>
      <w:r w:rsidRPr="00877617">
        <w:rPr>
          <w:sz w:val="26"/>
          <w:szCs w:val="26"/>
        </w:rPr>
        <w:t>поскольку из вышеперечисленных доказательств</w:t>
      </w:r>
      <w:r>
        <w:rPr>
          <w:sz w:val="26"/>
          <w:szCs w:val="26"/>
        </w:rPr>
        <w:t xml:space="preserve"> следует, что </w:t>
      </w:r>
      <w:r w:rsidR="00AB365B">
        <w:rPr>
          <w:sz w:val="26"/>
          <w:szCs w:val="26"/>
        </w:rPr>
        <w:t>16.01.2024 года в 19 час. 45 мин.</w:t>
      </w:r>
      <w:r>
        <w:rPr>
          <w:sz w:val="26"/>
          <w:szCs w:val="26"/>
        </w:rPr>
        <w:t xml:space="preserve">, в указанном ранее судом в постановлении время, </w:t>
      </w:r>
      <w:r w:rsidR="00AB365B">
        <w:rPr>
          <w:sz w:val="26"/>
          <w:szCs w:val="26"/>
        </w:rPr>
        <w:t>Борцова Г.И.</w:t>
      </w:r>
      <w:r w:rsidR="00023316">
        <w:rPr>
          <w:sz w:val="26"/>
          <w:szCs w:val="26"/>
        </w:rPr>
        <w:t xml:space="preserve"> </w:t>
      </w:r>
      <w:r>
        <w:rPr>
          <w:sz w:val="26"/>
          <w:szCs w:val="26"/>
        </w:rPr>
        <w:t xml:space="preserve">из </w:t>
      </w:r>
      <w:r w:rsidR="00AB365B">
        <w:rPr>
          <w:sz w:val="26"/>
          <w:szCs w:val="26"/>
        </w:rPr>
        <w:t>принадлежащего ей домовладения</w:t>
      </w:r>
      <w:r>
        <w:rPr>
          <w:sz w:val="26"/>
          <w:szCs w:val="26"/>
        </w:rPr>
        <w:t xml:space="preserve">, расположенного по адресу: </w:t>
      </w:r>
      <w:r w:rsidR="0094573F">
        <w:rPr>
          <w:sz w:val="26"/>
          <w:szCs w:val="26"/>
        </w:rPr>
        <w:t>**</w:t>
      </w:r>
      <w:r w:rsidR="00AB365B">
        <w:rPr>
          <w:sz w:val="26"/>
          <w:szCs w:val="26"/>
        </w:rPr>
        <w:t xml:space="preserve">, </w:t>
      </w:r>
      <w:r>
        <w:rPr>
          <w:sz w:val="26"/>
          <w:szCs w:val="26"/>
        </w:rPr>
        <w:t xml:space="preserve">в нарушении положений Федерального закона от 22 ноября 1995 года №171-ФЗ «О государственном регулировании производства и оборота этилового спирта, алкогольной и спиртосодержащей продукции», осуществил незаконную розничную продажу спиртосодержащей </w:t>
      </w:r>
      <w:r w:rsidR="001809E7">
        <w:rPr>
          <w:sz w:val="26"/>
          <w:szCs w:val="26"/>
        </w:rPr>
        <w:t xml:space="preserve">продукции – 1 бутылки, емкостью 0,5 литра за </w:t>
      </w:r>
      <w:r w:rsidR="00AB365B">
        <w:rPr>
          <w:sz w:val="26"/>
          <w:szCs w:val="26"/>
        </w:rPr>
        <w:t>300</w:t>
      </w:r>
      <w:r w:rsidR="001809E7">
        <w:rPr>
          <w:sz w:val="26"/>
          <w:szCs w:val="26"/>
        </w:rPr>
        <w:t xml:space="preserve"> рублей. </w:t>
      </w:r>
    </w:p>
    <w:p w:rsidR="001809E7" w:rsidP="00B9584E" w14:paraId="07F72187" w14:textId="77777777">
      <w:pPr>
        <w:pStyle w:val="22"/>
        <w:shd w:val="clear" w:color="auto" w:fill="auto"/>
        <w:tabs>
          <w:tab w:val="left" w:pos="0"/>
        </w:tabs>
        <w:spacing w:line="302" w:lineRule="exact"/>
        <w:ind w:firstLine="700"/>
      </w:pPr>
      <w:r>
        <w:t xml:space="preserve">Таким образом, суд, исследовав представленные доказательства на предмет допустимости, достоверности и достаточности в соответствии со ст. 26.11 КоАП РФ, считает установленным факт нарушения </w:t>
      </w:r>
      <w:r w:rsidR="00AB365B">
        <w:t xml:space="preserve">Борцовой Г.И. </w:t>
      </w:r>
      <w:r>
        <w:t xml:space="preserve">действующего законодательства и квалифицирует действия последнего по </w:t>
      </w:r>
      <w:r w:rsidR="00FB2AEC">
        <w:t>ч</w:t>
      </w:r>
      <w:r>
        <w:t>.1 ст. 14.17.1 КоАП РФ.</w:t>
      </w:r>
    </w:p>
    <w:p w:rsidR="001809E7" w:rsidP="00B9584E" w14:paraId="2ECDFA35" w14:textId="77777777">
      <w:pPr>
        <w:pStyle w:val="22"/>
        <w:shd w:val="clear" w:color="auto" w:fill="auto"/>
        <w:tabs>
          <w:tab w:val="left" w:pos="0"/>
        </w:tabs>
        <w:spacing w:line="302" w:lineRule="exact"/>
        <w:ind w:firstLine="700"/>
      </w:pPr>
      <w:r>
        <w:t>Как разъяснено в ст. 4.1 КоАП РФ. при назначении наказания физическому лицу учитываются характер совершенного им административного правонарушения, личность виновно</w:t>
      </w:r>
      <w:r w:rsidR="00AB365B">
        <w:t>й, её</w:t>
      </w:r>
      <w:r>
        <w:t xml:space="preserve">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809E7" w:rsidP="00B9584E" w14:paraId="2F0485A4" w14:textId="77777777">
      <w:pPr>
        <w:pStyle w:val="22"/>
        <w:shd w:val="clear" w:color="auto" w:fill="auto"/>
        <w:tabs>
          <w:tab w:val="left" w:pos="0"/>
        </w:tabs>
        <w:spacing w:line="298" w:lineRule="exact"/>
        <w:ind w:firstLine="700"/>
      </w:pPr>
      <w:r>
        <w:t xml:space="preserve">При назначении </w:t>
      </w:r>
      <w:r w:rsidR="00AB365B">
        <w:t>Борцовой Г.И.</w:t>
      </w:r>
      <w:r>
        <w:t xml:space="preserve"> наказания, суд учитывает характер и степень опасности совершенного им административного правонарушения, обстоятельства дела, данные о его личности, в том числе и материальное положение.</w:t>
      </w:r>
    </w:p>
    <w:p w:rsidR="001809E7" w:rsidRPr="008B010F" w:rsidP="00B9584E" w14:paraId="5B87BBDE" w14:textId="77777777">
      <w:pPr>
        <w:pStyle w:val="22"/>
        <w:shd w:val="clear" w:color="auto" w:fill="auto"/>
        <w:tabs>
          <w:tab w:val="left" w:pos="0"/>
        </w:tabs>
        <w:spacing w:line="298" w:lineRule="exact"/>
        <w:ind w:firstLine="700"/>
      </w:pPr>
      <w:r w:rsidRPr="008B010F">
        <w:t xml:space="preserve">Согласно ст. 4.2. КоАП РФ, при назначении наказания </w:t>
      </w:r>
      <w:r w:rsidR="00AB365B">
        <w:t>Борцовой Г.И.</w:t>
      </w:r>
      <w:r w:rsidRPr="008B010F">
        <w:t>, суд в качестве обстоятельств, смягчающих административную ответственность, учитывает признани</w:t>
      </w:r>
      <w:r w:rsidR="00AB365B">
        <w:t>я ею</w:t>
      </w:r>
      <w:r w:rsidRPr="008B010F">
        <w:t xml:space="preserve"> своей вицы, раскаяние в содеянном.</w:t>
      </w:r>
    </w:p>
    <w:p w:rsidR="001809E7" w:rsidP="00B9584E" w14:paraId="013F24F2" w14:textId="77777777">
      <w:pPr>
        <w:pStyle w:val="22"/>
        <w:shd w:val="clear" w:color="auto" w:fill="auto"/>
        <w:tabs>
          <w:tab w:val="left" w:pos="8916"/>
        </w:tabs>
        <w:spacing w:line="298" w:lineRule="exact"/>
        <w:ind w:right="440" w:firstLine="700"/>
      </w:pPr>
      <w:r>
        <w:t>Отягчающих обстоятельств, предусмотренных ст. 4.3 КоАП РФ, судом не установлено.</w:t>
      </w:r>
    </w:p>
    <w:p w:rsidR="0035530D" w:rsidP="0035530D" w14:paraId="5BA75D9D" w14:textId="77777777">
      <w:pPr>
        <w:pStyle w:val="22"/>
        <w:shd w:val="clear" w:color="auto" w:fill="auto"/>
        <w:tabs>
          <w:tab w:val="left" w:pos="0"/>
        </w:tabs>
        <w:spacing w:line="298" w:lineRule="exact"/>
        <w:ind w:firstLine="700"/>
      </w:pPr>
      <w:r>
        <w:t>В силу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рассматривающий дело об административном правонарушении, может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При этом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35530D" w:rsidP="0035530D" w14:paraId="3EBF47EC" w14:textId="3A130D8B">
      <w:pPr>
        <w:pStyle w:val="22"/>
        <w:shd w:val="clear" w:color="auto" w:fill="auto"/>
        <w:tabs>
          <w:tab w:val="left" w:pos="0"/>
          <w:tab w:val="left" w:pos="2216"/>
        </w:tabs>
        <w:spacing w:line="298" w:lineRule="exact"/>
        <w:ind w:firstLine="620"/>
      </w:pPr>
      <w:r>
        <w:t>С учётом изложенного, а также характера совершенного Борцовой Г.И. правонарушения, её личности, имущественного положения, то, что она является пенсионеркой, а также, что совершенное ею деяние не повлекло существенного нарушения охраняемых общественных отношений, суд приходит к выводу о том, что применение в данном случае меры административного наказания, предусмотренной ч. 1 ст.14.17.1 КоАП РФ будет носить неоправданно карательный характер, не несоответствующий тяжести правонарушения и степени вины лица, привлеченного к административной ответственности. Таким образом, суд считает возможным назначить наказание в виде административного штрафа в размере менее минимального размера административного штрафа, предусмотренного ч.1 ст. 14.17.1 КоАП РФ, с конфискацией алкогольной продукции.</w:t>
      </w:r>
    </w:p>
    <w:p w:rsidR="00C725BA" w:rsidP="001809E7" w14:paraId="32A5E4CC" w14:textId="77777777">
      <w:pPr>
        <w:autoSpaceDE w:val="0"/>
        <w:autoSpaceDN w:val="0"/>
        <w:adjustRightInd w:val="0"/>
        <w:jc w:val="both"/>
        <w:rPr>
          <w:sz w:val="26"/>
          <w:szCs w:val="26"/>
        </w:rPr>
      </w:pPr>
      <w:r w:rsidRPr="00013FDC">
        <w:rPr>
          <w:sz w:val="26"/>
          <w:szCs w:val="26"/>
        </w:rPr>
        <w:t xml:space="preserve">На основании изложенного и руководствуясь </w:t>
      </w:r>
      <w:r w:rsidR="004A173E">
        <w:rPr>
          <w:sz w:val="26"/>
          <w:szCs w:val="26"/>
        </w:rPr>
        <w:t xml:space="preserve">ч. 1 ст. 14.17.1, </w:t>
      </w:r>
      <w:r w:rsidRPr="00013FDC">
        <w:rPr>
          <w:sz w:val="26"/>
          <w:szCs w:val="26"/>
        </w:rPr>
        <w:t>ст. 29.9, 29.10</w:t>
      </w:r>
      <w:r w:rsidR="00013FDC">
        <w:rPr>
          <w:sz w:val="26"/>
          <w:szCs w:val="26"/>
        </w:rPr>
        <w:t>КоАП РФ</w:t>
      </w:r>
      <w:r w:rsidRPr="00013FDC">
        <w:rPr>
          <w:sz w:val="26"/>
          <w:szCs w:val="26"/>
        </w:rPr>
        <w:t>,</w:t>
      </w:r>
      <w:r w:rsidRPr="00013FDC" w:rsidR="009441E6">
        <w:rPr>
          <w:sz w:val="26"/>
          <w:szCs w:val="26"/>
        </w:rPr>
        <w:t xml:space="preserve"> суд</w:t>
      </w:r>
    </w:p>
    <w:p w:rsidR="009D10C7" w:rsidP="00C725BA" w14:paraId="2147420C" w14:textId="77777777">
      <w:pPr>
        <w:tabs>
          <w:tab w:val="left" w:pos="837"/>
        </w:tabs>
        <w:ind w:firstLine="567"/>
        <w:jc w:val="center"/>
        <w:rPr>
          <w:sz w:val="26"/>
          <w:szCs w:val="26"/>
        </w:rPr>
      </w:pPr>
      <w:r w:rsidRPr="00013FDC">
        <w:rPr>
          <w:sz w:val="26"/>
          <w:szCs w:val="26"/>
        </w:rPr>
        <w:t>постановил:</w:t>
      </w:r>
    </w:p>
    <w:p w:rsidR="00C725BA" w:rsidRPr="00013FDC" w:rsidP="00C725BA" w14:paraId="45BD9B54" w14:textId="77777777">
      <w:pPr>
        <w:tabs>
          <w:tab w:val="left" w:pos="837"/>
        </w:tabs>
        <w:ind w:firstLine="567"/>
        <w:jc w:val="center"/>
        <w:rPr>
          <w:sz w:val="26"/>
          <w:szCs w:val="26"/>
        </w:rPr>
      </w:pPr>
    </w:p>
    <w:p w:rsidR="00B578EF" w:rsidRPr="00013FDC" w:rsidP="00B578EF" w14:paraId="15FCBE9C" w14:textId="00B0A47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признать Борцову Г</w:t>
      </w:r>
      <w:r w:rsidR="0094573F">
        <w:rPr>
          <w:rFonts w:ascii="Times New Roman" w:hAnsi="Times New Roman" w:cs="Times New Roman"/>
          <w:sz w:val="26"/>
          <w:szCs w:val="26"/>
        </w:rPr>
        <w:t>.</w:t>
      </w:r>
      <w:r>
        <w:rPr>
          <w:rFonts w:ascii="Times New Roman" w:hAnsi="Times New Roman" w:cs="Times New Roman"/>
          <w:sz w:val="26"/>
          <w:szCs w:val="26"/>
        </w:rPr>
        <w:t xml:space="preserve"> И</w:t>
      </w:r>
      <w:r w:rsidR="0094573F">
        <w:rPr>
          <w:rFonts w:ascii="Times New Roman" w:hAnsi="Times New Roman" w:cs="Times New Roman"/>
          <w:sz w:val="26"/>
          <w:szCs w:val="26"/>
        </w:rPr>
        <w:t>.</w:t>
      </w:r>
      <w:r>
        <w:rPr>
          <w:rFonts w:ascii="Times New Roman" w:hAnsi="Times New Roman" w:cs="Times New Roman"/>
          <w:sz w:val="26"/>
          <w:szCs w:val="26"/>
        </w:rPr>
        <w:t xml:space="preserve"> </w:t>
      </w:r>
      <w:r w:rsidRPr="00013FDC" w:rsidR="009D10C7">
        <w:rPr>
          <w:rFonts w:ascii="Times New Roman" w:hAnsi="Times New Roman" w:cs="Times New Roman"/>
          <w:sz w:val="26"/>
          <w:szCs w:val="26"/>
        </w:rPr>
        <w:t>виновн</w:t>
      </w:r>
      <w:r>
        <w:rPr>
          <w:rFonts w:ascii="Times New Roman" w:hAnsi="Times New Roman" w:cs="Times New Roman"/>
          <w:sz w:val="26"/>
          <w:szCs w:val="26"/>
        </w:rPr>
        <w:t xml:space="preserve">ой </w:t>
      </w:r>
      <w:r w:rsidRPr="00013FDC" w:rsidR="009D10C7">
        <w:rPr>
          <w:rFonts w:ascii="Times New Roman" w:hAnsi="Times New Roman" w:cs="Times New Roman"/>
          <w:sz w:val="26"/>
          <w:szCs w:val="26"/>
        </w:rPr>
        <w:t>в совершении административного правонарушения</w:t>
      </w:r>
      <w:r w:rsidR="00A9618B">
        <w:rPr>
          <w:rFonts w:ascii="Times New Roman" w:hAnsi="Times New Roman" w:cs="Times New Roman"/>
          <w:sz w:val="26"/>
          <w:szCs w:val="26"/>
        </w:rPr>
        <w:t>,</w:t>
      </w:r>
      <w:r w:rsidRPr="00013FDC" w:rsidR="009D10C7">
        <w:rPr>
          <w:rFonts w:ascii="Times New Roman" w:hAnsi="Times New Roman" w:cs="Times New Roman"/>
          <w:sz w:val="26"/>
          <w:szCs w:val="26"/>
        </w:rPr>
        <w:t xml:space="preserve"> п</w:t>
      </w:r>
      <w:r w:rsidR="00A9618B">
        <w:rPr>
          <w:rFonts w:ascii="Times New Roman" w:hAnsi="Times New Roman" w:cs="Times New Roman"/>
          <w:sz w:val="26"/>
          <w:szCs w:val="26"/>
        </w:rPr>
        <w:t>редусмотренного</w:t>
      </w:r>
      <w:r w:rsidRPr="00013FDC" w:rsidR="004A47E8">
        <w:rPr>
          <w:rFonts w:ascii="Times New Roman" w:hAnsi="Times New Roman" w:cs="Times New Roman"/>
          <w:sz w:val="26"/>
          <w:szCs w:val="26"/>
        </w:rPr>
        <w:t xml:space="preserve">ч. </w:t>
      </w:r>
      <w:r w:rsidR="00B72917">
        <w:rPr>
          <w:rFonts w:ascii="Times New Roman" w:hAnsi="Times New Roman" w:cs="Times New Roman"/>
          <w:sz w:val="26"/>
          <w:szCs w:val="26"/>
        </w:rPr>
        <w:t>1</w:t>
      </w:r>
      <w:r w:rsidRPr="00013FDC" w:rsidR="004A47E8">
        <w:rPr>
          <w:rFonts w:ascii="Times New Roman" w:hAnsi="Times New Roman" w:cs="Times New Roman"/>
          <w:sz w:val="26"/>
          <w:szCs w:val="26"/>
        </w:rPr>
        <w:t xml:space="preserve"> ст.14.1</w:t>
      </w:r>
      <w:r w:rsidR="00B72917">
        <w:rPr>
          <w:rFonts w:ascii="Times New Roman" w:hAnsi="Times New Roman" w:cs="Times New Roman"/>
          <w:sz w:val="26"/>
          <w:szCs w:val="26"/>
        </w:rPr>
        <w:t>7.1</w:t>
      </w:r>
      <w:r w:rsidR="00013FDC">
        <w:rPr>
          <w:rFonts w:ascii="Times New Roman" w:hAnsi="Times New Roman" w:cs="Times New Roman"/>
          <w:sz w:val="26"/>
          <w:szCs w:val="26"/>
        </w:rPr>
        <w:t>КоАП РФ</w:t>
      </w:r>
      <w:r w:rsidRPr="00013FDC" w:rsidR="004A47E8">
        <w:rPr>
          <w:rFonts w:ascii="Times New Roman" w:hAnsi="Times New Roman" w:cs="Times New Roman"/>
          <w:sz w:val="26"/>
          <w:szCs w:val="26"/>
        </w:rPr>
        <w:t xml:space="preserve">и назначить наказание в виде административного штрафа в размере </w:t>
      </w:r>
      <w:r>
        <w:rPr>
          <w:rFonts w:ascii="Times New Roman" w:hAnsi="Times New Roman" w:cs="Times New Roman"/>
          <w:sz w:val="26"/>
          <w:szCs w:val="26"/>
        </w:rPr>
        <w:t>15</w:t>
      </w:r>
      <w:r w:rsidRPr="00FB2AEC" w:rsidR="003853FB">
        <w:rPr>
          <w:rFonts w:ascii="Times New Roman" w:hAnsi="Times New Roman" w:cs="Times New Roman"/>
          <w:sz w:val="26"/>
          <w:szCs w:val="26"/>
        </w:rPr>
        <w:t>0</w:t>
      </w:r>
      <w:r w:rsidRPr="00FB2AEC" w:rsidR="004A47E8">
        <w:rPr>
          <w:rFonts w:ascii="Times New Roman" w:hAnsi="Times New Roman" w:cs="Times New Roman"/>
          <w:sz w:val="26"/>
          <w:szCs w:val="26"/>
        </w:rPr>
        <w:t xml:space="preserve">00 </w:t>
      </w:r>
      <w:r w:rsidRPr="00FB2AEC" w:rsidR="001F5A1A">
        <w:rPr>
          <w:rFonts w:ascii="Times New Roman" w:hAnsi="Times New Roman" w:cs="Times New Roman"/>
          <w:sz w:val="26"/>
          <w:szCs w:val="26"/>
        </w:rPr>
        <w:t>(</w:t>
      </w:r>
      <w:r>
        <w:rPr>
          <w:rFonts w:ascii="Times New Roman" w:hAnsi="Times New Roman" w:cs="Times New Roman"/>
          <w:sz w:val="26"/>
          <w:szCs w:val="26"/>
        </w:rPr>
        <w:t>пятнадцать</w:t>
      </w:r>
      <w:r w:rsidR="009C49DA">
        <w:rPr>
          <w:rFonts w:ascii="Times New Roman" w:hAnsi="Times New Roman" w:cs="Times New Roman"/>
          <w:sz w:val="26"/>
          <w:szCs w:val="26"/>
        </w:rPr>
        <w:t xml:space="preserve"> </w:t>
      </w:r>
      <w:r w:rsidRPr="00FB2AEC" w:rsidR="009C49DA">
        <w:rPr>
          <w:rFonts w:ascii="Times New Roman" w:hAnsi="Times New Roman" w:cs="Times New Roman"/>
          <w:sz w:val="26"/>
          <w:szCs w:val="26"/>
        </w:rPr>
        <w:t>тысяч</w:t>
      </w:r>
      <w:r w:rsidRPr="00FB2AEC" w:rsidR="001F5A1A">
        <w:rPr>
          <w:rFonts w:ascii="Times New Roman" w:hAnsi="Times New Roman" w:cs="Times New Roman"/>
          <w:sz w:val="26"/>
          <w:szCs w:val="26"/>
        </w:rPr>
        <w:t>)</w:t>
      </w:r>
      <w:r w:rsidRPr="00FB2AEC" w:rsidR="004A47E8">
        <w:rPr>
          <w:rFonts w:ascii="Times New Roman" w:hAnsi="Times New Roman" w:cs="Times New Roman"/>
          <w:sz w:val="26"/>
          <w:szCs w:val="26"/>
        </w:rPr>
        <w:t xml:space="preserve"> рублей</w:t>
      </w:r>
      <w:r w:rsidR="00A73415">
        <w:rPr>
          <w:rFonts w:ascii="Times New Roman" w:hAnsi="Times New Roman" w:cs="Times New Roman"/>
          <w:sz w:val="26"/>
          <w:szCs w:val="26"/>
        </w:rPr>
        <w:t xml:space="preserve"> с </w:t>
      </w:r>
      <w:r w:rsidRPr="00013FDC">
        <w:rPr>
          <w:rFonts w:ascii="Times New Roman" w:hAnsi="Times New Roman" w:cs="Times New Roman"/>
          <w:sz w:val="26"/>
          <w:szCs w:val="26"/>
        </w:rPr>
        <w:t>конфискаци</w:t>
      </w:r>
      <w:r w:rsidR="00AF22CE">
        <w:rPr>
          <w:rFonts w:ascii="Times New Roman" w:hAnsi="Times New Roman" w:cs="Times New Roman"/>
          <w:sz w:val="26"/>
          <w:szCs w:val="26"/>
        </w:rPr>
        <w:t>и</w:t>
      </w:r>
      <w:r w:rsidRPr="00013FDC">
        <w:rPr>
          <w:rFonts w:ascii="Times New Roman" w:hAnsi="Times New Roman" w:cs="Times New Roman"/>
          <w:sz w:val="26"/>
          <w:szCs w:val="26"/>
        </w:rPr>
        <w:t xml:space="preserve"> алкогольной продукции</w:t>
      </w:r>
      <w:r w:rsidR="001809E7">
        <w:rPr>
          <w:rFonts w:ascii="Times New Roman" w:hAnsi="Times New Roman" w:cs="Times New Roman"/>
          <w:sz w:val="26"/>
          <w:szCs w:val="26"/>
        </w:rPr>
        <w:t>, а именно: одной бутылки</w:t>
      </w:r>
      <w:r w:rsidRPr="00AB365B">
        <w:rPr>
          <w:rFonts w:ascii="Times New Roman" w:hAnsi="Times New Roman" w:cs="Times New Roman"/>
          <w:sz w:val="26"/>
          <w:szCs w:val="26"/>
        </w:rPr>
        <w:t xml:space="preserve"> </w:t>
      </w:r>
      <w:r>
        <w:rPr>
          <w:rFonts w:ascii="Times New Roman" w:hAnsi="Times New Roman" w:cs="Times New Roman"/>
          <w:sz w:val="26"/>
          <w:szCs w:val="26"/>
        </w:rPr>
        <w:t>спиртосодержащей жидкости</w:t>
      </w:r>
      <w:r w:rsidR="001809E7">
        <w:rPr>
          <w:rFonts w:ascii="Times New Roman" w:hAnsi="Times New Roman" w:cs="Times New Roman"/>
          <w:sz w:val="26"/>
          <w:szCs w:val="26"/>
        </w:rPr>
        <w:t>, емкостью 0,5 литра с содержимым</w:t>
      </w:r>
      <w:r>
        <w:rPr>
          <w:rFonts w:ascii="Times New Roman" w:hAnsi="Times New Roman" w:cs="Times New Roman"/>
          <w:sz w:val="26"/>
          <w:szCs w:val="26"/>
        </w:rPr>
        <w:t xml:space="preserve"> 0.25 литра</w:t>
      </w:r>
      <w:r w:rsidRPr="00013FDC">
        <w:rPr>
          <w:rFonts w:ascii="Times New Roman" w:hAnsi="Times New Roman" w:cs="Times New Roman"/>
          <w:sz w:val="26"/>
          <w:szCs w:val="26"/>
        </w:rPr>
        <w:t>.</w:t>
      </w:r>
    </w:p>
    <w:p w:rsidR="00B578EF" w:rsidRPr="00C12E16" w:rsidP="004A173E" w14:paraId="1C291907" w14:textId="77777777">
      <w:pPr>
        <w:ind w:firstLine="567"/>
        <w:jc w:val="both"/>
        <w:rPr>
          <w:sz w:val="26"/>
          <w:szCs w:val="26"/>
        </w:rPr>
      </w:pPr>
      <w:r w:rsidRPr="00C12E16">
        <w:rPr>
          <w:sz w:val="26"/>
          <w:szCs w:val="26"/>
        </w:rPr>
        <w:t>Предмет административного правонарушения</w:t>
      </w:r>
      <w:r w:rsidRPr="00C12E16" w:rsidR="00A73415">
        <w:rPr>
          <w:sz w:val="26"/>
          <w:szCs w:val="26"/>
        </w:rPr>
        <w:t>:</w:t>
      </w:r>
      <w:r w:rsidRPr="00C12E16" w:rsidR="004A173E">
        <w:rPr>
          <w:sz w:val="26"/>
          <w:szCs w:val="26"/>
        </w:rPr>
        <w:t xml:space="preserve"> одн</w:t>
      </w:r>
      <w:r w:rsidRPr="00C12E16" w:rsidR="00AB365B">
        <w:rPr>
          <w:sz w:val="26"/>
          <w:szCs w:val="26"/>
        </w:rPr>
        <w:t>а</w:t>
      </w:r>
      <w:r w:rsidRPr="00C12E16" w:rsidR="004A173E">
        <w:rPr>
          <w:sz w:val="26"/>
          <w:szCs w:val="26"/>
        </w:rPr>
        <w:t xml:space="preserve"> бутылк</w:t>
      </w:r>
      <w:r w:rsidRPr="00C12E16" w:rsidR="00AB365B">
        <w:rPr>
          <w:sz w:val="26"/>
          <w:szCs w:val="26"/>
        </w:rPr>
        <w:t>а</w:t>
      </w:r>
      <w:r w:rsidRPr="00C12E16" w:rsidR="004A173E">
        <w:rPr>
          <w:sz w:val="26"/>
          <w:szCs w:val="26"/>
        </w:rPr>
        <w:t xml:space="preserve"> спиртосодержащей жидкости, </w:t>
      </w:r>
      <w:r w:rsidRPr="00C12E16" w:rsidR="00D069A1">
        <w:rPr>
          <w:sz w:val="26"/>
          <w:szCs w:val="26"/>
        </w:rPr>
        <w:t xml:space="preserve">емкостью </w:t>
      </w:r>
      <w:r w:rsidRPr="00C12E16" w:rsidR="004A173E">
        <w:rPr>
          <w:sz w:val="26"/>
          <w:szCs w:val="26"/>
        </w:rPr>
        <w:t>0</w:t>
      </w:r>
      <w:r w:rsidRPr="00C12E16" w:rsidR="00D069A1">
        <w:rPr>
          <w:sz w:val="26"/>
          <w:szCs w:val="26"/>
        </w:rPr>
        <w:t>,5 л</w:t>
      </w:r>
      <w:r w:rsidRPr="00C12E16" w:rsidR="00AB365B">
        <w:rPr>
          <w:sz w:val="26"/>
          <w:szCs w:val="26"/>
        </w:rPr>
        <w:t>. с содержимым 0.24 литра</w:t>
      </w:r>
      <w:r w:rsidRPr="00C12E16">
        <w:rPr>
          <w:sz w:val="26"/>
          <w:szCs w:val="26"/>
        </w:rPr>
        <w:t>, изъят</w:t>
      </w:r>
      <w:r w:rsidRPr="00C12E16" w:rsidR="005C5CFC">
        <w:rPr>
          <w:sz w:val="26"/>
          <w:szCs w:val="26"/>
        </w:rPr>
        <w:t>ую</w:t>
      </w:r>
      <w:r w:rsidRPr="00C12E16" w:rsidR="00342623">
        <w:rPr>
          <w:sz w:val="26"/>
          <w:szCs w:val="26"/>
        </w:rPr>
        <w:t xml:space="preserve"> согласно </w:t>
      </w:r>
      <w:r w:rsidRPr="00C12E16" w:rsidR="008B010F">
        <w:rPr>
          <w:sz w:val="26"/>
          <w:szCs w:val="26"/>
        </w:rPr>
        <w:t>акт</w:t>
      </w:r>
      <w:r w:rsidRPr="00C12E16" w:rsidR="009C49DA">
        <w:rPr>
          <w:sz w:val="26"/>
          <w:szCs w:val="26"/>
        </w:rPr>
        <w:t>у</w:t>
      </w:r>
      <w:r w:rsidRPr="00C12E16" w:rsidR="008B010F">
        <w:rPr>
          <w:sz w:val="26"/>
          <w:szCs w:val="26"/>
        </w:rPr>
        <w:t xml:space="preserve"> приема – передачи </w:t>
      </w:r>
      <w:r w:rsidRPr="00C12E16" w:rsidR="00342623">
        <w:rPr>
          <w:sz w:val="26"/>
          <w:szCs w:val="26"/>
        </w:rPr>
        <w:t>изъят</w:t>
      </w:r>
      <w:r w:rsidRPr="00C12E16" w:rsidR="008B010F">
        <w:rPr>
          <w:sz w:val="26"/>
          <w:szCs w:val="26"/>
        </w:rPr>
        <w:t>ых</w:t>
      </w:r>
      <w:r w:rsidRPr="00C12E16">
        <w:rPr>
          <w:sz w:val="26"/>
          <w:szCs w:val="26"/>
        </w:rPr>
        <w:t xml:space="preserve"> вещей и документов</w:t>
      </w:r>
      <w:r w:rsidRPr="00C12E16" w:rsidR="008B010F">
        <w:rPr>
          <w:sz w:val="26"/>
          <w:szCs w:val="26"/>
        </w:rPr>
        <w:t xml:space="preserve"> на хранение</w:t>
      </w:r>
      <w:r w:rsidRPr="00C12E16">
        <w:rPr>
          <w:sz w:val="26"/>
          <w:szCs w:val="26"/>
        </w:rPr>
        <w:t xml:space="preserve"> от </w:t>
      </w:r>
      <w:r w:rsidRPr="00C12E16" w:rsidR="00AB365B">
        <w:rPr>
          <w:sz w:val="26"/>
          <w:szCs w:val="26"/>
        </w:rPr>
        <w:t>19</w:t>
      </w:r>
      <w:r w:rsidRPr="00C12E16" w:rsidR="004A173E">
        <w:rPr>
          <w:sz w:val="26"/>
          <w:szCs w:val="26"/>
        </w:rPr>
        <w:t>.</w:t>
      </w:r>
      <w:r w:rsidRPr="00C12E16" w:rsidR="00AB365B">
        <w:rPr>
          <w:sz w:val="26"/>
          <w:szCs w:val="26"/>
        </w:rPr>
        <w:t>02</w:t>
      </w:r>
      <w:r w:rsidRPr="00C12E16" w:rsidR="004A173E">
        <w:rPr>
          <w:sz w:val="26"/>
          <w:szCs w:val="26"/>
        </w:rPr>
        <w:t>.202</w:t>
      </w:r>
      <w:r w:rsidRPr="00C12E16" w:rsidR="00AB365B">
        <w:rPr>
          <w:sz w:val="26"/>
          <w:szCs w:val="26"/>
        </w:rPr>
        <w:t>4</w:t>
      </w:r>
      <w:r w:rsidRPr="00C12E16">
        <w:rPr>
          <w:sz w:val="26"/>
          <w:szCs w:val="26"/>
        </w:rPr>
        <w:t xml:space="preserve"> г</w:t>
      </w:r>
      <w:r w:rsidRPr="00C12E16" w:rsidR="00013FDC">
        <w:rPr>
          <w:sz w:val="26"/>
          <w:szCs w:val="26"/>
        </w:rPr>
        <w:t>.</w:t>
      </w:r>
      <w:r w:rsidRPr="00C12E16">
        <w:rPr>
          <w:sz w:val="26"/>
          <w:szCs w:val="26"/>
        </w:rPr>
        <w:t xml:space="preserve">, </w:t>
      </w:r>
      <w:r w:rsidRPr="00C12E16">
        <w:rPr>
          <w:sz w:val="26"/>
          <w:szCs w:val="26"/>
        </w:rPr>
        <w:t xml:space="preserve">после вступления постановления в законную силу, </w:t>
      </w:r>
      <w:r w:rsidRPr="00C12E16" w:rsidR="007B777E">
        <w:rPr>
          <w:sz w:val="26"/>
          <w:szCs w:val="26"/>
        </w:rPr>
        <w:t>уничтожить.</w:t>
      </w:r>
    </w:p>
    <w:p w:rsidR="009D10C7" w:rsidRPr="00013FDC" w:rsidP="00AB365B" w14:paraId="6FB1D76A" w14:textId="77777777">
      <w:pPr>
        <w:ind w:firstLine="567"/>
        <w:jc w:val="both"/>
        <w:rPr>
          <w:sz w:val="26"/>
          <w:szCs w:val="26"/>
        </w:rPr>
      </w:pPr>
      <w:r w:rsidRPr="00013FDC">
        <w:rPr>
          <w:sz w:val="26"/>
          <w:szCs w:val="26"/>
        </w:rPr>
        <w:t xml:space="preserve">Копию постановления </w:t>
      </w:r>
      <w:r w:rsidRPr="00E901A4" w:rsidR="004A173E">
        <w:rPr>
          <w:sz w:val="26"/>
          <w:szCs w:val="26"/>
        </w:rPr>
        <w:t>вручить</w:t>
      </w:r>
      <w:r w:rsidR="00AB365B">
        <w:rPr>
          <w:sz w:val="26"/>
          <w:szCs w:val="26"/>
        </w:rPr>
        <w:t xml:space="preserve"> Борцовой Г.И.,</w:t>
      </w:r>
      <w:r w:rsidRPr="00013FDC" w:rsidR="00153BC4">
        <w:rPr>
          <w:sz w:val="26"/>
          <w:szCs w:val="26"/>
        </w:rPr>
        <w:t xml:space="preserve"> </w:t>
      </w:r>
      <w:r w:rsidR="005C5CFC">
        <w:rPr>
          <w:sz w:val="26"/>
          <w:szCs w:val="26"/>
        </w:rPr>
        <w:t>направить</w:t>
      </w:r>
      <w:r w:rsidR="00AB365B">
        <w:rPr>
          <w:sz w:val="26"/>
          <w:szCs w:val="26"/>
        </w:rPr>
        <w:t xml:space="preserve"> </w:t>
      </w:r>
      <w:r w:rsidRPr="005C5CFC" w:rsidR="005C5CFC">
        <w:rPr>
          <w:sz w:val="26"/>
          <w:szCs w:val="26"/>
        </w:rPr>
        <w:t>начальнику ОМВД России</w:t>
      </w:r>
      <w:r w:rsidR="005C5CFC">
        <w:rPr>
          <w:sz w:val="26"/>
          <w:szCs w:val="26"/>
        </w:rPr>
        <w:t xml:space="preserve"> </w:t>
      </w:r>
      <w:r w:rsidR="00AB365B">
        <w:rPr>
          <w:sz w:val="26"/>
          <w:szCs w:val="26"/>
        </w:rPr>
        <w:t>«Ипатовский»</w:t>
      </w:r>
      <w:r w:rsidRPr="00013FDC" w:rsidR="005010A2">
        <w:rPr>
          <w:sz w:val="26"/>
          <w:szCs w:val="26"/>
        </w:rPr>
        <w:t>,</w:t>
      </w:r>
      <w:r w:rsidRPr="00013FDC">
        <w:rPr>
          <w:sz w:val="26"/>
          <w:szCs w:val="26"/>
        </w:rPr>
        <w:t xml:space="preserve"> для сведения</w:t>
      </w:r>
      <w:r w:rsidR="00AB365B">
        <w:rPr>
          <w:sz w:val="26"/>
          <w:szCs w:val="26"/>
        </w:rPr>
        <w:t xml:space="preserve">, </w:t>
      </w:r>
      <w:r w:rsidRPr="00013FDC" w:rsidR="007B777E">
        <w:rPr>
          <w:sz w:val="26"/>
          <w:szCs w:val="26"/>
        </w:rPr>
        <w:t xml:space="preserve">в Ипатовский районный отдел СП УФССП по Ставропольскому краю, для исполнения постановления в части конфискации предмета административного правонарушения – </w:t>
      </w:r>
      <w:r w:rsidR="005C5CFC">
        <w:rPr>
          <w:sz w:val="26"/>
          <w:szCs w:val="26"/>
        </w:rPr>
        <w:t>одной</w:t>
      </w:r>
      <w:r w:rsidRPr="00013FDC" w:rsidR="007B777E">
        <w:rPr>
          <w:sz w:val="26"/>
          <w:szCs w:val="26"/>
        </w:rPr>
        <w:t xml:space="preserve"> бутыл</w:t>
      </w:r>
      <w:r w:rsidR="005C5CFC">
        <w:rPr>
          <w:sz w:val="26"/>
          <w:szCs w:val="26"/>
        </w:rPr>
        <w:t>ки спиртосодержащей жидкости</w:t>
      </w:r>
      <w:r w:rsidRPr="00013FDC" w:rsidR="007B777E">
        <w:rPr>
          <w:sz w:val="26"/>
          <w:szCs w:val="26"/>
        </w:rPr>
        <w:t>, находящ</w:t>
      </w:r>
      <w:r w:rsidR="005C5CFC">
        <w:rPr>
          <w:sz w:val="26"/>
          <w:szCs w:val="26"/>
        </w:rPr>
        <w:t>ейся</w:t>
      </w:r>
      <w:r w:rsidRPr="00013FDC" w:rsidR="007B777E">
        <w:rPr>
          <w:sz w:val="26"/>
          <w:szCs w:val="26"/>
        </w:rPr>
        <w:t xml:space="preserve"> на хранении в ОМВД России </w:t>
      </w:r>
      <w:r w:rsidR="00C12E16">
        <w:rPr>
          <w:sz w:val="26"/>
          <w:szCs w:val="26"/>
        </w:rPr>
        <w:t>«Ипатовский»</w:t>
      </w:r>
      <w:r w:rsidRPr="00013FDC" w:rsidR="007B777E">
        <w:rPr>
          <w:sz w:val="26"/>
          <w:szCs w:val="26"/>
        </w:rPr>
        <w:t>.</w:t>
      </w:r>
    </w:p>
    <w:p w:rsidR="00FB2AEC" w:rsidRPr="00DD21E8" w:rsidP="00E0329F" w14:paraId="14A1EE5A" w14:textId="36F672AC">
      <w:pPr>
        <w:pStyle w:val="BodyText"/>
        <w:ind w:firstLine="567"/>
        <w:rPr>
          <w:b/>
          <w:bCs/>
          <w:i/>
          <w:iCs/>
          <w:sz w:val="26"/>
          <w:szCs w:val="26"/>
        </w:rPr>
      </w:pPr>
      <w:r w:rsidRPr="00013FDC">
        <w:rPr>
          <w:sz w:val="26"/>
          <w:szCs w:val="26"/>
        </w:rPr>
        <w:t xml:space="preserve">Административный штраф в соответствие со ст. 32.2 </w:t>
      </w:r>
      <w:r w:rsidR="00013FDC">
        <w:rPr>
          <w:sz w:val="26"/>
          <w:szCs w:val="26"/>
        </w:rPr>
        <w:t>КоАП РФ</w:t>
      </w:r>
      <w:r w:rsidRPr="00013FDC">
        <w:rPr>
          <w:sz w:val="26"/>
          <w:szCs w:val="26"/>
        </w:rPr>
        <w:t>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счет:</w:t>
      </w:r>
      <w:r w:rsidRPr="006C638C" w:rsidR="004A173E">
        <w:rPr>
          <w:sz w:val="26"/>
          <w:szCs w:val="26"/>
        </w:rPr>
        <w:t>Получатель - УФК по Ставропольскому</w:t>
      </w:r>
      <w:r w:rsidRPr="001809E7" w:rsidR="004A173E">
        <w:rPr>
          <w:sz w:val="26"/>
          <w:szCs w:val="26"/>
        </w:rPr>
        <w:t xml:space="preserve">краю </w:t>
      </w:r>
      <w:r w:rsidRPr="00DD21E8" w:rsidR="004A173E">
        <w:rPr>
          <w:sz w:val="26"/>
          <w:szCs w:val="26"/>
        </w:rPr>
        <w:t xml:space="preserve">(Управление по обеспечению деятельности мировых судей Ставропольского края л/с 04212000060), ИНН 2634051915, КПП 263401001, Банк: ОТДЕЛЕНИЕ СТАВРОПОЛЬ БАНКА РОССИИ//УФК по Ставропольскому краю г.Ставрополь, БИК 010702101, </w:t>
      </w:r>
      <w:r w:rsidRPr="00DD21E8" w:rsidR="001809E7">
        <w:rPr>
          <w:sz w:val="26"/>
          <w:szCs w:val="26"/>
        </w:rPr>
        <w:t>кор.</w:t>
      </w:r>
      <w:r w:rsidRPr="00DD21E8" w:rsidR="004A173E">
        <w:rPr>
          <w:sz w:val="26"/>
          <w:szCs w:val="26"/>
        </w:rPr>
        <w:t>/с</w:t>
      </w:r>
      <w:r w:rsidRPr="00DD21E8" w:rsidR="001809E7">
        <w:rPr>
          <w:sz w:val="26"/>
          <w:szCs w:val="26"/>
        </w:rPr>
        <w:t>чет банка получателя платежа</w:t>
      </w:r>
      <w:r w:rsidRPr="00DD21E8" w:rsidR="004A173E">
        <w:rPr>
          <w:sz w:val="26"/>
          <w:szCs w:val="26"/>
        </w:rPr>
        <w:t xml:space="preserve"> 40102810345370000013, </w:t>
      </w:r>
      <w:r w:rsidRPr="00DD21E8" w:rsidR="001809E7">
        <w:rPr>
          <w:sz w:val="26"/>
          <w:szCs w:val="26"/>
        </w:rPr>
        <w:t xml:space="preserve">номер счета получателя платежа 03100643000000012100, </w:t>
      </w:r>
      <w:r w:rsidRPr="00DD21E8" w:rsidR="004A173E">
        <w:rPr>
          <w:sz w:val="26"/>
          <w:szCs w:val="26"/>
        </w:rPr>
        <w:t>ОКТМО 07</w:t>
      </w:r>
      <w:r w:rsidR="00C12E16">
        <w:rPr>
          <w:sz w:val="26"/>
          <w:szCs w:val="26"/>
        </w:rPr>
        <w:t>522000</w:t>
      </w:r>
      <w:r w:rsidRPr="00DD21E8" w:rsidR="004A173E">
        <w:rPr>
          <w:sz w:val="26"/>
          <w:szCs w:val="26"/>
        </w:rPr>
        <w:t xml:space="preserve">, </w:t>
      </w:r>
      <w:r w:rsidRPr="00DD21E8" w:rsidR="00A73415">
        <w:rPr>
          <w:sz w:val="26"/>
          <w:szCs w:val="26"/>
        </w:rPr>
        <w:t>КБК</w:t>
      </w:r>
      <w:r w:rsidRPr="00DD21E8" w:rsidR="00E0329F">
        <w:rPr>
          <w:sz w:val="26"/>
          <w:szCs w:val="26"/>
        </w:rPr>
        <w:t xml:space="preserve"> 00811601</w:t>
      </w:r>
      <w:r w:rsidRPr="00DD21E8" w:rsidR="001809E7">
        <w:rPr>
          <w:sz w:val="26"/>
          <w:szCs w:val="26"/>
        </w:rPr>
        <w:t>333010000140</w:t>
      </w:r>
      <w:r w:rsidRPr="00DD21E8" w:rsidR="00E0329F">
        <w:rPr>
          <w:sz w:val="26"/>
          <w:szCs w:val="26"/>
        </w:rPr>
        <w:t xml:space="preserve">, </w:t>
      </w:r>
      <w:r w:rsidRPr="00B479AC" w:rsidR="00E0329F">
        <w:rPr>
          <w:sz w:val="26"/>
          <w:szCs w:val="26"/>
        </w:rPr>
        <w:t>УИН</w:t>
      </w:r>
      <w:r w:rsidR="00C12E16">
        <w:rPr>
          <w:sz w:val="26"/>
          <w:szCs w:val="26"/>
        </w:rPr>
        <w:t xml:space="preserve"> </w:t>
      </w:r>
      <w:r w:rsidR="0094573F">
        <w:rPr>
          <w:sz w:val="26"/>
          <w:szCs w:val="26"/>
        </w:rPr>
        <w:t>**</w:t>
      </w:r>
      <w:r w:rsidRPr="00B479AC" w:rsidR="00153BC4">
        <w:rPr>
          <w:sz w:val="26"/>
          <w:szCs w:val="26"/>
        </w:rPr>
        <w:t>.</w:t>
      </w:r>
    </w:p>
    <w:p w:rsidR="00D07D2A" w:rsidRPr="00013FDC" w:rsidP="00E0329F" w14:paraId="2341BB74" w14:textId="77777777">
      <w:pPr>
        <w:pStyle w:val="BodyText"/>
        <w:ind w:firstLine="567"/>
        <w:rPr>
          <w:sz w:val="26"/>
          <w:szCs w:val="26"/>
        </w:rPr>
      </w:pPr>
      <w:r w:rsidRPr="00013FDC">
        <w:rPr>
          <w:sz w:val="26"/>
          <w:szCs w:val="26"/>
        </w:rPr>
        <w:t>Квитанцию об уплате штрафа необходимо предоставить в канцелярию мировых судей.</w:t>
      </w:r>
    </w:p>
    <w:p w:rsidR="00013FDC" w:rsidP="00013FDC" w14:paraId="2BC112EE" w14:textId="77777777">
      <w:pPr>
        <w:pStyle w:val="BodyText"/>
        <w:tabs>
          <w:tab w:val="left" w:pos="1414"/>
          <w:tab w:val="left" w:pos="2552"/>
          <w:tab w:val="left" w:pos="5670"/>
        </w:tabs>
        <w:ind w:firstLine="709"/>
        <w:rPr>
          <w:sz w:val="26"/>
          <w:szCs w:val="26"/>
        </w:rPr>
      </w:pPr>
      <w:r w:rsidRPr="007C54F0">
        <w:rPr>
          <w:sz w:val="26"/>
          <w:szCs w:val="26"/>
        </w:rPr>
        <w:t>Постановление может быть обжаловано и опротестовано в Ипатовский районный суд Ставропольского края в течение десяти суток со дня вручения или получения копии постановления.</w:t>
      </w:r>
    </w:p>
    <w:p w:rsidR="00921711" w:rsidP="00013FDC" w14:paraId="28FFFA5F" w14:textId="77777777">
      <w:pPr>
        <w:pStyle w:val="BodyText"/>
        <w:tabs>
          <w:tab w:val="left" w:pos="1414"/>
          <w:tab w:val="left" w:pos="2552"/>
          <w:tab w:val="left" w:pos="5670"/>
        </w:tabs>
        <w:ind w:firstLine="709"/>
        <w:rPr>
          <w:sz w:val="26"/>
          <w:szCs w:val="26"/>
        </w:rPr>
      </w:pPr>
    </w:p>
    <w:p w:rsidR="0094573F" w:rsidRPr="007C54F0" w:rsidP="00013FDC" w14:paraId="5A5021F2" w14:textId="4171A812">
      <w:pPr>
        <w:pStyle w:val="BodyText"/>
        <w:tabs>
          <w:tab w:val="left" w:pos="1414"/>
          <w:tab w:val="left" w:pos="2552"/>
          <w:tab w:val="left" w:pos="5670"/>
        </w:tabs>
        <w:ind w:firstLine="709"/>
        <w:rPr>
          <w:sz w:val="26"/>
          <w:szCs w:val="26"/>
        </w:rPr>
      </w:pPr>
      <w:r>
        <w:rPr>
          <w:sz w:val="26"/>
          <w:szCs w:val="26"/>
        </w:rPr>
        <w:t>согласовано</w:t>
      </w:r>
    </w:p>
    <w:p w:rsidR="009D10C7" w:rsidRPr="00013FDC" w:rsidP="00C83D2C" w14:paraId="7F34D40B" w14:textId="77777777">
      <w:pPr>
        <w:jc w:val="both"/>
        <w:rPr>
          <w:sz w:val="26"/>
          <w:szCs w:val="26"/>
        </w:rPr>
      </w:pPr>
      <w:r w:rsidRPr="007C54F0">
        <w:rPr>
          <w:sz w:val="26"/>
          <w:szCs w:val="26"/>
        </w:rPr>
        <w:t xml:space="preserve">Мировой судья                                                                                </w:t>
      </w:r>
      <w:r w:rsidR="00C12E16">
        <w:rPr>
          <w:sz w:val="26"/>
          <w:szCs w:val="26"/>
        </w:rPr>
        <w:t xml:space="preserve">         </w:t>
      </w:r>
      <w:r w:rsidRPr="007C54F0">
        <w:rPr>
          <w:sz w:val="26"/>
          <w:szCs w:val="26"/>
        </w:rPr>
        <w:t xml:space="preserve">  </w:t>
      </w:r>
      <w:r w:rsidR="004A173E">
        <w:rPr>
          <w:sz w:val="26"/>
          <w:szCs w:val="26"/>
        </w:rPr>
        <w:t xml:space="preserve">И.Н. Швачко </w:t>
      </w:r>
    </w:p>
    <w:sectPr w:rsidSect="0010117D">
      <w:footerReference w:type="default" r:id="rId5"/>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2A5F" w14:paraId="2655B2E3" w14:textId="77777777">
    <w:pPr>
      <w:pStyle w:val="Footer"/>
      <w:jc w:val="right"/>
    </w:pPr>
    <w:r>
      <w:fldChar w:fldCharType="begin"/>
    </w:r>
    <w:r w:rsidR="00EB476C">
      <w:instrText>PAGE   \* MERGEFORMAT</w:instrText>
    </w:r>
    <w:r>
      <w:fldChar w:fldCharType="separate"/>
    </w:r>
    <w:r w:rsidR="00C12E16">
      <w:rPr>
        <w:noProof/>
      </w:rPr>
      <w:t>1</w:t>
    </w:r>
    <w:r>
      <w:rPr>
        <w:noProof/>
      </w:rPr>
      <w:fldChar w:fldCharType="end"/>
    </w:r>
  </w:p>
  <w:p w:rsidR="00CD2A5F" w14:paraId="40BC6DDB"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66"/>
    <w:rsid w:val="000013D8"/>
    <w:rsid w:val="00005E80"/>
    <w:rsid w:val="00013FDC"/>
    <w:rsid w:val="00023316"/>
    <w:rsid w:val="00025F1E"/>
    <w:rsid w:val="00026AC8"/>
    <w:rsid w:val="0003576D"/>
    <w:rsid w:val="0004328F"/>
    <w:rsid w:val="0004544F"/>
    <w:rsid w:val="00046BCA"/>
    <w:rsid w:val="00050775"/>
    <w:rsid w:val="0005549D"/>
    <w:rsid w:val="00057DA8"/>
    <w:rsid w:val="00084951"/>
    <w:rsid w:val="000944B7"/>
    <w:rsid w:val="000961B9"/>
    <w:rsid w:val="000B1AC5"/>
    <w:rsid w:val="000B2070"/>
    <w:rsid w:val="000B3DCD"/>
    <w:rsid w:val="000C0B97"/>
    <w:rsid w:val="000C340C"/>
    <w:rsid w:val="000C5C0A"/>
    <w:rsid w:val="000D34D5"/>
    <w:rsid w:val="000E4C5B"/>
    <w:rsid w:val="000F0B86"/>
    <w:rsid w:val="000F4E00"/>
    <w:rsid w:val="0010117D"/>
    <w:rsid w:val="001025F8"/>
    <w:rsid w:val="00102C43"/>
    <w:rsid w:val="00104AAC"/>
    <w:rsid w:val="001124FD"/>
    <w:rsid w:val="0012066F"/>
    <w:rsid w:val="001500A3"/>
    <w:rsid w:val="00153BC4"/>
    <w:rsid w:val="00153DB0"/>
    <w:rsid w:val="00154592"/>
    <w:rsid w:val="001607B2"/>
    <w:rsid w:val="0017342E"/>
    <w:rsid w:val="00174931"/>
    <w:rsid w:val="001755D8"/>
    <w:rsid w:val="001776E8"/>
    <w:rsid w:val="001809E7"/>
    <w:rsid w:val="001861FC"/>
    <w:rsid w:val="0019083E"/>
    <w:rsid w:val="00196450"/>
    <w:rsid w:val="001B248A"/>
    <w:rsid w:val="001E2CB6"/>
    <w:rsid w:val="001E30B7"/>
    <w:rsid w:val="001E649F"/>
    <w:rsid w:val="001F2CBF"/>
    <w:rsid w:val="001F5A1A"/>
    <w:rsid w:val="00205661"/>
    <w:rsid w:val="002170F4"/>
    <w:rsid w:val="00220D18"/>
    <w:rsid w:val="002216EA"/>
    <w:rsid w:val="00225972"/>
    <w:rsid w:val="00242CBE"/>
    <w:rsid w:val="002635C9"/>
    <w:rsid w:val="00264909"/>
    <w:rsid w:val="00267492"/>
    <w:rsid w:val="0028066B"/>
    <w:rsid w:val="00296664"/>
    <w:rsid w:val="002B7009"/>
    <w:rsid w:val="002D031E"/>
    <w:rsid w:val="002D7035"/>
    <w:rsid w:val="002E3C6B"/>
    <w:rsid w:val="002F0A71"/>
    <w:rsid w:val="002F3A59"/>
    <w:rsid w:val="00305421"/>
    <w:rsid w:val="00306964"/>
    <w:rsid w:val="00314B69"/>
    <w:rsid w:val="003330FF"/>
    <w:rsid w:val="00340726"/>
    <w:rsid w:val="00342623"/>
    <w:rsid w:val="00345C4A"/>
    <w:rsid w:val="0035372E"/>
    <w:rsid w:val="0035530D"/>
    <w:rsid w:val="00360E5C"/>
    <w:rsid w:val="00370334"/>
    <w:rsid w:val="00370B9C"/>
    <w:rsid w:val="00372376"/>
    <w:rsid w:val="00380C3D"/>
    <w:rsid w:val="003823D5"/>
    <w:rsid w:val="003853FB"/>
    <w:rsid w:val="003A1261"/>
    <w:rsid w:val="003A1F75"/>
    <w:rsid w:val="003A6EE2"/>
    <w:rsid w:val="003B2561"/>
    <w:rsid w:val="003B691C"/>
    <w:rsid w:val="003C4C11"/>
    <w:rsid w:val="003D1C76"/>
    <w:rsid w:val="003D4825"/>
    <w:rsid w:val="003E2911"/>
    <w:rsid w:val="0041337E"/>
    <w:rsid w:val="004143CE"/>
    <w:rsid w:val="00416754"/>
    <w:rsid w:val="004206E0"/>
    <w:rsid w:val="0043782C"/>
    <w:rsid w:val="00456791"/>
    <w:rsid w:val="00465EF9"/>
    <w:rsid w:val="00471929"/>
    <w:rsid w:val="0047548C"/>
    <w:rsid w:val="00482E94"/>
    <w:rsid w:val="00492B41"/>
    <w:rsid w:val="004A173E"/>
    <w:rsid w:val="004A47E8"/>
    <w:rsid w:val="004B412F"/>
    <w:rsid w:val="004B5687"/>
    <w:rsid w:val="004B7287"/>
    <w:rsid w:val="004E3F0A"/>
    <w:rsid w:val="004E66CF"/>
    <w:rsid w:val="005010A2"/>
    <w:rsid w:val="0051013B"/>
    <w:rsid w:val="00540E08"/>
    <w:rsid w:val="005444DB"/>
    <w:rsid w:val="00554AAE"/>
    <w:rsid w:val="005613D6"/>
    <w:rsid w:val="00565AE8"/>
    <w:rsid w:val="00572EBA"/>
    <w:rsid w:val="00590241"/>
    <w:rsid w:val="0059056B"/>
    <w:rsid w:val="005A1364"/>
    <w:rsid w:val="005A1A0D"/>
    <w:rsid w:val="005A6402"/>
    <w:rsid w:val="005B69DD"/>
    <w:rsid w:val="005C5CFC"/>
    <w:rsid w:val="005D1DA1"/>
    <w:rsid w:val="005D5A3C"/>
    <w:rsid w:val="005D63C8"/>
    <w:rsid w:val="005E24BB"/>
    <w:rsid w:val="005F5697"/>
    <w:rsid w:val="00617AB4"/>
    <w:rsid w:val="00630215"/>
    <w:rsid w:val="00644BB8"/>
    <w:rsid w:val="0064595B"/>
    <w:rsid w:val="0065154C"/>
    <w:rsid w:val="00656D73"/>
    <w:rsid w:val="00663999"/>
    <w:rsid w:val="00666397"/>
    <w:rsid w:val="006757F3"/>
    <w:rsid w:val="00677B1E"/>
    <w:rsid w:val="0068038F"/>
    <w:rsid w:val="006838A4"/>
    <w:rsid w:val="006A2239"/>
    <w:rsid w:val="006A2277"/>
    <w:rsid w:val="006A6F2C"/>
    <w:rsid w:val="006C638C"/>
    <w:rsid w:val="006D3819"/>
    <w:rsid w:val="006D76FA"/>
    <w:rsid w:val="006D7703"/>
    <w:rsid w:val="006F42E2"/>
    <w:rsid w:val="006F5730"/>
    <w:rsid w:val="006F70D9"/>
    <w:rsid w:val="007039E2"/>
    <w:rsid w:val="00703FF5"/>
    <w:rsid w:val="00712690"/>
    <w:rsid w:val="00713870"/>
    <w:rsid w:val="00717309"/>
    <w:rsid w:val="007329F4"/>
    <w:rsid w:val="00760443"/>
    <w:rsid w:val="00761170"/>
    <w:rsid w:val="00792FFA"/>
    <w:rsid w:val="007A137C"/>
    <w:rsid w:val="007B777E"/>
    <w:rsid w:val="007C17CD"/>
    <w:rsid w:val="007C54F0"/>
    <w:rsid w:val="007C7DC7"/>
    <w:rsid w:val="007D7E78"/>
    <w:rsid w:val="007E210A"/>
    <w:rsid w:val="007F5345"/>
    <w:rsid w:val="008108B6"/>
    <w:rsid w:val="00812EF1"/>
    <w:rsid w:val="00842360"/>
    <w:rsid w:val="00854401"/>
    <w:rsid w:val="008546C3"/>
    <w:rsid w:val="00865772"/>
    <w:rsid w:val="00877617"/>
    <w:rsid w:val="00882063"/>
    <w:rsid w:val="00885677"/>
    <w:rsid w:val="008B010F"/>
    <w:rsid w:val="008B5DE9"/>
    <w:rsid w:val="008B67DF"/>
    <w:rsid w:val="008D0056"/>
    <w:rsid w:val="008D3ED1"/>
    <w:rsid w:val="008E49FA"/>
    <w:rsid w:val="008E78CF"/>
    <w:rsid w:val="008F7F9B"/>
    <w:rsid w:val="00907993"/>
    <w:rsid w:val="009148F7"/>
    <w:rsid w:val="00921711"/>
    <w:rsid w:val="009241B1"/>
    <w:rsid w:val="00930E27"/>
    <w:rsid w:val="009441E6"/>
    <w:rsid w:val="0094573F"/>
    <w:rsid w:val="0095164A"/>
    <w:rsid w:val="00966D49"/>
    <w:rsid w:val="00967813"/>
    <w:rsid w:val="00977432"/>
    <w:rsid w:val="00980B2D"/>
    <w:rsid w:val="009848B4"/>
    <w:rsid w:val="00985427"/>
    <w:rsid w:val="00995D3D"/>
    <w:rsid w:val="009A61A4"/>
    <w:rsid w:val="009A7DF2"/>
    <w:rsid w:val="009B0664"/>
    <w:rsid w:val="009B4768"/>
    <w:rsid w:val="009C0222"/>
    <w:rsid w:val="009C49DA"/>
    <w:rsid w:val="009C4D5E"/>
    <w:rsid w:val="009C7134"/>
    <w:rsid w:val="009D10C7"/>
    <w:rsid w:val="009D21F5"/>
    <w:rsid w:val="009F232E"/>
    <w:rsid w:val="009F3E80"/>
    <w:rsid w:val="009F3FD2"/>
    <w:rsid w:val="009F597C"/>
    <w:rsid w:val="00A0323C"/>
    <w:rsid w:val="00A05592"/>
    <w:rsid w:val="00A2651D"/>
    <w:rsid w:val="00A362D3"/>
    <w:rsid w:val="00A366A7"/>
    <w:rsid w:val="00A40339"/>
    <w:rsid w:val="00A42D0D"/>
    <w:rsid w:val="00A5483A"/>
    <w:rsid w:val="00A73415"/>
    <w:rsid w:val="00A91218"/>
    <w:rsid w:val="00A9618B"/>
    <w:rsid w:val="00AA23F2"/>
    <w:rsid w:val="00AA6433"/>
    <w:rsid w:val="00AB3297"/>
    <w:rsid w:val="00AB365B"/>
    <w:rsid w:val="00AE5AB2"/>
    <w:rsid w:val="00AF22CE"/>
    <w:rsid w:val="00AF5A4C"/>
    <w:rsid w:val="00B0239B"/>
    <w:rsid w:val="00B12D74"/>
    <w:rsid w:val="00B14B2E"/>
    <w:rsid w:val="00B479AC"/>
    <w:rsid w:val="00B578EF"/>
    <w:rsid w:val="00B6087E"/>
    <w:rsid w:val="00B63FAD"/>
    <w:rsid w:val="00B7076D"/>
    <w:rsid w:val="00B72775"/>
    <w:rsid w:val="00B72917"/>
    <w:rsid w:val="00B76F05"/>
    <w:rsid w:val="00B83B7A"/>
    <w:rsid w:val="00B905FB"/>
    <w:rsid w:val="00B9584E"/>
    <w:rsid w:val="00B958DE"/>
    <w:rsid w:val="00BA4063"/>
    <w:rsid w:val="00BA6BA3"/>
    <w:rsid w:val="00BA7F5D"/>
    <w:rsid w:val="00BC5451"/>
    <w:rsid w:val="00BD6CB0"/>
    <w:rsid w:val="00BE1287"/>
    <w:rsid w:val="00BF31E7"/>
    <w:rsid w:val="00BF4CF7"/>
    <w:rsid w:val="00BF5053"/>
    <w:rsid w:val="00BF6497"/>
    <w:rsid w:val="00C12E16"/>
    <w:rsid w:val="00C21240"/>
    <w:rsid w:val="00C33F6D"/>
    <w:rsid w:val="00C40CC6"/>
    <w:rsid w:val="00C45CBD"/>
    <w:rsid w:val="00C51169"/>
    <w:rsid w:val="00C61A91"/>
    <w:rsid w:val="00C6698B"/>
    <w:rsid w:val="00C70714"/>
    <w:rsid w:val="00C725BA"/>
    <w:rsid w:val="00C75931"/>
    <w:rsid w:val="00C766FF"/>
    <w:rsid w:val="00C83D2C"/>
    <w:rsid w:val="00C84029"/>
    <w:rsid w:val="00C919CA"/>
    <w:rsid w:val="00C945D4"/>
    <w:rsid w:val="00C9515E"/>
    <w:rsid w:val="00C95D26"/>
    <w:rsid w:val="00CA381D"/>
    <w:rsid w:val="00CB0E81"/>
    <w:rsid w:val="00CB2668"/>
    <w:rsid w:val="00CC2F29"/>
    <w:rsid w:val="00CD0908"/>
    <w:rsid w:val="00CD28CC"/>
    <w:rsid w:val="00CD2A5F"/>
    <w:rsid w:val="00CE5B9D"/>
    <w:rsid w:val="00CF3A62"/>
    <w:rsid w:val="00CF3FA2"/>
    <w:rsid w:val="00CF55C0"/>
    <w:rsid w:val="00D00882"/>
    <w:rsid w:val="00D05913"/>
    <w:rsid w:val="00D069A1"/>
    <w:rsid w:val="00D07D2A"/>
    <w:rsid w:val="00D437D3"/>
    <w:rsid w:val="00D52E02"/>
    <w:rsid w:val="00D55E86"/>
    <w:rsid w:val="00D57335"/>
    <w:rsid w:val="00D651AF"/>
    <w:rsid w:val="00D705EA"/>
    <w:rsid w:val="00D8154F"/>
    <w:rsid w:val="00D8236A"/>
    <w:rsid w:val="00D9668A"/>
    <w:rsid w:val="00DA3C40"/>
    <w:rsid w:val="00DC0013"/>
    <w:rsid w:val="00DC3766"/>
    <w:rsid w:val="00DD1103"/>
    <w:rsid w:val="00DD21E8"/>
    <w:rsid w:val="00DD4814"/>
    <w:rsid w:val="00DE2237"/>
    <w:rsid w:val="00DE7C14"/>
    <w:rsid w:val="00DF6696"/>
    <w:rsid w:val="00E000B7"/>
    <w:rsid w:val="00E0029D"/>
    <w:rsid w:val="00E0329F"/>
    <w:rsid w:val="00E03443"/>
    <w:rsid w:val="00E10D72"/>
    <w:rsid w:val="00E17C6F"/>
    <w:rsid w:val="00E36760"/>
    <w:rsid w:val="00E443C4"/>
    <w:rsid w:val="00E60D60"/>
    <w:rsid w:val="00E65187"/>
    <w:rsid w:val="00E65329"/>
    <w:rsid w:val="00E76D9E"/>
    <w:rsid w:val="00E85CE3"/>
    <w:rsid w:val="00E901A4"/>
    <w:rsid w:val="00EA0D0B"/>
    <w:rsid w:val="00EA579D"/>
    <w:rsid w:val="00EA71B5"/>
    <w:rsid w:val="00EB476C"/>
    <w:rsid w:val="00ED292A"/>
    <w:rsid w:val="00EE3647"/>
    <w:rsid w:val="00F030B8"/>
    <w:rsid w:val="00F3129E"/>
    <w:rsid w:val="00F36925"/>
    <w:rsid w:val="00F42279"/>
    <w:rsid w:val="00F44350"/>
    <w:rsid w:val="00F46A4B"/>
    <w:rsid w:val="00F5061D"/>
    <w:rsid w:val="00F51219"/>
    <w:rsid w:val="00F9222C"/>
    <w:rsid w:val="00F94875"/>
    <w:rsid w:val="00F973AF"/>
    <w:rsid w:val="00FB2AEC"/>
    <w:rsid w:val="00FB36DA"/>
    <w:rsid w:val="00FB3B22"/>
    <w:rsid w:val="00FC2997"/>
    <w:rsid w:val="00FC5C5E"/>
    <w:rsid w:val="00FE365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8D1BA5B2-ECB3-4600-A493-72864499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7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3"/>
    <w:rsid w:val="00DC3766"/>
    <w:pPr>
      <w:jc w:val="both"/>
    </w:pPr>
  </w:style>
  <w:style w:type="paragraph" w:styleId="BalloonText">
    <w:name w:val="Balloon Text"/>
    <w:basedOn w:val="Normal"/>
    <w:link w:val="a"/>
    <w:rsid w:val="00812EF1"/>
    <w:rPr>
      <w:rFonts w:ascii="Tahoma" w:hAnsi="Tahoma"/>
      <w:sz w:val="16"/>
      <w:szCs w:val="16"/>
    </w:rPr>
  </w:style>
  <w:style w:type="character" w:customStyle="1" w:styleId="a">
    <w:name w:val="Текст выноски Знак"/>
    <w:link w:val="BalloonText"/>
    <w:rsid w:val="00812EF1"/>
    <w:rPr>
      <w:rFonts w:ascii="Tahoma" w:hAnsi="Tahoma" w:cs="Tahoma"/>
      <w:sz w:val="16"/>
      <w:szCs w:val="16"/>
    </w:rPr>
  </w:style>
  <w:style w:type="paragraph" w:customStyle="1" w:styleId="ConsPlusNormal">
    <w:name w:val="ConsPlusNormal"/>
    <w:rsid w:val="00372376"/>
    <w:pPr>
      <w:widowControl w:val="0"/>
      <w:autoSpaceDE w:val="0"/>
      <w:autoSpaceDN w:val="0"/>
      <w:adjustRightInd w:val="0"/>
      <w:ind w:firstLine="720"/>
    </w:pPr>
    <w:rPr>
      <w:rFonts w:ascii="Arial" w:eastAsia="Calibri" w:hAnsi="Arial" w:cs="Arial"/>
    </w:rPr>
  </w:style>
  <w:style w:type="paragraph" w:customStyle="1" w:styleId="ConsPlusTitle">
    <w:name w:val="ConsPlusTitle"/>
    <w:rsid w:val="004A47E8"/>
    <w:pPr>
      <w:autoSpaceDE w:val="0"/>
      <w:autoSpaceDN w:val="0"/>
      <w:adjustRightInd w:val="0"/>
    </w:pPr>
    <w:rPr>
      <w:rFonts w:eastAsia="Calibri"/>
      <w:b/>
      <w:bCs/>
      <w:sz w:val="28"/>
      <w:szCs w:val="28"/>
    </w:rPr>
  </w:style>
  <w:style w:type="paragraph" w:styleId="Title">
    <w:name w:val="Title"/>
    <w:basedOn w:val="Normal"/>
    <w:link w:val="a0"/>
    <w:qFormat/>
    <w:rsid w:val="004A47E8"/>
    <w:pPr>
      <w:jc w:val="center"/>
    </w:pPr>
    <w:rPr>
      <w:rFonts w:eastAsia="Calibri"/>
      <w:sz w:val="32"/>
      <w:szCs w:val="20"/>
    </w:rPr>
  </w:style>
  <w:style w:type="character" w:customStyle="1" w:styleId="a0">
    <w:name w:val="Заголовок Знак"/>
    <w:link w:val="Title"/>
    <w:locked/>
    <w:rsid w:val="004A47E8"/>
    <w:rPr>
      <w:rFonts w:eastAsia="Calibri"/>
      <w:sz w:val="32"/>
      <w:lang w:val="ru-RU" w:eastAsia="ru-RU" w:bidi="ar-SA"/>
    </w:rPr>
  </w:style>
  <w:style w:type="paragraph" w:styleId="Header">
    <w:name w:val="header"/>
    <w:basedOn w:val="Normal"/>
    <w:link w:val="a1"/>
    <w:rsid w:val="009A61A4"/>
    <w:pPr>
      <w:tabs>
        <w:tab w:val="center" w:pos="4677"/>
        <w:tab w:val="right" w:pos="9355"/>
      </w:tabs>
    </w:pPr>
  </w:style>
  <w:style w:type="character" w:customStyle="1" w:styleId="a1">
    <w:name w:val="Верхний колонтитул Знак"/>
    <w:link w:val="Header"/>
    <w:rsid w:val="009A61A4"/>
    <w:rPr>
      <w:sz w:val="24"/>
      <w:szCs w:val="24"/>
    </w:rPr>
  </w:style>
  <w:style w:type="paragraph" w:styleId="Footer">
    <w:name w:val="footer"/>
    <w:basedOn w:val="Normal"/>
    <w:link w:val="a2"/>
    <w:uiPriority w:val="99"/>
    <w:rsid w:val="009A61A4"/>
    <w:pPr>
      <w:tabs>
        <w:tab w:val="center" w:pos="4677"/>
        <w:tab w:val="right" w:pos="9355"/>
      </w:tabs>
    </w:pPr>
  </w:style>
  <w:style w:type="character" w:customStyle="1" w:styleId="a2">
    <w:name w:val="Нижний колонтитул Знак"/>
    <w:link w:val="Footer"/>
    <w:uiPriority w:val="99"/>
    <w:rsid w:val="009A61A4"/>
    <w:rPr>
      <w:sz w:val="24"/>
      <w:szCs w:val="24"/>
    </w:rPr>
  </w:style>
  <w:style w:type="paragraph" w:styleId="HTMLPreformatted">
    <w:name w:val="HTML Preformatted"/>
    <w:basedOn w:val="Normal"/>
    <w:link w:val="HTML"/>
    <w:uiPriority w:val="99"/>
    <w:unhideWhenUsed/>
    <w:rsid w:val="00BF5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BF5053"/>
    <w:rPr>
      <w:rFonts w:ascii="Courier New" w:hAnsi="Courier New" w:cs="Courier New"/>
    </w:rPr>
  </w:style>
  <w:style w:type="paragraph" w:customStyle="1" w:styleId="Style9">
    <w:name w:val="Style9"/>
    <w:basedOn w:val="Normal"/>
    <w:uiPriority w:val="99"/>
    <w:rsid w:val="00057DA8"/>
    <w:pPr>
      <w:widowControl w:val="0"/>
      <w:autoSpaceDE w:val="0"/>
      <w:autoSpaceDN w:val="0"/>
      <w:adjustRightInd w:val="0"/>
      <w:spacing w:line="266" w:lineRule="exact"/>
      <w:jc w:val="both"/>
    </w:pPr>
  </w:style>
  <w:style w:type="character" w:customStyle="1" w:styleId="a3">
    <w:name w:val="Основной текст Знак"/>
    <w:basedOn w:val="DefaultParagraphFont"/>
    <w:link w:val="BodyText"/>
    <w:rsid w:val="007C17CD"/>
    <w:rPr>
      <w:sz w:val="24"/>
      <w:szCs w:val="24"/>
    </w:rPr>
  </w:style>
  <w:style w:type="character" w:customStyle="1" w:styleId="2">
    <w:name w:val="Основной текст (2) + Не курсив"/>
    <w:basedOn w:val="DefaultParagraphFont"/>
    <w:rsid w:val="00380C3D"/>
    <w:rPr>
      <w:i/>
      <w:iCs/>
      <w:color w:val="000000"/>
      <w:spacing w:val="0"/>
      <w:w w:val="100"/>
      <w:position w:val="0"/>
      <w:sz w:val="27"/>
      <w:szCs w:val="27"/>
      <w:shd w:val="clear" w:color="auto" w:fill="FFFFFF"/>
      <w:lang w:val="ru-RU"/>
    </w:rPr>
  </w:style>
  <w:style w:type="paragraph" w:styleId="BodyTextIndent2">
    <w:name w:val="Body Text Indent 2"/>
    <w:basedOn w:val="Normal"/>
    <w:link w:val="20"/>
    <w:unhideWhenUsed/>
    <w:rsid w:val="00174931"/>
    <w:pPr>
      <w:spacing w:after="120" w:line="480" w:lineRule="auto"/>
      <w:ind w:left="283"/>
    </w:pPr>
    <w:rPr>
      <w:sz w:val="20"/>
      <w:szCs w:val="20"/>
    </w:rPr>
  </w:style>
  <w:style w:type="character" w:customStyle="1" w:styleId="20">
    <w:name w:val="Основной текст с отступом 2 Знак"/>
    <w:basedOn w:val="DefaultParagraphFont"/>
    <w:link w:val="BodyTextIndent2"/>
    <w:rsid w:val="00174931"/>
  </w:style>
  <w:style w:type="character" w:customStyle="1" w:styleId="fio1">
    <w:name w:val="fio1"/>
    <w:basedOn w:val="DefaultParagraphFont"/>
    <w:rsid w:val="009A7DF2"/>
  </w:style>
  <w:style w:type="character" w:customStyle="1" w:styleId="others5">
    <w:name w:val="others5"/>
    <w:basedOn w:val="DefaultParagraphFont"/>
    <w:rsid w:val="009A7DF2"/>
  </w:style>
  <w:style w:type="paragraph" w:styleId="BodyTextIndent">
    <w:name w:val="Body Text Indent"/>
    <w:basedOn w:val="Normal"/>
    <w:link w:val="a4"/>
    <w:rsid w:val="009B4768"/>
    <w:pPr>
      <w:spacing w:after="120"/>
      <w:ind w:left="283"/>
    </w:pPr>
  </w:style>
  <w:style w:type="character" w:customStyle="1" w:styleId="a4">
    <w:name w:val="Основной текст с отступом Знак"/>
    <w:basedOn w:val="DefaultParagraphFont"/>
    <w:link w:val="BodyTextIndent"/>
    <w:rsid w:val="009B4768"/>
    <w:rPr>
      <w:sz w:val="24"/>
      <w:szCs w:val="24"/>
    </w:rPr>
  </w:style>
  <w:style w:type="character" w:customStyle="1" w:styleId="snippetequal">
    <w:name w:val="snippet_equal"/>
    <w:basedOn w:val="DefaultParagraphFont"/>
    <w:rsid w:val="00663999"/>
  </w:style>
  <w:style w:type="character" w:customStyle="1" w:styleId="2Exact">
    <w:name w:val="Основной текст (2) Exact"/>
    <w:basedOn w:val="DefaultParagraphFont"/>
    <w:rsid w:val="00B12D7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DefaultParagraphFont"/>
    <w:link w:val="22"/>
    <w:rsid w:val="00B12D74"/>
    <w:rPr>
      <w:sz w:val="26"/>
      <w:szCs w:val="26"/>
      <w:shd w:val="clear" w:color="auto" w:fill="FFFFFF"/>
    </w:rPr>
  </w:style>
  <w:style w:type="character" w:customStyle="1" w:styleId="2Georgia115pt">
    <w:name w:val="Основной текст (2) + Georgia;11;5 pt"/>
    <w:basedOn w:val="21"/>
    <w:rsid w:val="00B12D74"/>
    <w:rPr>
      <w:rFonts w:ascii="Georgia" w:eastAsia="Georgia" w:hAnsi="Georgia" w:cs="Georgia"/>
      <w:color w:val="000000"/>
      <w:spacing w:val="0"/>
      <w:w w:val="100"/>
      <w:position w:val="0"/>
      <w:sz w:val="23"/>
      <w:szCs w:val="23"/>
      <w:shd w:val="clear" w:color="auto" w:fill="FFFFFF"/>
      <w:lang w:val="ru-RU" w:eastAsia="ru-RU" w:bidi="ru-RU"/>
    </w:rPr>
  </w:style>
  <w:style w:type="character" w:customStyle="1" w:styleId="2-1pt">
    <w:name w:val="Основной текст (2) + Полужирный;Курсив;Интервал -1 pt"/>
    <w:basedOn w:val="21"/>
    <w:rsid w:val="00B12D74"/>
    <w:rPr>
      <w:b/>
      <w:bCs/>
      <w:i/>
      <w:iCs/>
      <w:color w:val="000000"/>
      <w:spacing w:val="-20"/>
      <w:w w:val="100"/>
      <w:position w:val="0"/>
      <w:sz w:val="26"/>
      <w:szCs w:val="26"/>
      <w:shd w:val="clear" w:color="auto" w:fill="FFFFFF"/>
      <w:lang w:val="ru-RU" w:eastAsia="ru-RU" w:bidi="ru-RU"/>
    </w:rPr>
  </w:style>
  <w:style w:type="paragraph" w:customStyle="1" w:styleId="22">
    <w:name w:val="Основной текст (2)"/>
    <w:basedOn w:val="Normal"/>
    <w:link w:val="21"/>
    <w:rsid w:val="00B12D74"/>
    <w:pPr>
      <w:widowControl w:val="0"/>
      <w:shd w:val="clear" w:color="auto" w:fill="FFFFFF"/>
      <w:spacing w:line="293" w:lineRule="exact"/>
      <w:jc w:val="both"/>
    </w:pPr>
    <w:rPr>
      <w:sz w:val="26"/>
      <w:szCs w:val="26"/>
    </w:rPr>
  </w:style>
  <w:style w:type="character" w:customStyle="1" w:styleId="4">
    <w:name w:val="Основной текст (4)_"/>
    <w:basedOn w:val="DefaultParagraphFont"/>
    <w:link w:val="40"/>
    <w:rsid w:val="000944B7"/>
    <w:rPr>
      <w:b/>
      <w:bCs/>
      <w:spacing w:val="-10"/>
      <w:sz w:val="26"/>
      <w:szCs w:val="26"/>
      <w:shd w:val="clear" w:color="auto" w:fill="FFFFFF"/>
    </w:rPr>
  </w:style>
  <w:style w:type="paragraph" w:customStyle="1" w:styleId="40">
    <w:name w:val="Основной текст (4)"/>
    <w:basedOn w:val="Normal"/>
    <w:link w:val="4"/>
    <w:rsid w:val="000944B7"/>
    <w:pPr>
      <w:widowControl w:val="0"/>
      <w:shd w:val="clear" w:color="auto" w:fill="FFFFFF"/>
      <w:spacing w:line="288" w:lineRule="exact"/>
    </w:pPr>
    <w:rPr>
      <w:b/>
      <w:bCs/>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032C-4A1F-4CFB-9D63-BA34161D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