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69F" w:rsidRPr="00C15EF0" w:rsidP="001E369F" w14:paraId="7E6D2D30" w14:textId="77777777">
      <w:pPr>
        <w:shd w:val="clear" w:color="auto" w:fill="FFFFFF"/>
        <w:autoSpaceDE w:val="0"/>
        <w:autoSpaceDN w:val="0"/>
        <w:adjustRightInd w:val="0"/>
        <w:jc w:val="center"/>
        <w:rPr>
          <w:b/>
          <w:bCs/>
          <w:sz w:val="28"/>
          <w:szCs w:val="28"/>
        </w:rPr>
      </w:pPr>
      <w:r w:rsidRPr="00C15EF0">
        <w:rPr>
          <w:b/>
          <w:bCs/>
          <w:sz w:val="28"/>
          <w:szCs w:val="28"/>
        </w:rPr>
        <w:t>ПОСТАНОВЛЕНИЕ</w:t>
      </w:r>
    </w:p>
    <w:p w:rsidR="001E369F" w:rsidRPr="00C15EF0" w:rsidP="001E369F" w14:paraId="3D6B86E5" w14:textId="77777777">
      <w:pPr>
        <w:shd w:val="clear" w:color="auto" w:fill="FFFFFF"/>
        <w:autoSpaceDE w:val="0"/>
        <w:autoSpaceDN w:val="0"/>
        <w:adjustRightInd w:val="0"/>
        <w:ind w:firstLine="720"/>
        <w:jc w:val="center"/>
        <w:rPr>
          <w:sz w:val="28"/>
          <w:szCs w:val="28"/>
        </w:rPr>
      </w:pPr>
    </w:p>
    <w:p w:rsidR="001E369F" w:rsidRPr="00C15EF0" w:rsidP="001E369F" w14:paraId="6122CDCA" w14:textId="76B090B0">
      <w:pPr>
        <w:shd w:val="clear" w:color="auto" w:fill="FFFFFF"/>
        <w:autoSpaceDE w:val="0"/>
        <w:autoSpaceDN w:val="0"/>
        <w:adjustRightInd w:val="0"/>
        <w:rPr>
          <w:sz w:val="28"/>
          <w:szCs w:val="28"/>
        </w:rPr>
      </w:pPr>
      <w:r>
        <w:rPr>
          <w:sz w:val="28"/>
          <w:szCs w:val="28"/>
        </w:rPr>
        <w:t>0</w:t>
      </w:r>
      <w:r w:rsidR="00F0371B">
        <w:rPr>
          <w:sz w:val="28"/>
          <w:szCs w:val="28"/>
        </w:rPr>
        <w:t>1 марта</w:t>
      </w:r>
      <w:r w:rsidRPr="00C15EF0">
        <w:rPr>
          <w:sz w:val="28"/>
          <w:szCs w:val="28"/>
        </w:rPr>
        <w:t xml:space="preserve"> 202</w:t>
      </w:r>
      <w:r w:rsidRPr="00C15EF0" w:rsidR="00A51C6B">
        <w:rPr>
          <w:sz w:val="28"/>
          <w:szCs w:val="28"/>
        </w:rPr>
        <w:t>4</w:t>
      </w:r>
      <w:r w:rsidRPr="00C15EF0">
        <w:rPr>
          <w:sz w:val="28"/>
          <w:szCs w:val="28"/>
        </w:rPr>
        <w:t xml:space="preserve"> года                              </w:t>
      </w:r>
      <w:r w:rsidRPr="00C15EF0" w:rsidR="004E0B4E">
        <w:rPr>
          <w:sz w:val="28"/>
          <w:szCs w:val="28"/>
        </w:rPr>
        <w:t xml:space="preserve">  </w:t>
      </w:r>
      <w:r w:rsidRPr="00C15EF0">
        <w:rPr>
          <w:sz w:val="28"/>
          <w:szCs w:val="28"/>
        </w:rPr>
        <w:t xml:space="preserve">    </w:t>
      </w:r>
      <w:r w:rsidRPr="00C15EF0" w:rsidR="004E0B4E">
        <w:rPr>
          <w:sz w:val="28"/>
          <w:szCs w:val="28"/>
        </w:rPr>
        <w:t xml:space="preserve">              </w:t>
      </w:r>
      <w:r w:rsidRPr="00C15EF0" w:rsidR="007405E9">
        <w:rPr>
          <w:sz w:val="28"/>
          <w:szCs w:val="28"/>
        </w:rPr>
        <w:t xml:space="preserve">                </w:t>
      </w:r>
      <w:r w:rsidRPr="00C15EF0" w:rsidR="004E0B4E">
        <w:rPr>
          <w:sz w:val="28"/>
          <w:szCs w:val="28"/>
        </w:rPr>
        <w:t xml:space="preserve">         </w:t>
      </w:r>
      <w:r w:rsidRPr="00C15EF0">
        <w:rPr>
          <w:sz w:val="28"/>
          <w:szCs w:val="28"/>
        </w:rPr>
        <w:t xml:space="preserve">     город </w:t>
      </w:r>
      <w:r w:rsidRPr="00C15EF0" w:rsidR="004E0B4E">
        <w:rPr>
          <w:sz w:val="28"/>
          <w:szCs w:val="28"/>
        </w:rPr>
        <w:t>И</w:t>
      </w:r>
      <w:r w:rsidR="006150E7">
        <w:rPr>
          <w:sz w:val="28"/>
          <w:szCs w:val="28"/>
        </w:rPr>
        <w:t>.</w:t>
      </w:r>
    </w:p>
    <w:p w:rsidR="001E369F" w:rsidRPr="00C15EF0" w:rsidP="001E369F" w14:paraId="0F3DACFB" w14:textId="77777777">
      <w:pPr>
        <w:shd w:val="clear" w:color="auto" w:fill="FFFFFF"/>
        <w:autoSpaceDE w:val="0"/>
        <w:autoSpaceDN w:val="0"/>
        <w:adjustRightInd w:val="0"/>
        <w:ind w:firstLine="720"/>
        <w:jc w:val="both"/>
        <w:rPr>
          <w:sz w:val="28"/>
          <w:szCs w:val="28"/>
        </w:rPr>
      </w:pPr>
    </w:p>
    <w:p w:rsidR="001E369F" w:rsidRPr="00C15EF0" w:rsidP="001E369F" w14:paraId="4C21D08E" w14:textId="4BB48765">
      <w:pPr>
        <w:shd w:val="clear" w:color="auto" w:fill="FFFFFF"/>
        <w:autoSpaceDE w:val="0"/>
        <w:autoSpaceDN w:val="0"/>
        <w:adjustRightInd w:val="0"/>
        <w:ind w:firstLine="720"/>
        <w:jc w:val="both"/>
        <w:rPr>
          <w:sz w:val="28"/>
          <w:szCs w:val="28"/>
        </w:rPr>
      </w:pPr>
      <w:r w:rsidRPr="00C15EF0">
        <w:rPr>
          <w:sz w:val="28"/>
          <w:szCs w:val="28"/>
        </w:rPr>
        <w:t xml:space="preserve">Мировой судья судебного участка № </w:t>
      </w:r>
      <w:r w:rsidRPr="00C15EF0" w:rsidR="004E0B4E">
        <w:rPr>
          <w:sz w:val="28"/>
          <w:szCs w:val="28"/>
        </w:rPr>
        <w:t xml:space="preserve">2 ипатовского района Ставропольского края Швачко И.Н.,  </w:t>
      </w:r>
    </w:p>
    <w:p w:rsidR="001E369F" w:rsidRPr="00C15EF0" w:rsidP="007D239F" w14:paraId="484ABA57" w14:textId="1FC43974">
      <w:pPr>
        <w:jc w:val="both"/>
        <w:rPr>
          <w:sz w:val="28"/>
          <w:szCs w:val="28"/>
        </w:rPr>
      </w:pPr>
      <w:r w:rsidRPr="00C15EF0">
        <w:rPr>
          <w:sz w:val="28"/>
          <w:szCs w:val="28"/>
        </w:rPr>
        <w:t>с участием лица, в отношении которого ведется производство по делу об административном правонарушении</w:t>
      </w:r>
      <w:r w:rsidRPr="00C15EF0" w:rsidR="007D239F">
        <w:rPr>
          <w:sz w:val="28"/>
          <w:szCs w:val="28"/>
        </w:rPr>
        <w:t xml:space="preserve">, </w:t>
      </w:r>
      <w:r w:rsidR="00F0371B">
        <w:rPr>
          <w:sz w:val="28"/>
          <w:szCs w:val="28"/>
        </w:rPr>
        <w:t>Стромина</w:t>
      </w:r>
      <w:r w:rsidR="00F0371B">
        <w:rPr>
          <w:sz w:val="28"/>
          <w:szCs w:val="28"/>
        </w:rPr>
        <w:t xml:space="preserve"> И.А.</w:t>
      </w:r>
      <w:r w:rsidRPr="00C15EF0">
        <w:rPr>
          <w:sz w:val="28"/>
          <w:szCs w:val="28"/>
        </w:rPr>
        <w:t>,</w:t>
      </w:r>
    </w:p>
    <w:p w:rsidR="009D60F3" w:rsidP="009D60F3" w14:paraId="18F5F91B" w14:textId="77777777">
      <w:pPr>
        <w:jc w:val="both"/>
        <w:rPr>
          <w:sz w:val="28"/>
          <w:szCs w:val="28"/>
        </w:rPr>
      </w:pPr>
      <w:r w:rsidRPr="00C15EF0">
        <w:rPr>
          <w:sz w:val="28"/>
          <w:szCs w:val="28"/>
        </w:rPr>
        <w:t>рассмотрев в открытом судебном заседании дело об административном правонарушении</w:t>
      </w:r>
      <w:r>
        <w:rPr>
          <w:sz w:val="28"/>
          <w:szCs w:val="28"/>
        </w:rPr>
        <w:t xml:space="preserve"> </w:t>
      </w:r>
      <w:r w:rsidRPr="00C15EF0">
        <w:rPr>
          <w:sz w:val="28"/>
          <w:szCs w:val="28"/>
        </w:rPr>
        <w:t xml:space="preserve">в отношении </w:t>
      </w:r>
    </w:p>
    <w:p w:rsidR="001E369F" w:rsidRPr="00C15EF0" w:rsidP="009D60F3" w14:paraId="01858D73" w14:textId="3847F09F">
      <w:pPr>
        <w:ind w:left="567"/>
        <w:jc w:val="both"/>
        <w:rPr>
          <w:sz w:val="28"/>
          <w:szCs w:val="28"/>
        </w:rPr>
      </w:pPr>
      <w:r>
        <w:rPr>
          <w:sz w:val="28"/>
          <w:szCs w:val="28"/>
        </w:rPr>
        <w:t>Стромина</w:t>
      </w:r>
      <w:r>
        <w:rPr>
          <w:sz w:val="28"/>
          <w:szCs w:val="28"/>
        </w:rPr>
        <w:t xml:space="preserve"> И</w:t>
      </w:r>
      <w:r w:rsidR="006150E7">
        <w:rPr>
          <w:sz w:val="28"/>
          <w:szCs w:val="28"/>
        </w:rPr>
        <w:t>.</w:t>
      </w:r>
      <w:r>
        <w:rPr>
          <w:sz w:val="28"/>
          <w:szCs w:val="28"/>
        </w:rPr>
        <w:t>А</w:t>
      </w:r>
      <w:r w:rsidR="006150E7">
        <w:rPr>
          <w:sz w:val="28"/>
          <w:szCs w:val="28"/>
        </w:rPr>
        <w:t>.</w:t>
      </w:r>
      <w:r>
        <w:rPr>
          <w:sz w:val="28"/>
          <w:szCs w:val="28"/>
        </w:rPr>
        <w:t xml:space="preserve">, </w:t>
      </w:r>
    </w:p>
    <w:p w:rsidR="001E369F" w:rsidRPr="00C15EF0" w:rsidP="00C15EF0" w14:paraId="63962099" w14:textId="08A718AE">
      <w:pPr>
        <w:shd w:val="clear" w:color="auto" w:fill="FFFFFF"/>
        <w:autoSpaceDE w:val="0"/>
        <w:autoSpaceDN w:val="0"/>
        <w:adjustRightInd w:val="0"/>
        <w:jc w:val="both"/>
        <w:rPr>
          <w:sz w:val="28"/>
          <w:szCs w:val="28"/>
        </w:rPr>
      </w:pPr>
      <w:r w:rsidRPr="00C15EF0">
        <w:rPr>
          <w:sz w:val="28"/>
          <w:szCs w:val="28"/>
        </w:rPr>
        <w:t>привлекаемого к административной ответственности, предусмотренной ч. 1 ст. 6.9 Кодекса Российской Федерации об административных правонарушениях,</w:t>
      </w:r>
    </w:p>
    <w:p w:rsidR="00C15EF0" w:rsidRPr="00C15EF0" w:rsidP="00C15EF0" w14:paraId="48ECDEB9" w14:textId="77777777">
      <w:pPr>
        <w:shd w:val="clear" w:color="auto" w:fill="FFFFFF"/>
        <w:autoSpaceDE w:val="0"/>
        <w:autoSpaceDN w:val="0"/>
        <w:adjustRightInd w:val="0"/>
        <w:jc w:val="both"/>
        <w:rPr>
          <w:b/>
          <w:sz w:val="28"/>
          <w:szCs w:val="28"/>
        </w:rPr>
      </w:pPr>
    </w:p>
    <w:p w:rsidR="001E369F" w:rsidRPr="00C15EF0" w:rsidP="001E369F" w14:paraId="116D6853" w14:textId="77777777">
      <w:pPr>
        <w:shd w:val="clear" w:color="auto" w:fill="FFFFFF"/>
        <w:autoSpaceDE w:val="0"/>
        <w:autoSpaceDN w:val="0"/>
        <w:adjustRightInd w:val="0"/>
        <w:jc w:val="center"/>
        <w:rPr>
          <w:sz w:val="28"/>
          <w:szCs w:val="28"/>
        </w:rPr>
      </w:pPr>
      <w:r w:rsidRPr="00C15EF0">
        <w:rPr>
          <w:sz w:val="28"/>
          <w:szCs w:val="28"/>
        </w:rPr>
        <w:t>установил:</w:t>
      </w:r>
    </w:p>
    <w:p w:rsidR="001E369F" w:rsidRPr="00C15EF0" w:rsidP="001E369F" w14:paraId="2D47EA5B" w14:textId="77777777">
      <w:pPr>
        <w:ind w:firstLine="720"/>
        <w:jc w:val="both"/>
        <w:rPr>
          <w:b/>
          <w:sz w:val="28"/>
          <w:szCs w:val="28"/>
        </w:rPr>
      </w:pPr>
    </w:p>
    <w:p w:rsidR="001E369F" w:rsidRPr="00C15EF0" w:rsidP="001E369F" w14:paraId="3AF6735C" w14:textId="3F21F096">
      <w:pPr>
        <w:autoSpaceDE w:val="0"/>
        <w:autoSpaceDN w:val="0"/>
        <w:adjustRightInd w:val="0"/>
        <w:ind w:firstLine="720"/>
        <w:jc w:val="both"/>
        <w:rPr>
          <w:sz w:val="28"/>
          <w:szCs w:val="28"/>
        </w:rPr>
      </w:pPr>
      <w:r w:rsidRPr="00C15EF0">
        <w:rPr>
          <w:sz w:val="28"/>
          <w:szCs w:val="28"/>
        </w:rPr>
        <w:t xml:space="preserve">Согласно протоколу об административном правонарушении </w:t>
      </w:r>
      <w:r w:rsidR="006150E7">
        <w:rPr>
          <w:sz w:val="28"/>
          <w:szCs w:val="28"/>
        </w:rPr>
        <w:t>*</w:t>
      </w:r>
      <w:r w:rsidRPr="00C15EF0">
        <w:rPr>
          <w:sz w:val="28"/>
          <w:szCs w:val="28"/>
        </w:rPr>
        <w:t xml:space="preserve"> от </w:t>
      </w:r>
      <w:r w:rsidR="003F0D02">
        <w:rPr>
          <w:sz w:val="28"/>
          <w:szCs w:val="28"/>
        </w:rPr>
        <w:t>29</w:t>
      </w:r>
      <w:r w:rsidR="009D60F3">
        <w:rPr>
          <w:sz w:val="28"/>
          <w:szCs w:val="28"/>
        </w:rPr>
        <w:t xml:space="preserve"> февраля 2024</w:t>
      </w:r>
      <w:r w:rsidRPr="00C15EF0" w:rsidR="00E71DAD">
        <w:rPr>
          <w:sz w:val="28"/>
          <w:szCs w:val="28"/>
        </w:rPr>
        <w:t xml:space="preserve"> года</w:t>
      </w:r>
      <w:r w:rsidRPr="00C15EF0">
        <w:rPr>
          <w:sz w:val="28"/>
          <w:szCs w:val="28"/>
        </w:rPr>
        <w:t xml:space="preserve">, </w:t>
      </w:r>
      <w:r w:rsidR="003F0D02">
        <w:rPr>
          <w:sz w:val="28"/>
          <w:szCs w:val="28"/>
        </w:rPr>
        <w:t>Стромин</w:t>
      </w:r>
      <w:r w:rsidR="003F0D02">
        <w:rPr>
          <w:sz w:val="28"/>
          <w:szCs w:val="28"/>
        </w:rPr>
        <w:t xml:space="preserve"> И.А. </w:t>
      </w:r>
      <w:r w:rsidR="009D60F3">
        <w:rPr>
          <w:sz w:val="28"/>
          <w:szCs w:val="28"/>
        </w:rPr>
        <w:t>0</w:t>
      </w:r>
      <w:r w:rsidR="003F0D02">
        <w:rPr>
          <w:sz w:val="28"/>
          <w:szCs w:val="28"/>
        </w:rPr>
        <w:t>7</w:t>
      </w:r>
      <w:r w:rsidRPr="00C15EF0" w:rsidR="003D0C0B">
        <w:rPr>
          <w:sz w:val="28"/>
          <w:szCs w:val="28"/>
        </w:rPr>
        <w:t>.0</w:t>
      </w:r>
      <w:r w:rsidR="009D60F3">
        <w:rPr>
          <w:sz w:val="28"/>
          <w:szCs w:val="28"/>
        </w:rPr>
        <w:t>2</w:t>
      </w:r>
      <w:r w:rsidRPr="00C15EF0" w:rsidR="003D0C0B">
        <w:rPr>
          <w:sz w:val="28"/>
          <w:szCs w:val="28"/>
        </w:rPr>
        <w:t>.</w:t>
      </w:r>
      <w:r w:rsidRPr="00C15EF0" w:rsidR="007D239F">
        <w:rPr>
          <w:sz w:val="28"/>
          <w:szCs w:val="28"/>
        </w:rPr>
        <w:t>202</w:t>
      </w:r>
      <w:r w:rsidRPr="00C15EF0" w:rsidR="002E0904">
        <w:rPr>
          <w:sz w:val="28"/>
          <w:szCs w:val="28"/>
        </w:rPr>
        <w:t>4</w:t>
      </w:r>
      <w:r w:rsidRPr="00C15EF0" w:rsidR="007D239F">
        <w:rPr>
          <w:sz w:val="28"/>
          <w:szCs w:val="28"/>
        </w:rPr>
        <w:t xml:space="preserve"> </w:t>
      </w:r>
      <w:r w:rsidRPr="00C15EF0" w:rsidR="00E71DAD">
        <w:rPr>
          <w:sz w:val="28"/>
          <w:szCs w:val="28"/>
        </w:rPr>
        <w:t xml:space="preserve">года в </w:t>
      </w:r>
      <w:r w:rsidR="003F0D02">
        <w:rPr>
          <w:sz w:val="28"/>
          <w:szCs w:val="28"/>
        </w:rPr>
        <w:t>19 час. 05 мин.</w:t>
      </w:r>
      <w:r w:rsidR="009D60F3">
        <w:rPr>
          <w:sz w:val="28"/>
          <w:szCs w:val="28"/>
        </w:rPr>
        <w:t xml:space="preserve"> </w:t>
      </w:r>
      <w:r w:rsidRPr="00C15EF0" w:rsidR="00E71DAD">
        <w:rPr>
          <w:sz w:val="28"/>
          <w:szCs w:val="28"/>
        </w:rPr>
        <w:t xml:space="preserve">с </w:t>
      </w:r>
      <w:r w:rsidRPr="00C15EF0" w:rsidR="009D60F3">
        <w:rPr>
          <w:sz w:val="28"/>
          <w:szCs w:val="28"/>
        </w:rPr>
        <w:t>подозрением на</w:t>
      </w:r>
      <w:r w:rsidRPr="00C15EF0" w:rsidR="00E71DAD">
        <w:rPr>
          <w:sz w:val="28"/>
          <w:szCs w:val="28"/>
        </w:rPr>
        <w:t xml:space="preserve"> </w:t>
      </w:r>
      <w:r w:rsidRPr="00C15EF0" w:rsidR="009D60F3">
        <w:rPr>
          <w:sz w:val="28"/>
          <w:szCs w:val="28"/>
        </w:rPr>
        <w:t>потребление наркотических</w:t>
      </w:r>
      <w:r w:rsidRPr="00C15EF0" w:rsidR="00E71DAD">
        <w:rPr>
          <w:sz w:val="28"/>
          <w:szCs w:val="28"/>
        </w:rPr>
        <w:t xml:space="preserve"> средств без </w:t>
      </w:r>
      <w:r w:rsidRPr="00C15EF0" w:rsidR="009D60F3">
        <w:rPr>
          <w:sz w:val="28"/>
          <w:szCs w:val="28"/>
        </w:rPr>
        <w:t>назначения врача</w:t>
      </w:r>
      <w:r w:rsidRPr="00C15EF0" w:rsidR="00E71DAD">
        <w:rPr>
          <w:sz w:val="28"/>
          <w:szCs w:val="28"/>
        </w:rPr>
        <w:t xml:space="preserve"> направлен в приемное отделение ГБУЗ СК «Ипатовская РБ» </w:t>
      </w:r>
      <w:r w:rsidR="003F0D02">
        <w:rPr>
          <w:sz w:val="28"/>
          <w:szCs w:val="28"/>
        </w:rPr>
        <w:t xml:space="preserve">к врачу – терапевту </w:t>
      </w:r>
      <w:r w:rsidRPr="00C15EF0" w:rsidR="00E71DAD">
        <w:rPr>
          <w:sz w:val="28"/>
          <w:szCs w:val="28"/>
        </w:rPr>
        <w:t xml:space="preserve">на прохождение медицинского освидетельствования, </w:t>
      </w:r>
      <w:r w:rsidR="003F0D02">
        <w:rPr>
          <w:sz w:val="28"/>
          <w:szCs w:val="28"/>
        </w:rPr>
        <w:t>в ходе которого был выявлен факт потребления (11-лордельта 9-тетрогидроканабиоловая кислота), что подтверждается актом медицинского освидетельствования №</w:t>
      </w:r>
      <w:r w:rsidR="006150E7">
        <w:rPr>
          <w:sz w:val="28"/>
          <w:szCs w:val="28"/>
        </w:rPr>
        <w:t>*</w:t>
      </w:r>
      <w:r w:rsidR="003F0D02">
        <w:rPr>
          <w:sz w:val="28"/>
          <w:szCs w:val="28"/>
        </w:rPr>
        <w:t xml:space="preserve"> от 28.02.2024 г.</w:t>
      </w:r>
      <w:r w:rsidRPr="00C15EF0">
        <w:rPr>
          <w:sz w:val="28"/>
          <w:szCs w:val="28"/>
        </w:rPr>
        <w:t xml:space="preserve"> </w:t>
      </w:r>
    </w:p>
    <w:p w:rsidR="001E369F" w:rsidRPr="00C15EF0" w:rsidP="001E369F" w14:paraId="1BB46325" w14:textId="65310AD5">
      <w:pPr>
        <w:shd w:val="clear" w:color="auto" w:fill="FFFFFF"/>
        <w:autoSpaceDE w:val="0"/>
        <w:autoSpaceDN w:val="0"/>
        <w:adjustRightInd w:val="0"/>
        <w:ind w:firstLine="720"/>
        <w:jc w:val="both"/>
        <w:rPr>
          <w:sz w:val="28"/>
          <w:szCs w:val="28"/>
        </w:rPr>
      </w:pPr>
      <w:r w:rsidRPr="00C15EF0">
        <w:rPr>
          <w:sz w:val="28"/>
          <w:szCs w:val="28"/>
        </w:rPr>
        <w:t xml:space="preserve">В судебном заседании лицо, в отношении которого ведется производство по делу об административном правонарушении, </w:t>
      </w:r>
      <w:r w:rsidRPr="00C15EF0">
        <w:rPr>
          <w:bCs/>
          <w:iCs/>
          <w:sz w:val="28"/>
          <w:szCs w:val="28"/>
        </w:rPr>
        <w:t xml:space="preserve">которому </w:t>
      </w:r>
      <w:r w:rsidRPr="00C15EF0">
        <w:rPr>
          <w:sz w:val="28"/>
          <w:szCs w:val="28"/>
        </w:rPr>
        <w:t xml:space="preserve">разъяснены права, предусмотренные ст. 25.1 Кодекса РФ об АП и ст. 51 Конституции РФ, </w:t>
      </w:r>
      <w:r w:rsidR="003F0D02">
        <w:rPr>
          <w:sz w:val="28"/>
          <w:szCs w:val="28"/>
        </w:rPr>
        <w:t>Стромин</w:t>
      </w:r>
      <w:r w:rsidR="003F0D02">
        <w:rPr>
          <w:sz w:val="28"/>
          <w:szCs w:val="28"/>
        </w:rPr>
        <w:t xml:space="preserve"> И.А. </w:t>
      </w:r>
      <w:r w:rsidRPr="00C15EF0">
        <w:rPr>
          <w:sz w:val="28"/>
          <w:szCs w:val="28"/>
        </w:rPr>
        <w:t xml:space="preserve">вину признал, в содеянном раскаялся, </w:t>
      </w:r>
      <w:r w:rsidRPr="00C15EF0" w:rsidR="00C44805">
        <w:rPr>
          <w:sz w:val="28"/>
          <w:szCs w:val="28"/>
        </w:rPr>
        <w:t xml:space="preserve">согласен с протоколом об административном правонарушении. </w:t>
      </w:r>
      <w:r w:rsidRPr="00C15EF0">
        <w:rPr>
          <w:sz w:val="28"/>
          <w:szCs w:val="28"/>
        </w:rPr>
        <w:t xml:space="preserve"> </w:t>
      </w:r>
    </w:p>
    <w:p w:rsidR="001E369F" w:rsidRPr="00C15EF0" w:rsidP="001E369F" w14:paraId="724C4A4B" w14:textId="612D129C">
      <w:pPr>
        <w:ind w:firstLine="720"/>
        <w:jc w:val="both"/>
        <w:rPr>
          <w:sz w:val="28"/>
          <w:szCs w:val="28"/>
        </w:rPr>
      </w:pPr>
      <w:r w:rsidRPr="00C15EF0">
        <w:rPr>
          <w:sz w:val="28"/>
          <w:szCs w:val="28"/>
        </w:rPr>
        <w:t xml:space="preserve">Выслушав объяснения лица, в отношении которого ведется дело об административном правонарушении </w:t>
      </w:r>
      <w:r w:rsidR="003F0D02">
        <w:rPr>
          <w:sz w:val="28"/>
          <w:szCs w:val="28"/>
        </w:rPr>
        <w:t>Стромина</w:t>
      </w:r>
      <w:r w:rsidR="003F0D02">
        <w:rPr>
          <w:sz w:val="28"/>
          <w:szCs w:val="28"/>
        </w:rPr>
        <w:t xml:space="preserve"> И.А.</w:t>
      </w:r>
      <w:r w:rsidRPr="00C15EF0">
        <w:rPr>
          <w:sz w:val="28"/>
          <w:szCs w:val="28"/>
        </w:rPr>
        <w:t>, исследовав материалы административного дела, суд приходит к следующему.</w:t>
      </w:r>
    </w:p>
    <w:p w:rsidR="001E369F" w:rsidRPr="00C15EF0" w:rsidP="001E369F" w14:paraId="73CB26DD" w14:textId="77777777">
      <w:pPr>
        <w:pStyle w:val="ConsPlusNormal"/>
        <w:ind w:firstLine="720"/>
        <w:jc w:val="both"/>
      </w:pPr>
      <w:r w:rsidRPr="00C15EF0">
        <w:t>Согласно ст. 40 Федерального закона Российской Федерации от 08.01.1998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1E369F" w:rsidRPr="00C15EF0" w:rsidP="001E369F" w14:paraId="539EE3CB" w14:textId="77777777">
      <w:pPr>
        <w:autoSpaceDE w:val="0"/>
        <w:autoSpaceDN w:val="0"/>
        <w:adjustRightInd w:val="0"/>
        <w:ind w:firstLine="720"/>
        <w:jc w:val="both"/>
        <w:rPr>
          <w:sz w:val="28"/>
          <w:szCs w:val="28"/>
        </w:rPr>
      </w:pPr>
      <w:r w:rsidRPr="00C15EF0">
        <w:rPr>
          <w:sz w:val="28"/>
          <w:szCs w:val="28"/>
        </w:rPr>
        <w:t xml:space="preserve">В соответствие со ст. 44 указанного Закона лицо, в отношении которого имеются достаточные основания полагать, что оно находится в состоянии наркотического опьянения или употребило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 Медицинское освидетельствование лица, указанного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федеральными органами исполнительной власти в сфере здравоохранения или органами </w:t>
      </w:r>
      <w:r w:rsidRPr="00C15EF0">
        <w:rPr>
          <w:sz w:val="28"/>
          <w:szCs w:val="28"/>
        </w:rPr>
        <w:t>исполнительной власти субъектов Российской Федерации в сфере здравоохранения.</w:t>
      </w:r>
    </w:p>
    <w:p w:rsidR="001E369F" w:rsidRPr="00C15EF0" w:rsidP="001E369F" w14:paraId="1195D829" w14:textId="77777777">
      <w:pPr>
        <w:pStyle w:val="ConsPlusNormal"/>
        <w:ind w:firstLine="720"/>
        <w:jc w:val="both"/>
      </w:pPr>
      <w:r w:rsidRPr="00C15EF0">
        <w:t>В соответствие с ч. 1 ст. 6.9 Кодекса РФ об АП употребление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F0D02" w:rsidP="001E369F" w14:paraId="1E14E71D" w14:textId="636517C2">
      <w:pPr>
        <w:ind w:firstLine="720"/>
        <w:jc w:val="both"/>
        <w:rPr>
          <w:sz w:val="28"/>
          <w:szCs w:val="28"/>
        </w:rPr>
      </w:pPr>
      <w:r w:rsidRPr="00C15EF0">
        <w:rPr>
          <w:sz w:val="28"/>
          <w:szCs w:val="28"/>
        </w:rPr>
        <w:t xml:space="preserve">В судебном заседании установлено, что </w:t>
      </w:r>
      <w:r>
        <w:rPr>
          <w:sz w:val="28"/>
          <w:szCs w:val="28"/>
        </w:rPr>
        <w:t>Стромин</w:t>
      </w:r>
      <w:r>
        <w:rPr>
          <w:sz w:val="28"/>
          <w:szCs w:val="28"/>
        </w:rPr>
        <w:t xml:space="preserve"> И.А. 07</w:t>
      </w:r>
      <w:r w:rsidRPr="00C15EF0">
        <w:rPr>
          <w:sz w:val="28"/>
          <w:szCs w:val="28"/>
        </w:rPr>
        <w:t>.0</w:t>
      </w:r>
      <w:r>
        <w:rPr>
          <w:sz w:val="28"/>
          <w:szCs w:val="28"/>
        </w:rPr>
        <w:t>2</w:t>
      </w:r>
      <w:r w:rsidRPr="00C15EF0">
        <w:rPr>
          <w:sz w:val="28"/>
          <w:szCs w:val="28"/>
        </w:rPr>
        <w:t xml:space="preserve">.2024 года в </w:t>
      </w:r>
      <w:r>
        <w:rPr>
          <w:sz w:val="28"/>
          <w:szCs w:val="28"/>
        </w:rPr>
        <w:t xml:space="preserve">19 час. 05 мин. </w:t>
      </w:r>
      <w:r w:rsidRPr="00C15EF0">
        <w:rPr>
          <w:sz w:val="28"/>
          <w:szCs w:val="28"/>
        </w:rPr>
        <w:t xml:space="preserve">с подозрением на потребление наркотических средств без назначения врача направлен в приемное отделение ГБУЗ СК «Ипатовская РБ» </w:t>
      </w:r>
      <w:r>
        <w:rPr>
          <w:sz w:val="28"/>
          <w:szCs w:val="28"/>
        </w:rPr>
        <w:t xml:space="preserve">к врачу – терапевту </w:t>
      </w:r>
      <w:r w:rsidRPr="00C15EF0">
        <w:rPr>
          <w:sz w:val="28"/>
          <w:szCs w:val="28"/>
        </w:rPr>
        <w:t xml:space="preserve">на прохождение медицинского освидетельствования, </w:t>
      </w:r>
      <w:r>
        <w:rPr>
          <w:sz w:val="28"/>
          <w:szCs w:val="28"/>
        </w:rPr>
        <w:t>в ходе которого был выявлен факт потребления (11-лордельта 9-тетрогидроканабиоловая кислота), что подтверждается актом медицинского освидетельствования №</w:t>
      </w:r>
      <w:r w:rsidR="006150E7">
        <w:rPr>
          <w:sz w:val="28"/>
          <w:szCs w:val="28"/>
        </w:rPr>
        <w:t>*</w:t>
      </w:r>
      <w:r>
        <w:rPr>
          <w:sz w:val="28"/>
          <w:szCs w:val="28"/>
        </w:rPr>
        <w:t xml:space="preserve"> от 28.02.2024 г.</w:t>
      </w:r>
      <w:r w:rsidRPr="00C15EF0">
        <w:rPr>
          <w:sz w:val="28"/>
          <w:szCs w:val="28"/>
        </w:rPr>
        <w:t xml:space="preserve"> </w:t>
      </w:r>
    </w:p>
    <w:p w:rsidR="001E369F" w:rsidRPr="00C15EF0" w:rsidP="001E369F" w14:paraId="5EC46525" w14:textId="732F3BBA">
      <w:pPr>
        <w:ind w:firstLine="720"/>
        <w:jc w:val="both"/>
        <w:rPr>
          <w:sz w:val="28"/>
          <w:szCs w:val="28"/>
        </w:rPr>
      </w:pPr>
      <w:r w:rsidRPr="00C15EF0">
        <w:rPr>
          <w:sz w:val="28"/>
          <w:szCs w:val="28"/>
        </w:rPr>
        <w:t xml:space="preserve">Факт совершения </w:t>
      </w:r>
      <w:r w:rsidR="003F0D02">
        <w:rPr>
          <w:sz w:val="28"/>
          <w:szCs w:val="28"/>
        </w:rPr>
        <w:t>Строминым</w:t>
      </w:r>
      <w:r w:rsidR="003F0D02">
        <w:rPr>
          <w:sz w:val="28"/>
          <w:szCs w:val="28"/>
        </w:rPr>
        <w:t xml:space="preserve"> И.А.</w:t>
      </w:r>
      <w:r w:rsidRPr="00C15EF0">
        <w:rPr>
          <w:sz w:val="28"/>
          <w:szCs w:val="28"/>
        </w:rPr>
        <w:t xml:space="preserve"> административного правонарушения, предусмотренного ч. 1 ст. 6.9 Кодекса РФ об АП и его виновность подтверждаются совокупностью следующих доказательств, исследованных в судебном заседании: протоколом об административном правонарушении </w:t>
      </w:r>
      <w:r w:rsidR="006150E7">
        <w:rPr>
          <w:sz w:val="28"/>
          <w:szCs w:val="28"/>
        </w:rPr>
        <w:t>*</w:t>
      </w:r>
      <w:r w:rsidRPr="00C15EF0" w:rsidR="00C44805">
        <w:rPr>
          <w:sz w:val="28"/>
          <w:szCs w:val="28"/>
        </w:rPr>
        <w:t xml:space="preserve"> </w:t>
      </w:r>
      <w:r w:rsidRPr="00C15EF0">
        <w:rPr>
          <w:sz w:val="28"/>
          <w:szCs w:val="28"/>
        </w:rPr>
        <w:t xml:space="preserve">от </w:t>
      </w:r>
      <w:r w:rsidR="003F0D02">
        <w:rPr>
          <w:sz w:val="28"/>
          <w:szCs w:val="28"/>
        </w:rPr>
        <w:t>29</w:t>
      </w:r>
      <w:r w:rsidRPr="00C15EF0" w:rsidR="00C518DF">
        <w:rPr>
          <w:sz w:val="28"/>
          <w:szCs w:val="28"/>
        </w:rPr>
        <w:t>.0</w:t>
      </w:r>
      <w:r w:rsidR="009D60F3">
        <w:rPr>
          <w:sz w:val="28"/>
          <w:szCs w:val="28"/>
        </w:rPr>
        <w:t>2</w:t>
      </w:r>
      <w:r w:rsidRPr="00C15EF0" w:rsidR="00C518DF">
        <w:rPr>
          <w:sz w:val="28"/>
          <w:szCs w:val="28"/>
        </w:rPr>
        <w:t>.202</w:t>
      </w:r>
      <w:r w:rsidRPr="00C15EF0" w:rsidR="002E0904">
        <w:rPr>
          <w:sz w:val="28"/>
          <w:szCs w:val="28"/>
        </w:rPr>
        <w:t>4</w:t>
      </w:r>
      <w:r w:rsidRPr="00C15EF0">
        <w:rPr>
          <w:sz w:val="28"/>
          <w:szCs w:val="28"/>
        </w:rPr>
        <w:t>;</w:t>
      </w:r>
      <w:r w:rsidRPr="00C15EF0">
        <w:rPr>
          <w:color w:val="FF0000"/>
          <w:sz w:val="28"/>
          <w:szCs w:val="28"/>
        </w:rPr>
        <w:t xml:space="preserve"> </w:t>
      </w:r>
      <w:r w:rsidRPr="00C15EF0">
        <w:rPr>
          <w:sz w:val="28"/>
          <w:szCs w:val="28"/>
        </w:rPr>
        <w:t xml:space="preserve">протоколом о направлении на медицинское освидетельствование на состояние опьянения от </w:t>
      </w:r>
      <w:r w:rsidR="009D60F3">
        <w:rPr>
          <w:sz w:val="28"/>
          <w:szCs w:val="28"/>
        </w:rPr>
        <w:t>0</w:t>
      </w:r>
      <w:r w:rsidR="003F0D02">
        <w:rPr>
          <w:sz w:val="28"/>
          <w:szCs w:val="28"/>
        </w:rPr>
        <w:t>7</w:t>
      </w:r>
      <w:r w:rsidRPr="00C15EF0" w:rsidR="00B47B43">
        <w:rPr>
          <w:sz w:val="28"/>
          <w:szCs w:val="28"/>
        </w:rPr>
        <w:t>.0</w:t>
      </w:r>
      <w:r w:rsidR="009D60F3">
        <w:rPr>
          <w:sz w:val="28"/>
          <w:szCs w:val="28"/>
        </w:rPr>
        <w:t>2</w:t>
      </w:r>
      <w:r w:rsidRPr="00C15EF0" w:rsidR="00B47B43">
        <w:rPr>
          <w:sz w:val="28"/>
          <w:szCs w:val="28"/>
        </w:rPr>
        <w:t>.202</w:t>
      </w:r>
      <w:r w:rsidRPr="00C15EF0" w:rsidR="002E0904">
        <w:rPr>
          <w:sz w:val="28"/>
          <w:szCs w:val="28"/>
        </w:rPr>
        <w:t>4</w:t>
      </w:r>
      <w:r w:rsidRPr="00C15EF0">
        <w:rPr>
          <w:sz w:val="28"/>
          <w:szCs w:val="28"/>
        </w:rPr>
        <w:t xml:space="preserve">; </w:t>
      </w:r>
      <w:r w:rsidRPr="00C15EF0" w:rsidR="00BF3A40">
        <w:rPr>
          <w:sz w:val="28"/>
          <w:szCs w:val="28"/>
        </w:rPr>
        <w:t>актом  медицинского освидетельствования на состояние опьянения №</w:t>
      </w:r>
      <w:r w:rsidR="006150E7">
        <w:rPr>
          <w:sz w:val="28"/>
          <w:szCs w:val="28"/>
        </w:rPr>
        <w:t>*</w:t>
      </w:r>
      <w:r w:rsidRPr="00C15EF0" w:rsidR="00B47B43">
        <w:rPr>
          <w:sz w:val="28"/>
          <w:szCs w:val="28"/>
        </w:rPr>
        <w:t xml:space="preserve"> </w:t>
      </w:r>
      <w:r w:rsidRPr="00C15EF0" w:rsidR="00BF3A40">
        <w:rPr>
          <w:sz w:val="28"/>
          <w:szCs w:val="28"/>
        </w:rPr>
        <w:t xml:space="preserve">от </w:t>
      </w:r>
      <w:r w:rsidR="009D60F3">
        <w:rPr>
          <w:sz w:val="28"/>
          <w:szCs w:val="28"/>
        </w:rPr>
        <w:t>0</w:t>
      </w:r>
      <w:r w:rsidR="003F0D02">
        <w:rPr>
          <w:sz w:val="28"/>
          <w:szCs w:val="28"/>
        </w:rPr>
        <w:t>7</w:t>
      </w:r>
      <w:r w:rsidRPr="00C15EF0" w:rsidR="00B47B43">
        <w:rPr>
          <w:sz w:val="28"/>
          <w:szCs w:val="28"/>
        </w:rPr>
        <w:t>.0</w:t>
      </w:r>
      <w:r w:rsidR="009D60F3">
        <w:rPr>
          <w:sz w:val="28"/>
          <w:szCs w:val="28"/>
        </w:rPr>
        <w:t>2</w:t>
      </w:r>
      <w:r w:rsidRPr="00C15EF0" w:rsidR="00B47B43">
        <w:rPr>
          <w:sz w:val="28"/>
          <w:szCs w:val="28"/>
        </w:rPr>
        <w:t>.202</w:t>
      </w:r>
      <w:r w:rsidRPr="00C15EF0" w:rsidR="002E0904">
        <w:rPr>
          <w:sz w:val="28"/>
          <w:szCs w:val="28"/>
        </w:rPr>
        <w:t>4</w:t>
      </w:r>
      <w:r w:rsidRPr="00C15EF0" w:rsidR="00B47B43">
        <w:rPr>
          <w:sz w:val="28"/>
          <w:szCs w:val="28"/>
        </w:rPr>
        <w:t xml:space="preserve"> </w:t>
      </w:r>
      <w:r w:rsidRPr="00C15EF0" w:rsidR="00BF3A40">
        <w:rPr>
          <w:sz w:val="28"/>
          <w:szCs w:val="28"/>
        </w:rPr>
        <w:t>года</w:t>
      </w:r>
      <w:r w:rsidRPr="00C15EF0" w:rsidR="002E0904">
        <w:rPr>
          <w:sz w:val="28"/>
          <w:szCs w:val="28"/>
        </w:rPr>
        <w:t xml:space="preserve">, рапортом </w:t>
      </w:r>
      <w:r w:rsidR="003F0D02">
        <w:rPr>
          <w:sz w:val="28"/>
          <w:szCs w:val="28"/>
        </w:rPr>
        <w:t>начальника ОКОН Отдела МВД России «Ипатовский»</w:t>
      </w:r>
      <w:r w:rsidRPr="00C15EF0" w:rsidR="002E0904">
        <w:rPr>
          <w:sz w:val="28"/>
          <w:szCs w:val="28"/>
        </w:rPr>
        <w:t>, сводкой на лицо</w:t>
      </w:r>
      <w:r w:rsidRPr="00C15EF0" w:rsidR="00C15EF0">
        <w:rPr>
          <w:sz w:val="28"/>
          <w:szCs w:val="28"/>
        </w:rPr>
        <w:t xml:space="preserve">, протоколом  </w:t>
      </w:r>
      <w:r w:rsidR="006150E7">
        <w:rPr>
          <w:sz w:val="28"/>
          <w:szCs w:val="28"/>
        </w:rPr>
        <w:t>*</w:t>
      </w:r>
      <w:r w:rsidRPr="00C15EF0" w:rsidR="00C15EF0">
        <w:rPr>
          <w:sz w:val="28"/>
          <w:szCs w:val="28"/>
        </w:rPr>
        <w:t xml:space="preserve"> от </w:t>
      </w:r>
      <w:r w:rsidR="00491D3A">
        <w:rPr>
          <w:sz w:val="28"/>
          <w:szCs w:val="28"/>
        </w:rPr>
        <w:t>29</w:t>
      </w:r>
      <w:r w:rsidR="000F4683">
        <w:rPr>
          <w:sz w:val="28"/>
          <w:szCs w:val="28"/>
        </w:rPr>
        <w:t xml:space="preserve">.02.2024 </w:t>
      </w:r>
      <w:r w:rsidRPr="00C15EF0" w:rsidR="00C15EF0">
        <w:rPr>
          <w:sz w:val="28"/>
          <w:szCs w:val="28"/>
        </w:rPr>
        <w:t>г. о задержании  лица, совершившего административное правонарушение</w:t>
      </w:r>
      <w:r w:rsidRPr="00C15EF0" w:rsidR="00BF3A40">
        <w:rPr>
          <w:sz w:val="28"/>
          <w:szCs w:val="28"/>
        </w:rPr>
        <w:t xml:space="preserve">. </w:t>
      </w:r>
    </w:p>
    <w:p w:rsidR="00E40682" w:rsidP="00E40682" w14:paraId="054A3EF4" w14:textId="31738001">
      <w:pPr>
        <w:autoSpaceDE w:val="0"/>
        <w:autoSpaceDN w:val="0"/>
        <w:adjustRightInd w:val="0"/>
        <w:ind w:firstLine="708"/>
        <w:jc w:val="both"/>
        <w:rPr>
          <w:rFonts w:eastAsiaTheme="minorHAnsi"/>
          <w:sz w:val="28"/>
          <w:szCs w:val="28"/>
          <w:lang w:eastAsia="en-US"/>
        </w:rPr>
      </w:pPr>
      <w:r w:rsidRPr="00C15EF0">
        <w:rPr>
          <w:sz w:val="28"/>
          <w:szCs w:val="28"/>
        </w:rPr>
        <w:t xml:space="preserve">Действия </w:t>
      </w:r>
      <w:r w:rsidR="00491D3A">
        <w:rPr>
          <w:sz w:val="28"/>
          <w:szCs w:val="28"/>
        </w:rPr>
        <w:t>Стромина</w:t>
      </w:r>
      <w:r w:rsidR="00491D3A">
        <w:rPr>
          <w:sz w:val="28"/>
          <w:szCs w:val="28"/>
        </w:rPr>
        <w:t xml:space="preserve"> И.А. </w:t>
      </w:r>
      <w:r w:rsidRPr="00C15EF0">
        <w:rPr>
          <w:sz w:val="28"/>
          <w:szCs w:val="28"/>
        </w:rPr>
        <w:t xml:space="preserve">квалифицируются судом по ч. 1 ст. 6.9 Кодекса Российской Федерации об административных правонарушениях – </w:t>
      </w:r>
      <w:r>
        <w:rPr>
          <w:rFonts w:eastAsiaTheme="minorHAnsi"/>
          <w:sz w:val="28"/>
          <w:szCs w:val="28"/>
          <w:lang w:eastAsia="en-US"/>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Pr>
            <w:rFonts w:eastAsiaTheme="minorHAnsi"/>
            <w:color w:val="0000FF"/>
            <w:sz w:val="28"/>
            <w:szCs w:val="28"/>
            <w:lang w:eastAsia="en-US"/>
          </w:rPr>
          <w:t>частью 2 статьи 20.20</w:t>
        </w:r>
      </w:hyperlink>
      <w:r>
        <w:rPr>
          <w:rFonts w:eastAsiaTheme="minorHAnsi"/>
          <w:sz w:val="28"/>
          <w:szCs w:val="28"/>
          <w:lang w:eastAsia="en-US"/>
        </w:rPr>
        <w:t xml:space="preserve">, </w:t>
      </w:r>
      <w:hyperlink r:id="rId5" w:history="1">
        <w:r>
          <w:rPr>
            <w:rFonts w:eastAsiaTheme="minorHAnsi"/>
            <w:color w:val="0000FF"/>
            <w:sz w:val="28"/>
            <w:szCs w:val="28"/>
            <w:lang w:eastAsia="en-US"/>
          </w:rPr>
          <w:t>статьей 20.22</w:t>
        </w:r>
      </w:hyperlink>
      <w:r>
        <w:rPr>
          <w:rFonts w:eastAsiaTheme="minorHAnsi"/>
          <w:sz w:val="28"/>
          <w:szCs w:val="28"/>
          <w:lang w:eastAsia="en-US"/>
        </w:rPr>
        <w:t xml:space="preserve"> настоящего Кодекса.</w:t>
      </w:r>
    </w:p>
    <w:p w:rsidR="001E369F" w:rsidRPr="00C15EF0" w:rsidP="00E40682" w14:paraId="726DE170" w14:textId="0C5DD270">
      <w:pPr>
        <w:pStyle w:val="BodyTextIndent"/>
        <w:ind w:firstLine="720"/>
        <w:rPr>
          <w:sz w:val="28"/>
          <w:szCs w:val="28"/>
        </w:rPr>
      </w:pPr>
      <w:r w:rsidRPr="00C15EF0">
        <w:rPr>
          <w:sz w:val="28"/>
          <w:szCs w:val="28"/>
        </w:rPr>
        <w:t xml:space="preserve">В соответствии с ст. 4.2 Кодекса РФ об АП суд признает смягчающим обстоятельством признание вины, раскаяние в содеянном. </w:t>
      </w:r>
    </w:p>
    <w:p w:rsidR="001E369F" w:rsidRPr="00C15EF0" w:rsidP="001E369F" w14:paraId="7C6E8BBB" w14:textId="20C6D993">
      <w:pPr>
        <w:pStyle w:val="BodyTextIndent"/>
        <w:ind w:firstLine="720"/>
        <w:rPr>
          <w:sz w:val="28"/>
          <w:szCs w:val="28"/>
          <w:lang w:val="ru-RU"/>
        </w:rPr>
      </w:pPr>
      <w:r w:rsidRPr="00C15EF0">
        <w:rPr>
          <w:sz w:val="28"/>
          <w:szCs w:val="28"/>
        </w:rPr>
        <w:t>Отягчающи</w:t>
      </w:r>
      <w:r w:rsidRPr="00C15EF0" w:rsidR="00532DB1">
        <w:rPr>
          <w:sz w:val="28"/>
          <w:szCs w:val="28"/>
          <w:lang w:val="ru-RU"/>
        </w:rPr>
        <w:t>м</w:t>
      </w:r>
      <w:r w:rsidRPr="00C15EF0">
        <w:rPr>
          <w:sz w:val="28"/>
          <w:szCs w:val="28"/>
        </w:rPr>
        <w:t xml:space="preserve"> административную ответственность обстоятельств</w:t>
      </w:r>
      <w:r w:rsidRPr="00C15EF0" w:rsidR="00532DB1">
        <w:rPr>
          <w:sz w:val="28"/>
          <w:szCs w:val="28"/>
          <w:lang w:val="ru-RU"/>
        </w:rPr>
        <w:t>ом</w:t>
      </w:r>
      <w:r w:rsidRPr="00C15EF0">
        <w:rPr>
          <w:sz w:val="28"/>
          <w:szCs w:val="28"/>
        </w:rPr>
        <w:t xml:space="preserve">, </w:t>
      </w:r>
      <w:r w:rsidRPr="00C15EF0">
        <w:rPr>
          <w:sz w:val="28"/>
          <w:szCs w:val="28"/>
          <w:lang w:val="ru-RU"/>
        </w:rPr>
        <w:t>предусмотренных</w:t>
      </w:r>
      <w:r w:rsidRPr="00C15EF0">
        <w:rPr>
          <w:sz w:val="28"/>
          <w:szCs w:val="28"/>
        </w:rPr>
        <w:t xml:space="preserve"> статьей 4.3 Кодекса РФ об АП, </w:t>
      </w:r>
      <w:r w:rsidRPr="00C15EF0">
        <w:rPr>
          <w:sz w:val="28"/>
          <w:szCs w:val="28"/>
          <w:lang w:val="ru-RU"/>
        </w:rPr>
        <w:t>суд</w:t>
      </w:r>
      <w:r w:rsidR="000F4683">
        <w:rPr>
          <w:sz w:val="28"/>
          <w:szCs w:val="28"/>
          <w:lang w:val="ru-RU"/>
        </w:rPr>
        <w:t xml:space="preserve">ом не установлено. </w:t>
      </w:r>
      <w:r w:rsidRPr="00C15EF0" w:rsidR="00532DB1">
        <w:rPr>
          <w:sz w:val="28"/>
          <w:szCs w:val="28"/>
          <w:lang w:val="ru-RU"/>
        </w:rPr>
        <w:t xml:space="preserve"> </w:t>
      </w:r>
    </w:p>
    <w:p w:rsidR="001E369F" w:rsidRPr="00C15EF0" w:rsidP="001E369F" w14:paraId="37F3837D" w14:textId="77777777">
      <w:pPr>
        <w:pStyle w:val="BodyTextIndent"/>
        <w:ind w:firstLine="720"/>
        <w:rPr>
          <w:sz w:val="28"/>
          <w:szCs w:val="28"/>
        </w:rPr>
      </w:pPr>
      <w:r w:rsidRPr="00C15EF0">
        <w:rPr>
          <w:sz w:val="28"/>
          <w:szCs w:val="28"/>
        </w:rPr>
        <w:t xml:space="preserve">При назначении административного наказания, суд учитывает тяжесть правонарушения, личность лица, в отношении которого ведется производство по делу об административных правонарушениях, характер правонарушения, </w:t>
      </w:r>
      <w:r w:rsidRPr="00C15EF0">
        <w:rPr>
          <w:sz w:val="28"/>
          <w:szCs w:val="28"/>
          <w:lang w:val="ru-RU"/>
        </w:rPr>
        <w:t>смягчающие</w:t>
      </w:r>
      <w:r w:rsidRPr="00C15EF0">
        <w:rPr>
          <w:sz w:val="28"/>
          <w:szCs w:val="28"/>
        </w:rPr>
        <w:t xml:space="preserve"> административную ответственность обстоятельства и полагает необходимым применить к лицу, в отношении которого ведется производство по делу об административном правонарушении, наказание в виде административного ареста. </w:t>
      </w:r>
    </w:p>
    <w:p w:rsidR="001E369F" w:rsidRPr="00C15EF0" w:rsidP="001E369F" w14:paraId="1408244F" w14:textId="75821FB1">
      <w:pPr>
        <w:pStyle w:val="BodyTextIndent"/>
        <w:ind w:firstLine="720"/>
        <w:rPr>
          <w:sz w:val="28"/>
          <w:szCs w:val="28"/>
        </w:rPr>
      </w:pPr>
      <w:r w:rsidRPr="00C15EF0">
        <w:rPr>
          <w:sz w:val="28"/>
          <w:szCs w:val="28"/>
        </w:rPr>
        <w:t>Доказательств того, что к</w:t>
      </w:r>
      <w:r w:rsidRPr="00491D3A" w:rsidR="00491D3A">
        <w:rPr>
          <w:sz w:val="28"/>
          <w:szCs w:val="28"/>
        </w:rPr>
        <w:t xml:space="preserve"> </w:t>
      </w:r>
      <w:r w:rsidR="00491D3A">
        <w:rPr>
          <w:sz w:val="28"/>
          <w:szCs w:val="28"/>
        </w:rPr>
        <w:t>Стромин</w:t>
      </w:r>
      <w:r w:rsidR="00491D3A">
        <w:rPr>
          <w:sz w:val="28"/>
          <w:szCs w:val="28"/>
          <w:lang w:val="ru-RU"/>
        </w:rPr>
        <w:t>у</w:t>
      </w:r>
      <w:r w:rsidR="00491D3A">
        <w:rPr>
          <w:sz w:val="28"/>
          <w:szCs w:val="28"/>
        </w:rPr>
        <w:t xml:space="preserve"> И.А.</w:t>
      </w:r>
      <w:r w:rsidRPr="00C15EF0">
        <w:rPr>
          <w:sz w:val="28"/>
          <w:szCs w:val="28"/>
        </w:rPr>
        <w:t xml:space="preserve"> не может быть применено наказание в виде административного ареста, судом не установлено и в судебное заседание не представлено.</w:t>
      </w:r>
    </w:p>
    <w:p w:rsidR="001E369F" w:rsidRPr="00C15EF0" w:rsidP="00C518DF" w14:paraId="3382B2B7" w14:textId="0DA1F884">
      <w:pPr>
        <w:ind w:firstLine="720"/>
        <w:jc w:val="both"/>
        <w:rPr>
          <w:b/>
          <w:sz w:val="28"/>
          <w:szCs w:val="28"/>
        </w:rPr>
      </w:pPr>
      <w:r w:rsidRPr="00C15EF0">
        <w:rPr>
          <w:sz w:val="28"/>
          <w:szCs w:val="28"/>
        </w:rPr>
        <w:t>Руководствуясь ст. ст. 3.9, 4.1, 4.3, 6.9, 29.9-29.11 Кодекса РФ об АП, мировой судья</w:t>
      </w:r>
    </w:p>
    <w:p w:rsidR="001E369F" w:rsidRPr="00C15EF0" w:rsidP="001E369F" w14:paraId="380EE35C" w14:textId="77777777">
      <w:pPr>
        <w:pStyle w:val="BodyTextIndent"/>
        <w:ind w:firstLine="0"/>
        <w:jc w:val="center"/>
        <w:rPr>
          <w:sz w:val="28"/>
          <w:szCs w:val="28"/>
        </w:rPr>
      </w:pPr>
      <w:r w:rsidRPr="00C15EF0">
        <w:rPr>
          <w:sz w:val="28"/>
          <w:szCs w:val="28"/>
        </w:rPr>
        <w:t>постановил:</w:t>
      </w:r>
    </w:p>
    <w:p w:rsidR="001E369F" w:rsidRPr="00C15EF0" w:rsidP="001E369F" w14:paraId="2E3501D6" w14:textId="77777777">
      <w:pPr>
        <w:pStyle w:val="BodyTextIndent"/>
        <w:ind w:firstLine="720"/>
        <w:jc w:val="center"/>
        <w:rPr>
          <w:b/>
          <w:sz w:val="28"/>
          <w:szCs w:val="28"/>
        </w:rPr>
      </w:pPr>
    </w:p>
    <w:p w:rsidR="001E369F" w:rsidRPr="00C15EF0" w:rsidP="001E369F" w14:paraId="4294382C" w14:textId="0FACAA2E">
      <w:pPr>
        <w:pStyle w:val="BodyTextIndent"/>
        <w:ind w:firstLine="720"/>
        <w:rPr>
          <w:sz w:val="28"/>
          <w:szCs w:val="28"/>
        </w:rPr>
      </w:pPr>
      <w:r>
        <w:rPr>
          <w:sz w:val="28"/>
          <w:szCs w:val="28"/>
          <w:lang w:val="ru-RU"/>
        </w:rPr>
        <w:t xml:space="preserve">признать </w:t>
      </w:r>
      <w:r>
        <w:rPr>
          <w:sz w:val="28"/>
          <w:szCs w:val="28"/>
          <w:lang w:val="ru-RU"/>
        </w:rPr>
        <w:t>Стромина</w:t>
      </w:r>
      <w:r>
        <w:rPr>
          <w:sz w:val="28"/>
          <w:szCs w:val="28"/>
          <w:lang w:val="ru-RU"/>
        </w:rPr>
        <w:t xml:space="preserve"> И</w:t>
      </w:r>
      <w:r w:rsidR="006150E7">
        <w:rPr>
          <w:sz w:val="28"/>
          <w:szCs w:val="28"/>
          <w:lang w:val="ru-RU"/>
        </w:rPr>
        <w:t>.</w:t>
      </w:r>
      <w:r>
        <w:rPr>
          <w:sz w:val="28"/>
          <w:szCs w:val="28"/>
          <w:lang w:val="ru-RU"/>
        </w:rPr>
        <w:t>А</w:t>
      </w:r>
      <w:r w:rsidR="006150E7">
        <w:rPr>
          <w:sz w:val="28"/>
          <w:szCs w:val="28"/>
          <w:lang w:val="ru-RU"/>
        </w:rPr>
        <w:t>.</w:t>
      </w:r>
      <w:r>
        <w:rPr>
          <w:sz w:val="28"/>
          <w:szCs w:val="28"/>
          <w:lang w:val="ru-RU"/>
        </w:rPr>
        <w:t xml:space="preserve"> </w:t>
      </w:r>
      <w:r w:rsidRPr="00C15EF0">
        <w:rPr>
          <w:sz w:val="28"/>
          <w:szCs w:val="28"/>
        </w:rPr>
        <w:t>виновным в совершении административного правонарушения, предусмотренного ч. 1 ст. 6.9 Кодекса РФ об АП и подвергнуть административному наказанию в виде административного ареста сроком на 0</w:t>
      </w:r>
      <w:r>
        <w:rPr>
          <w:sz w:val="28"/>
          <w:szCs w:val="28"/>
          <w:lang w:val="ru-RU"/>
        </w:rPr>
        <w:t>2</w:t>
      </w:r>
      <w:r w:rsidRPr="00C15EF0">
        <w:rPr>
          <w:sz w:val="28"/>
          <w:szCs w:val="28"/>
        </w:rPr>
        <w:t xml:space="preserve"> (</w:t>
      </w:r>
      <w:r>
        <w:rPr>
          <w:sz w:val="28"/>
          <w:szCs w:val="28"/>
          <w:lang w:val="ru-RU"/>
        </w:rPr>
        <w:t>двое</w:t>
      </w:r>
      <w:r w:rsidRPr="00C15EF0">
        <w:rPr>
          <w:sz w:val="28"/>
          <w:szCs w:val="28"/>
        </w:rPr>
        <w:t xml:space="preserve">) </w:t>
      </w:r>
      <w:r w:rsidRPr="00C15EF0">
        <w:rPr>
          <w:sz w:val="28"/>
          <w:szCs w:val="28"/>
        </w:rPr>
        <w:t>сут</w:t>
      </w:r>
      <w:r>
        <w:rPr>
          <w:sz w:val="28"/>
          <w:szCs w:val="28"/>
          <w:lang w:val="ru-RU"/>
        </w:rPr>
        <w:t>о</w:t>
      </w:r>
      <w:r w:rsidRPr="00C15EF0">
        <w:rPr>
          <w:sz w:val="28"/>
          <w:szCs w:val="28"/>
        </w:rPr>
        <w:t>к.</w:t>
      </w:r>
    </w:p>
    <w:p w:rsidR="00BF3A40" w:rsidRPr="00C15EF0" w:rsidP="00BF3A40" w14:paraId="24593B7C" w14:textId="7B288ED3">
      <w:pPr>
        <w:ind w:firstLine="700"/>
        <w:jc w:val="both"/>
        <w:rPr>
          <w:sz w:val="28"/>
          <w:szCs w:val="28"/>
        </w:rPr>
      </w:pPr>
      <w:r w:rsidRPr="00C15EF0">
        <w:rPr>
          <w:sz w:val="28"/>
          <w:szCs w:val="28"/>
        </w:rPr>
        <w:t xml:space="preserve">Срок наказания </w:t>
      </w:r>
      <w:r w:rsidR="00491D3A">
        <w:rPr>
          <w:sz w:val="28"/>
          <w:szCs w:val="28"/>
        </w:rPr>
        <w:t>Стромину</w:t>
      </w:r>
      <w:r w:rsidR="00491D3A">
        <w:rPr>
          <w:sz w:val="28"/>
          <w:szCs w:val="28"/>
        </w:rPr>
        <w:t xml:space="preserve"> И.А.</w:t>
      </w:r>
      <w:r w:rsidRPr="00C15EF0" w:rsidR="00C518DF">
        <w:rPr>
          <w:sz w:val="28"/>
          <w:szCs w:val="28"/>
        </w:rPr>
        <w:t xml:space="preserve"> </w:t>
      </w:r>
      <w:r w:rsidRPr="00C15EF0">
        <w:rPr>
          <w:sz w:val="28"/>
          <w:szCs w:val="28"/>
        </w:rPr>
        <w:t xml:space="preserve">исчислять с </w:t>
      </w:r>
      <w:r w:rsidR="00491D3A">
        <w:rPr>
          <w:sz w:val="28"/>
          <w:szCs w:val="28"/>
        </w:rPr>
        <w:t>29</w:t>
      </w:r>
      <w:r w:rsidR="000F4683">
        <w:rPr>
          <w:sz w:val="28"/>
          <w:szCs w:val="28"/>
        </w:rPr>
        <w:t>.02.2024</w:t>
      </w:r>
      <w:r w:rsidRPr="00C15EF0" w:rsidR="00C15EF0">
        <w:rPr>
          <w:sz w:val="28"/>
          <w:szCs w:val="28"/>
        </w:rPr>
        <w:t xml:space="preserve"> г. </w:t>
      </w:r>
      <w:r w:rsidRPr="00C15EF0" w:rsidR="00C518DF">
        <w:rPr>
          <w:sz w:val="28"/>
          <w:szCs w:val="28"/>
        </w:rPr>
        <w:t>с</w:t>
      </w:r>
      <w:r w:rsidRPr="00C15EF0">
        <w:rPr>
          <w:sz w:val="28"/>
          <w:szCs w:val="28"/>
        </w:rPr>
        <w:t xml:space="preserve"> </w:t>
      </w:r>
      <w:r w:rsidR="00491D3A">
        <w:rPr>
          <w:sz w:val="28"/>
          <w:szCs w:val="28"/>
        </w:rPr>
        <w:t>2</w:t>
      </w:r>
      <w:r w:rsidR="000F4683">
        <w:rPr>
          <w:sz w:val="28"/>
          <w:szCs w:val="28"/>
        </w:rPr>
        <w:t>0</w:t>
      </w:r>
      <w:r w:rsidRPr="00C15EF0">
        <w:rPr>
          <w:sz w:val="28"/>
          <w:szCs w:val="28"/>
        </w:rPr>
        <w:t xml:space="preserve"> час.</w:t>
      </w:r>
      <w:r w:rsidR="000F4683">
        <w:rPr>
          <w:sz w:val="28"/>
          <w:szCs w:val="28"/>
        </w:rPr>
        <w:t xml:space="preserve"> </w:t>
      </w:r>
      <w:r w:rsidR="00491D3A">
        <w:rPr>
          <w:sz w:val="28"/>
          <w:szCs w:val="28"/>
        </w:rPr>
        <w:t>5</w:t>
      </w:r>
      <w:r w:rsidRPr="00C15EF0" w:rsidR="00C15EF0">
        <w:rPr>
          <w:sz w:val="28"/>
          <w:szCs w:val="28"/>
        </w:rPr>
        <w:t>5</w:t>
      </w:r>
      <w:r w:rsidRPr="00C15EF0" w:rsidR="00B47B43">
        <w:rPr>
          <w:sz w:val="28"/>
          <w:szCs w:val="28"/>
        </w:rPr>
        <w:t xml:space="preserve"> </w:t>
      </w:r>
      <w:r w:rsidRPr="00C15EF0">
        <w:rPr>
          <w:sz w:val="28"/>
          <w:szCs w:val="28"/>
        </w:rPr>
        <w:t>мин.</w:t>
      </w:r>
      <w:r w:rsidRPr="00C15EF0" w:rsidR="00C15EF0">
        <w:rPr>
          <w:sz w:val="28"/>
          <w:szCs w:val="28"/>
        </w:rPr>
        <w:t xml:space="preserve">, согласно протоколу </w:t>
      </w:r>
      <w:r w:rsidR="006150E7">
        <w:rPr>
          <w:sz w:val="28"/>
          <w:szCs w:val="28"/>
        </w:rPr>
        <w:t>*</w:t>
      </w:r>
      <w:r w:rsidRPr="00C15EF0" w:rsidR="00C15EF0">
        <w:rPr>
          <w:sz w:val="28"/>
          <w:szCs w:val="28"/>
        </w:rPr>
        <w:t xml:space="preserve"> от</w:t>
      </w:r>
      <w:r w:rsidR="000F4683">
        <w:rPr>
          <w:sz w:val="28"/>
          <w:szCs w:val="28"/>
        </w:rPr>
        <w:t xml:space="preserve"> </w:t>
      </w:r>
      <w:r w:rsidR="00491D3A">
        <w:rPr>
          <w:sz w:val="28"/>
          <w:szCs w:val="28"/>
        </w:rPr>
        <w:t>29</w:t>
      </w:r>
      <w:r w:rsidRPr="00C15EF0" w:rsidR="00C15EF0">
        <w:rPr>
          <w:sz w:val="28"/>
          <w:szCs w:val="28"/>
        </w:rPr>
        <w:t>.0</w:t>
      </w:r>
      <w:r w:rsidR="000F4683">
        <w:rPr>
          <w:sz w:val="28"/>
          <w:szCs w:val="28"/>
        </w:rPr>
        <w:t>2</w:t>
      </w:r>
      <w:r w:rsidRPr="00C15EF0" w:rsidR="00C15EF0">
        <w:rPr>
          <w:sz w:val="28"/>
          <w:szCs w:val="28"/>
        </w:rPr>
        <w:t>.2024 г. о задержании лица, совершившего административное правонарушение.</w:t>
      </w:r>
    </w:p>
    <w:p w:rsidR="00F0371B" w:rsidRPr="00491D3A" w:rsidP="00491D3A" w14:paraId="275F2FC4" w14:textId="41FC1A0C">
      <w:pPr>
        <w:jc w:val="both"/>
        <w:rPr>
          <w:rFonts w:eastAsia="Calibri"/>
          <w:sz w:val="28"/>
          <w:szCs w:val="28"/>
          <w:lang w:eastAsia="en-US"/>
        </w:rPr>
      </w:pPr>
      <w:r w:rsidRPr="00491D3A">
        <w:rPr>
          <w:sz w:val="28"/>
          <w:szCs w:val="28"/>
        </w:rPr>
        <w:t xml:space="preserve"> </w:t>
      </w:r>
      <w:r w:rsidR="00491D3A">
        <w:rPr>
          <w:sz w:val="28"/>
          <w:szCs w:val="28"/>
        </w:rPr>
        <w:tab/>
      </w:r>
      <w:r w:rsidRPr="00491D3A">
        <w:rPr>
          <w:sz w:val="28"/>
          <w:szCs w:val="28"/>
        </w:rPr>
        <w:t xml:space="preserve">Возложить на </w:t>
      </w:r>
      <w:r w:rsidRPr="00491D3A" w:rsidR="00491D3A">
        <w:rPr>
          <w:sz w:val="28"/>
          <w:szCs w:val="28"/>
        </w:rPr>
        <w:t>Стромина</w:t>
      </w:r>
      <w:r w:rsidRPr="00491D3A" w:rsidR="00491D3A">
        <w:rPr>
          <w:sz w:val="28"/>
          <w:szCs w:val="28"/>
        </w:rPr>
        <w:t xml:space="preserve"> И</w:t>
      </w:r>
      <w:r w:rsidR="006150E7">
        <w:rPr>
          <w:sz w:val="28"/>
          <w:szCs w:val="28"/>
        </w:rPr>
        <w:t>.</w:t>
      </w:r>
      <w:r w:rsidRPr="00491D3A" w:rsidR="00491D3A">
        <w:rPr>
          <w:sz w:val="28"/>
          <w:szCs w:val="28"/>
        </w:rPr>
        <w:t>А</w:t>
      </w:r>
      <w:r w:rsidR="006150E7">
        <w:rPr>
          <w:sz w:val="28"/>
          <w:szCs w:val="28"/>
        </w:rPr>
        <w:t>.</w:t>
      </w:r>
      <w:r w:rsidRPr="00491D3A" w:rsidR="00491D3A">
        <w:rPr>
          <w:sz w:val="28"/>
          <w:szCs w:val="28"/>
        </w:rPr>
        <w:t xml:space="preserve"> </w:t>
      </w:r>
      <w:r w:rsidRPr="00491D3A">
        <w:rPr>
          <w:sz w:val="28"/>
          <w:szCs w:val="28"/>
        </w:rPr>
        <w:t xml:space="preserve">обязанность пройти </w:t>
      </w:r>
      <w:r w:rsidRPr="00491D3A">
        <w:rPr>
          <w:rFonts w:eastAsia="Calibri"/>
          <w:sz w:val="28"/>
          <w:szCs w:val="28"/>
          <w:lang w:eastAsia="en-US"/>
        </w:rPr>
        <w:t xml:space="preserve">диагностику, профилактические мероприятия, при необходимости лечение от наркомании и (или) медицинскую и (или) социальную </w:t>
      </w:r>
      <w:r w:rsidRPr="00491D3A" w:rsidR="00491D3A">
        <w:rPr>
          <w:rFonts w:eastAsia="Calibri"/>
          <w:sz w:val="28"/>
          <w:szCs w:val="28"/>
          <w:lang w:eastAsia="en-US"/>
        </w:rPr>
        <w:t>реабилитацию</w:t>
      </w:r>
      <w:r w:rsidRPr="00491D3A" w:rsidR="00491D3A">
        <w:rPr>
          <w:sz w:val="28"/>
          <w:szCs w:val="28"/>
        </w:rPr>
        <w:t>, в</w:t>
      </w:r>
      <w:r w:rsidRPr="00491D3A">
        <w:rPr>
          <w:sz w:val="28"/>
          <w:szCs w:val="28"/>
        </w:rPr>
        <w:t xml:space="preserve"> связи с потреблением им наркотических средств, без назначения врача.</w:t>
      </w:r>
    </w:p>
    <w:p w:rsidR="00F0371B" w:rsidRPr="00491D3A" w:rsidP="00491D3A" w14:paraId="09B82C5A" w14:textId="31A744C8">
      <w:pPr>
        <w:jc w:val="both"/>
        <w:rPr>
          <w:rFonts w:eastAsia="Calibri"/>
          <w:sz w:val="28"/>
          <w:szCs w:val="28"/>
          <w:lang w:eastAsia="en-US"/>
        </w:rPr>
      </w:pPr>
      <w:r w:rsidRPr="00491D3A">
        <w:rPr>
          <w:rFonts w:eastAsia="Calibri"/>
          <w:sz w:val="28"/>
          <w:szCs w:val="28"/>
          <w:lang w:eastAsia="en-US"/>
        </w:rPr>
        <w:t xml:space="preserve">         </w:t>
      </w:r>
      <w:r w:rsidRPr="00491D3A">
        <w:rPr>
          <w:sz w:val="28"/>
          <w:szCs w:val="28"/>
        </w:rPr>
        <w:t xml:space="preserve">Разъяснить </w:t>
      </w:r>
      <w:r w:rsidRPr="00491D3A" w:rsidR="00491D3A">
        <w:rPr>
          <w:sz w:val="28"/>
          <w:szCs w:val="28"/>
        </w:rPr>
        <w:t>Стромину</w:t>
      </w:r>
      <w:r w:rsidRPr="00491D3A" w:rsidR="00491D3A">
        <w:rPr>
          <w:sz w:val="28"/>
          <w:szCs w:val="28"/>
        </w:rPr>
        <w:t xml:space="preserve"> И</w:t>
      </w:r>
      <w:r w:rsidR="006150E7">
        <w:rPr>
          <w:sz w:val="28"/>
          <w:szCs w:val="28"/>
        </w:rPr>
        <w:t>.</w:t>
      </w:r>
      <w:r w:rsidRPr="00491D3A" w:rsidR="00491D3A">
        <w:rPr>
          <w:sz w:val="28"/>
          <w:szCs w:val="28"/>
        </w:rPr>
        <w:t>А</w:t>
      </w:r>
      <w:r w:rsidR="006150E7">
        <w:rPr>
          <w:sz w:val="28"/>
          <w:szCs w:val="28"/>
        </w:rPr>
        <w:t>.</w:t>
      </w:r>
      <w:r w:rsidRPr="00491D3A">
        <w:rPr>
          <w:sz w:val="28"/>
          <w:szCs w:val="28"/>
        </w:rPr>
        <w:t>, что в соответствии со ст. 6.9.1 Кодекса Российской Федерации  об административных правонарушениях</w:t>
      </w:r>
      <w:r w:rsidRPr="00491D3A">
        <w:rPr>
          <w:rFonts w:eastAsia="Calibri"/>
          <w:sz w:val="28"/>
          <w:szCs w:val="28"/>
          <w:lang w:eastAsia="en-US"/>
        </w:rPr>
        <w:t xml:space="preserve"> -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6" w:history="1">
        <w:r w:rsidRPr="00491D3A">
          <w:rPr>
            <w:rFonts w:eastAsia="Calibri"/>
            <w:color w:val="0000FF"/>
            <w:sz w:val="28"/>
            <w:szCs w:val="28"/>
            <w:lang w:eastAsia="en-US"/>
          </w:rPr>
          <w:t>примечанием к статье 6.9</w:t>
        </w:r>
      </w:hyperlink>
      <w:r w:rsidRPr="00491D3A">
        <w:rPr>
          <w:rFonts w:eastAsia="Calibri"/>
          <w:sz w:val="28"/>
          <w:szCs w:val="28"/>
          <w:lang w:eastAsia="en-US"/>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0371B" w:rsidRPr="00491D3A" w:rsidP="00491D3A" w14:paraId="798A2A5F" w14:textId="7CCAFC2D">
      <w:pPr>
        <w:jc w:val="both"/>
        <w:rPr>
          <w:rFonts w:eastAsia="Calibri"/>
          <w:sz w:val="28"/>
          <w:szCs w:val="28"/>
          <w:lang w:eastAsia="en-US"/>
        </w:rPr>
      </w:pPr>
      <w:r w:rsidRPr="00491D3A">
        <w:rPr>
          <w:rFonts w:eastAsia="Calibri"/>
          <w:sz w:val="28"/>
          <w:szCs w:val="28"/>
          <w:lang w:eastAsia="en-US"/>
        </w:rPr>
        <w:t xml:space="preserve">          Контроль за исполнением</w:t>
      </w:r>
      <w:r w:rsidRPr="00491D3A">
        <w:rPr>
          <w:sz w:val="28"/>
          <w:szCs w:val="28"/>
        </w:rPr>
        <w:t xml:space="preserve"> </w:t>
      </w:r>
      <w:r w:rsidRPr="00491D3A" w:rsidR="00491D3A">
        <w:rPr>
          <w:sz w:val="28"/>
          <w:szCs w:val="28"/>
        </w:rPr>
        <w:t>Стромина</w:t>
      </w:r>
      <w:r w:rsidRPr="00491D3A" w:rsidR="00491D3A">
        <w:rPr>
          <w:sz w:val="28"/>
          <w:szCs w:val="28"/>
        </w:rPr>
        <w:t xml:space="preserve"> И.А.</w:t>
      </w:r>
      <w:r w:rsidRPr="00491D3A">
        <w:rPr>
          <w:sz w:val="28"/>
          <w:szCs w:val="28"/>
        </w:rPr>
        <w:t xml:space="preserve"> </w:t>
      </w:r>
      <w:r w:rsidRPr="00491D3A">
        <w:rPr>
          <w:rFonts w:eastAsia="Calibri"/>
          <w:sz w:val="28"/>
          <w:szCs w:val="28"/>
          <w:lang w:eastAsia="en-US"/>
        </w:rPr>
        <w:t xml:space="preserve">возложенной на него </w:t>
      </w:r>
      <w:r w:rsidRPr="00491D3A" w:rsidR="00491D3A">
        <w:rPr>
          <w:rFonts w:eastAsia="Calibri"/>
          <w:sz w:val="28"/>
          <w:szCs w:val="28"/>
          <w:lang w:eastAsia="en-US"/>
        </w:rPr>
        <w:t>судом обязанности</w:t>
      </w:r>
      <w:r w:rsidRPr="00491D3A">
        <w:rPr>
          <w:sz w:val="28"/>
          <w:szCs w:val="28"/>
        </w:rPr>
        <w:t xml:space="preserve">, </w:t>
      </w:r>
      <w:r w:rsidRPr="00491D3A">
        <w:rPr>
          <w:rFonts w:eastAsia="Calibri"/>
          <w:sz w:val="28"/>
          <w:szCs w:val="28"/>
          <w:lang w:eastAsia="en-US"/>
        </w:rPr>
        <w:t xml:space="preserve">возложить </w:t>
      </w:r>
      <w:r w:rsidRPr="00491D3A" w:rsidR="00491D3A">
        <w:rPr>
          <w:rFonts w:eastAsia="Calibri"/>
          <w:sz w:val="28"/>
          <w:szCs w:val="28"/>
          <w:lang w:eastAsia="en-US"/>
        </w:rPr>
        <w:t>на ОМВД</w:t>
      </w:r>
      <w:r w:rsidRPr="00491D3A">
        <w:rPr>
          <w:sz w:val="28"/>
          <w:szCs w:val="28"/>
        </w:rPr>
        <w:t xml:space="preserve"> России </w:t>
      </w:r>
      <w:r w:rsidRPr="00491D3A" w:rsidR="00491D3A">
        <w:rPr>
          <w:sz w:val="28"/>
          <w:szCs w:val="28"/>
        </w:rPr>
        <w:t>«Ипатовский»</w:t>
      </w:r>
      <w:r w:rsidRPr="00491D3A">
        <w:rPr>
          <w:sz w:val="28"/>
          <w:szCs w:val="28"/>
        </w:rPr>
        <w:t>.</w:t>
      </w:r>
    </w:p>
    <w:p w:rsidR="00F0371B" w:rsidRPr="00491D3A" w:rsidP="00491D3A" w14:paraId="448868C3" w14:textId="5E162F4F">
      <w:pPr>
        <w:jc w:val="both"/>
        <w:rPr>
          <w:sz w:val="28"/>
          <w:szCs w:val="28"/>
        </w:rPr>
      </w:pPr>
      <w:r w:rsidRPr="00491D3A">
        <w:rPr>
          <w:sz w:val="28"/>
          <w:szCs w:val="28"/>
        </w:rPr>
        <w:t xml:space="preserve">          Копию постановления вручить </w:t>
      </w:r>
      <w:r w:rsidRPr="00491D3A" w:rsidR="00491D3A">
        <w:rPr>
          <w:sz w:val="28"/>
          <w:szCs w:val="28"/>
        </w:rPr>
        <w:t>Стромину</w:t>
      </w:r>
      <w:r w:rsidRPr="00491D3A" w:rsidR="00491D3A">
        <w:rPr>
          <w:sz w:val="28"/>
          <w:szCs w:val="28"/>
        </w:rPr>
        <w:t xml:space="preserve"> И.А.</w:t>
      </w:r>
      <w:r w:rsidRPr="00491D3A">
        <w:rPr>
          <w:sz w:val="28"/>
          <w:szCs w:val="28"/>
        </w:rPr>
        <w:t>, начальнику отдела МВД России</w:t>
      </w:r>
      <w:r w:rsidRPr="00491D3A" w:rsidR="00491D3A">
        <w:rPr>
          <w:sz w:val="28"/>
          <w:szCs w:val="28"/>
        </w:rPr>
        <w:t xml:space="preserve"> «Ипатовский» </w:t>
      </w:r>
      <w:r w:rsidRPr="00491D3A">
        <w:rPr>
          <w:sz w:val="28"/>
          <w:szCs w:val="28"/>
        </w:rPr>
        <w:t>для исполнения.</w:t>
      </w:r>
    </w:p>
    <w:p w:rsidR="00F0371B" w:rsidRPr="00491D3A" w:rsidP="00491D3A" w14:paraId="4027CA32" w14:textId="77777777">
      <w:pPr>
        <w:jc w:val="both"/>
        <w:rPr>
          <w:sz w:val="28"/>
          <w:szCs w:val="28"/>
        </w:rPr>
      </w:pPr>
      <w:r w:rsidRPr="00491D3A">
        <w:rPr>
          <w:sz w:val="28"/>
          <w:szCs w:val="28"/>
        </w:rPr>
        <w:t xml:space="preserve">          Постановление может быть обжаловано в Ипатовский районный суд Ставропольского края в течение 10 суток со дня вручения или получения копии постановления.</w:t>
      </w:r>
    </w:p>
    <w:p w:rsidR="00F0371B" w:rsidP="00491D3A" w14:paraId="5184B355" w14:textId="77777777">
      <w:pPr>
        <w:jc w:val="both"/>
        <w:rPr>
          <w:sz w:val="28"/>
          <w:szCs w:val="28"/>
        </w:rPr>
      </w:pPr>
    </w:p>
    <w:p w:rsidR="00491D3A" w:rsidP="00491D3A" w14:paraId="3C32A648" w14:textId="144E31E4">
      <w:pPr>
        <w:jc w:val="both"/>
        <w:rPr>
          <w:sz w:val="28"/>
          <w:szCs w:val="28"/>
        </w:rPr>
      </w:pPr>
      <w:r>
        <w:rPr>
          <w:sz w:val="28"/>
          <w:szCs w:val="28"/>
        </w:rPr>
        <w:t>Мировой судья                                                                                          И.Н. Швачко</w:t>
      </w:r>
    </w:p>
    <w:p w:rsidR="006150E7" w:rsidRPr="00491D3A" w:rsidP="00491D3A" w14:paraId="0A1AAB0C" w14:textId="77777777">
      <w:pPr>
        <w:jc w:val="both"/>
        <w:rPr>
          <w:sz w:val="28"/>
          <w:szCs w:val="28"/>
        </w:rPr>
      </w:pPr>
    </w:p>
    <w:p w:rsidR="006150E7" w:rsidRPr="006150E7" w:rsidP="006150E7" w14:paraId="0F2E0F9E" w14:textId="77777777">
      <w:pPr>
        <w:rPr>
          <w:sz w:val="24"/>
          <w:szCs w:val="24"/>
        </w:rPr>
      </w:pPr>
      <w:r w:rsidRPr="007405E9">
        <w:rPr>
          <w:sz w:val="24"/>
          <w:szCs w:val="24"/>
        </w:rPr>
        <w:t xml:space="preserve">   </w:t>
      </w:r>
      <w:r w:rsidRPr="006150E7">
        <w:rPr>
          <w:sz w:val="24"/>
          <w:szCs w:val="24"/>
        </w:rPr>
        <w:t>Согласовано</w:t>
      </w:r>
    </w:p>
    <w:p w:rsidR="006150E7" w:rsidRPr="006150E7" w:rsidP="006150E7" w14:paraId="7519D91E" w14:textId="77777777">
      <w:pPr>
        <w:rPr>
          <w:sz w:val="24"/>
          <w:szCs w:val="24"/>
        </w:rPr>
      </w:pPr>
      <w:r w:rsidRPr="006150E7">
        <w:rPr>
          <w:sz w:val="24"/>
          <w:szCs w:val="24"/>
        </w:rPr>
        <w:t>Мировой  судья</w:t>
      </w:r>
      <w:r w:rsidRPr="006150E7">
        <w:rPr>
          <w:sz w:val="24"/>
          <w:szCs w:val="24"/>
        </w:rPr>
        <w:t xml:space="preserve"> судебного участка №2</w:t>
      </w:r>
    </w:p>
    <w:p w:rsidR="006150E7" w:rsidRPr="006150E7" w:rsidP="006150E7" w14:paraId="7BAB40FE" w14:textId="77777777">
      <w:pPr>
        <w:rPr>
          <w:sz w:val="24"/>
          <w:szCs w:val="24"/>
        </w:rPr>
      </w:pPr>
      <w:r w:rsidRPr="006150E7">
        <w:rPr>
          <w:sz w:val="24"/>
          <w:szCs w:val="24"/>
        </w:rPr>
        <w:t xml:space="preserve">Ипатовского </w:t>
      </w:r>
      <w:r w:rsidRPr="006150E7">
        <w:rPr>
          <w:sz w:val="24"/>
          <w:szCs w:val="24"/>
        </w:rPr>
        <w:t>района  Швачко</w:t>
      </w:r>
      <w:r w:rsidRPr="006150E7">
        <w:rPr>
          <w:sz w:val="24"/>
          <w:szCs w:val="24"/>
        </w:rPr>
        <w:t xml:space="preserve"> И.Н.  </w:t>
      </w:r>
    </w:p>
    <w:p w:rsidR="000B4A00" w:rsidRPr="007405E9" w14:paraId="4DEFCCF8" w14:textId="73E93C18">
      <w:pPr>
        <w:rPr>
          <w:sz w:val="24"/>
          <w:szCs w:val="24"/>
        </w:rPr>
      </w:pPr>
    </w:p>
    <w:sectPr w:rsidSect="00A61F5B">
      <w:footerReference w:type="even" r:id="rId7"/>
      <w:footerReference w:type="default" r:id="rId8"/>
      <w:pgSz w:w="11906" w:h="16838"/>
      <w:pgMar w:top="709" w:right="566" w:bottom="426"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37D0F6B7"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0718" w:rsidP="00665DD7" w14:paraId="66959FF9"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718" w:rsidP="00DB5174" w14:paraId="12DD1D9A"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D0718" w:rsidP="00665DD7" w14:paraId="47C55571"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9F"/>
    <w:rsid w:val="00006296"/>
    <w:rsid w:val="000739B3"/>
    <w:rsid w:val="000B4A00"/>
    <w:rsid w:val="000F4683"/>
    <w:rsid w:val="0018278F"/>
    <w:rsid w:val="001E369F"/>
    <w:rsid w:val="002528C8"/>
    <w:rsid w:val="002B1CC2"/>
    <w:rsid w:val="002E0904"/>
    <w:rsid w:val="003D0C0B"/>
    <w:rsid w:val="003F0D02"/>
    <w:rsid w:val="003F188C"/>
    <w:rsid w:val="00491D3A"/>
    <w:rsid w:val="004D40E7"/>
    <w:rsid w:val="004E0B4E"/>
    <w:rsid w:val="00532DB1"/>
    <w:rsid w:val="005F0B1A"/>
    <w:rsid w:val="006150E7"/>
    <w:rsid w:val="00665DD7"/>
    <w:rsid w:val="007405E9"/>
    <w:rsid w:val="007D0718"/>
    <w:rsid w:val="007D239F"/>
    <w:rsid w:val="008A71D1"/>
    <w:rsid w:val="00976D65"/>
    <w:rsid w:val="009D60F3"/>
    <w:rsid w:val="00A51C6B"/>
    <w:rsid w:val="00A61F5B"/>
    <w:rsid w:val="00B47B43"/>
    <w:rsid w:val="00BF3A40"/>
    <w:rsid w:val="00C15EF0"/>
    <w:rsid w:val="00C20758"/>
    <w:rsid w:val="00C44805"/>
    <w:rsid w:val="00C518DF"/>
    <w:rsid w:val="00CF42AD"/>
    <w:rsid w:val="00D1160C"/>
    <w:rsid w:val="00D338AA"/>
    <w:rsid w:val="00DB5174"/>
    <w:rsid w:val="00E40682"/>
    <w:rsid w:val="00E71DAD"/>
    <w:rsid w:val="00EC7E1D"/>
    <w:rsid w:val="00F0371B"/>
    <w:rsid w:val="00F500CF"/>
    <w:rsid w:val="00F702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53EDF0F-1284-4031-95D0-083EE393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9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Знак, Знак Знак Знак, Знак Знак Знак Знак Знак, Знак Знак Знак Знак Знак Знак,Знак Знак,Знак Знак Знак,Знак Знак Знак Знак,Знак Знак Знак Знак Знак Знак,Знак1,Знак2"/>
    <w:basedOn w:val="Normal"/>
    <w:link w:val="a"/>
    <w:rsid w:val="001E369F"/>
    <w:pPr>
      <w:ind w:firstLine="284"/>
      <w:jc w:val="both"/>
    </w:pPr>
    <w:rPr>
      <w:sz w:val="24"/>
      <w:lang w:val="x-none" w:eastAsia="x-none"/>
    </w:rPr>
  </w:style>
  <w:style w:type="character" w:customStyle="1" w:styleId="a">
    <w:name w:val="Основной текст с отступом Знак"/>
    <w:aliases w:val=" Знак Знак, Знак Знак Знак Знак, Знак Знак Знак Знак Знак Знак Знак, Знак Знак Знак Знак Знак Знак1,Знак Знак Знак Знак Знак,Знак Знак Знак Знак Знак Знак Знак,Знак Знак Знак Знак1,Знак Знак Знак1,Знак1 Знак,Знак2 Знак"/>
    <w:basedOn w:val="DefaultParagraphFont"/>
    <w:link w:val="BodyTextIndent"/>
    <w:rsid w:val="001E369F"/>
    <w:rPr>
      <w:rFonts w:ascii="Times New Roman" w:eastAsia="Times New Roman" w:hAnsi="Times New Roman" w:cs="Times New Roman"/>
      <w:sz w:val="24"/>
      <w:szCs w:val="20"/>
      <w:lang w:val="x-none" w:eastAsia="x-none"/>
    </w:rPr>
  </w:style>
  <w:style w:type="paragraph" w:customStyle="1" w:styleId="ConsPlusNormal">
    <w:name w:val="ConsPlusNormal"/>
    <w:rsid w:val="001E369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Footer">
    <w:name w:val="footer"/>
    <w:basedOn w:val="Normal"/>
    <w:link w:val="a5"/>
    <w:rsid w:val="001E369F"/>
    <w:pPr>
      <w:tabs>
        <w:tab w:val="center" w:pos="4677"/>
        <w:tab w:val="right" w:pos="9355"/>
      </w:tabs>
    </w:pPr>
  </w:style>
  <w:style w:type="character" w:customStyle="1" w:styleId="a5">
    <w:name w:val="Нижний колонтитул Знак"/>
    <w:basedOn w:val="DefaultParagraphFont"/>
    <w:link w:val="Footer"/>
    <w:rsid w:val="001E369F"/>
    <w:rPr>
      <w:rFonts w:ascii="Times New Roman" w:eastAsia="Times New Roman" w:hAnsi="Times New Roman" w:cs="Times New Roman"/>
      <w:sz w:val="20"/>
      <w:szCs w:val="20"/>
      <w:lang w:eastAsia="ru-RU"/>
    </w:rPr>
  </w:style>
  <w:style w:type="character" w:styleId="PageNumber">
    <w:name w:val="page number"/>
    <w:basedOn w:val="DefaultParagraphFont"/>
    <w:rsid w:val="001E369F"/>
  </w:style>
  <w:style w:type="paragraph" w:styleId="BalloonText">
    <w:name w:val="Balloon Text"/>
    <w:basedOn w:val="Normal"/>
    <w:link w:val="a6"/>
    <w:uiPriority w:val="99"/>
    <w:semiHidden/>
    <w:unhideWhenUsed/>
    <w:rsid w:val="001E369F"/>
    <w:rPr>
      <w:rFonts w:ascii="Segoe UI" w:hAnsi="Segoe UI" w:cs="Segoe UI"/>
      <w:sz w:val="18"/>
      <w:szCs w:val="18"/>
    </w:rPr>
  </w:style>
  <w:style w:type="character" w:customStyle="1" w:styleId="a6">
    <w:name w:val="Текст выноски Знак"/>
    <w:basedOn w:val="DefaultParagraphFont"/>
    <w:link w:val="BalloonText"/>
    <w:uiPriority w:val="99"/>
    <w:semiHidden/>
    <w:rsid w:val="001E369F"/>
    <w:rPr>
      <w:rFonts w:ascii="Segoe UI" w:eastAsia="Times New Roman" w:hAnsi="Segoe UI" w:cs="Segoe UI"/>
      <w:sz w:val="18"/>
      <w:szCs w:val="18"/>
      <w:lang w:eastAsia="ru-RU"/>
    </w:rPr>
  </w:style>
  <w:style w:type="paragraph" w:styleId="BodyText">
    <w:name w:val="Body Text"/>
    <w:basedOn w:val="Normal"/>
    <w:link w:val="a7"/>
    <w:uiPriority w:val="99"/>
    <w:semiHidden/>
    <w:unhideWhenUsed/>
    <w:rsid w:val="00BF3A40"/>
    <w:pPr>
      <w:spacing w:after="120"/>
    </w:pPr>
  </w:style>
  <w:style w:type="character" w:customStyle="1" w:styleId="a7">
    <w:name w:val="Основной текст Знак"/>
    <w:basedOn w:val="DefaultParagraphFont"/>
    <w:link w:val="BodyText"/>
    <w:uiPriority w:val="99"/>
    <w:semiHidden/>
    <w:rsid w:val="00BF3A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49888&amp;dst=4925" TargetMode="External" /><Relationship Id="rId5" Type="http://schemas.openxmlformats.org/officeDocument/2006/relationships/hyperlink" Target="https://login.consultant.ru/link/?req=doc&amp;base=LAW&amp;n=449888&amp;dst=101797" TargetMode="External" /><Relationship Id="rId6" Type="http://schemas.openxmlformats.org/officeDocument/2006/relationships/hyperlink" Target="consultantplus://offline/ref=6C83BAAB2B5E956FB7B3A442DC87F51E2CB51833087E9AAC8339053301BEDAB2264C4D6A2823R6R9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