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672D" w:rsidRPr="006F4421" w:rsidP="0095672D" w14:paraId="6E70816C" w14:textId="77777777">
      <w:pPr>
        <w:tabs>
          <w:tab w:val="left" w:pos="2478"/>
          <w:tab w:val="left" w:pos="3684"/>
        </w:tabs>
        <w:jc w:val="center"/>
        <w:rPr>
          <w:b w:val="0"/>
        </w:rPr>
      </w:pPr>
    </w:p>
    <w:p w:rsidR="0095672D" w:rsidRPr="00993F63" w:rsidP="0095672D" w14:paraId="6D21FC8D" w14:textId="77777777">
      <w:pPr>
        <w:tabs>
          <w:tab w:val="left" w:pos="2478"/>
          <w:tab w:val="left" w:pos="3684"/>
        </w:tabs>
        <w:jc w:val="center"/>
        <w:rPr>
          <w:b w:val="0"/>
          <w:sz w:val="28"/>
          <w:szCs w:val="28"/>
        </w:rPr>
      </w:pPr>
      <w:r w:rsidRPr="00993F63">
        <w:rPr>
          <w:b w:val="0"/>
          <w:sz w:val="28"/>
          <w:szCs w:val="28"/>
        </w:rPr>
        <w:t>П О С Т А Н О В Л Е Н И Е</w:t>
      </w:r>
    </w:p>
    <w:p w:rsidR="0095672D" w:rsidRPr="00993F63" w:rsidP="0095672D" w14:paraId="4BE291DA" w14:textId="77777777">
      <w:pPr>
        <w:tabs>
          <w:tab w:val="left" w:pos="2478"/>
          <w:tab w:val="left" w:pos="3684"/>
        </w:tabs>
        <w:jc w:val="center"/>
        <w:rPr>
          <w:b w:val="0"/>
          <w:sz w:val="28"/>
          <w:szCs w:val="28"/>
        </w:rPr>
      </w:pPr>
      <w:r w:rsidRPr="00993F63">
        <w:rPr>
          <w:b w:val="0"/>
          <w:sz w:val="28"/>
          <w:szCs w:val="28"/>
        </w:rPr>
        <w:t>по делу об административном правонарушении</w:t>
      </w:r>
    </w:p>
    <w:p w:rsidR="0095672D" w:rsidRPr="00993F63" w:rsidP="0095672D" w14:paraId="4E022FF0" w14:textId="77777777">
      <w:pPr>
        <w:tabs>
          <w:tab w:val="left" w:pos="2478"/>
          <w:tab w:val="left" w:pos="3684"/>
        </w:tabs>
        <w:jc w:val="center"/>
        <w:rPr>
          <w:b w:val="0"/>
          <w:sz w:val="28"/>
          <w:szCs w:val="28"/>
        </w:rPr>
      </w:pPr>
    </w:p>
    <w:p w:rsidR="0095672D" w:rsidRPr="00993F63" w:rsidP="0095672D" w14:paraId="44F5D890" w14:textId="644DED2F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01</w:t>
      </w:r>
      <w:r w:rsidR="00A97965">
        <w:rPr>
          <w:b w:val="0"/>
          <w:sz w:val="28"/>
          <w:szCs w:val="28"/>
        </w:rPr>
        <w:t xml:space="preserve"> </w:t>
      </w:r>
      <w:r w:rsidR="00FB4920">
        <w:rPr>
          <w:b w:val="0"/>
          <w:sz w:val="28"/>
          <w:szCs w:val="28"/>
        </w:rPr>
        <w:t>февраля 2024</w:t>
      </w:r>
      <w:r w:rsidRPr="00993F63">
        <w:rPr>
          <w:b w:val="0"/>
          <w:sz w:val="28"/>
          <w:szCs w:val="28"/>
        </w:rPr>
        <w:t xml:space="preserve"> года                                                                            г. Ипатово </w:t>
      </w:r>
    </w:p>
    <w:p w:rsidR="0095672D" w:rsidRPr="00993F63" w:rsidP="0095672D" w14:paraId="2681E601" w14:textId="77777777">
      <w:pPr>
        <w:jc w:val="both"/>
        <w:rPr>
          <w:b w:val="0"/>
          <w:sz w:val="28"/>
          <w:szCs w:val="28"/>
        </w:rPr>
      </w:pPr>
    </w:p>
    <w:p w:rsidR="0095672D" w:rsidRPr="00993F63" w:rsidP="0095672D" w14:paraId="60617819" w14:textId="1256B686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№3 Ипатовского района Ставропольского края м</w:t>
      </w:r>
      <w:r w:rsidRPr="00993F63">
        <w:rPr>
          <w:sz w:val="28"/>
          <w:szCs w:val="28"/>
        </w:rPr>
        <w:t>ировой судья судебного участка №</w:t>
      </w:r>
      <w:r>
        <w:rPr>
          <w:sz w:val="28"/>
          <w:szCs w:val="28"/>
        </w:rPr>
        <w:t>1</w:t>
      </w:r>
      <w:r w:rsidRPr="00993F63">
        <w:rPr>
          <w:sz w:val="28"/>
          <w:szCs w:val="28"/>
        </w:rPr>
        <w:t xml:space="preserve"> Ипатовского района Ставропольского края </w:t>
      </w:r>
      <w:r>
        <w:rPr>
          <w:sz w:val="28"/>
          <w:szCs w:val="28"/>
        </w:rPr>
        <w:t>Куликова О.В.,</w:t>
      </w:r>
      <w:r w:rsidRPr="00993F63">
        <w:rPr>
          <w:sz w:val="28"/>
          <w:szCs w:val="28"/>
        </w:rPr>
        <w:t xml:space="preserve"> </w:t>
      </w:r>
    </w:p>
    <w:p w:rsidR="00F06D36" w:rsidP="009864AB" w14:paraId="43971A49" w14:textId="35088EED">
      <w:pPr>
        <w:ind w:firstLine="567"/>
        <w:jc w:val="both"/>
        <w:rPr>
          <w:b w:val="0"/>
          <w:sz w:val="28"/>
          <w:szCs w:val="28"/>
        </w:rPr>
      </w:pPr>
      <w:r w:rsidRPr="00F06D36">
        <w:rPr>
          <w:b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</w:t>
      </w:r>
      <w:r w:rsidR="00A97965">
        <w:rPr>
          <w:b w:val="0"/>
          <w:sz w:val="28"/>
          <w:szCs w:val="28"/>
        </w:rPr>
        <w:t xml:space="preserve"> </w:t>
      </w:r>
      <w:r w:rsidR="00FB4920">
        <w:rPr>
          <w:b w:val="0"/>
          <w:sz w:val="28"/>
          <w:szCs w:val="28"/>
        </w:rPr>
        <w:t>Тер-Мосесян Э.Р.,</w:t>
      </w:r>
    </w:p>
    <w:p w:rsidR="00F06D36" w:rsidP="009864AB" w14:paraId="7FB30AF1" w14:textId="77777777">
      <w:pPr>
        <w:ind w:firstLine="567"/>
        <w:jc w:val="both"/>
        <w:rPr>
          <w:b w:val="0"/>
          <w:sz w:val="28"/>
          <w:szCs w:val="28"/>
        </w:rPr>
      </w:pPr>
      <w:r w:rsidRPr="00F06D36">
        <w:rPr>
          <w:b w:val="0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4 ст. 12.15 КоАП РФ, </w:t>
      </w:r>
    </w:p>
    <w:p w:rsidR="006F3DDB" w:rsidRPr="00993F63" w:rsidP="009864AB" w14:paraId="57C7A0CA" w14:textId="415E7610">
      <w:pPr>
        <w:ind w:firstLine="567"/>
        <w:jc w:val="both"/>
        <w:rPr>
          <w:b w:val="0"/>
          <w:sz w:val="28"/>
          <w:szCs w:val="28"/>
        </w:rPr>
      </w:pPr>
      <w:r w:rsidRPr="00993F63">
        <w:rPr>
          <w:b w:val="0"/>
          <w:sz w:val="28"/>
          <w:szCs w:val="28"/>
        </w:rPr>
        <w:t>в отношении</w:t>
      </w:r>
      <w:r w:rsidR="00A97965">
        <w:rPr>
          <w:b w:val="0"/>
          <w:sz w:val="28"/>
          <w:szCs w:val="28"/>
        </w:rPr>
        <w:t xml:space="preserve"> </w:t>
      </w:r>
      <w:r w:rsidR="00FB4920">
        <w:rPr>
          <w:b w:val="0"/>
          <w:sz w:val="28"/>
          <w:szCs w:val="28"/>
        </w:rPr>
        <w:t xml:space="preserve">Тер-Мосесян </w:t>
      </w:r>
    </w:p>
    <w:p w:rsidR="00652E4E" w:rsidRPr="00993F63" w:rsidP="00036E57" w14:paraId="299BB1BF" w14:textId="77777777">
      <w:pPr>
        <w:jc w:val="center"/>
        <w:rPr>
          <w:b w:val="0"/>
          <w:bCs w:val="0"/>
          <w:sz w:val="28"/>
          <w:szCs w:val="28"/>
        </w:rPr>
      </w:pPr>
      <w:r w:rsidRPr="00993F63">
        <w:rPr>
          <w:b w:val="0"/>
          <w:bCs w:val="0"/>
          <w:sz w:val="28"/>
          <w:szCs w:val="28"/>
        </w:rPr>
        <w:t>У С Т А Н О В И Л:</w:t>
      </w:r>
    </w:p>
    <w:p w:rsidR="00ED5E9C" w:rsidRPr="00993F63" w:rsidP="001218F1" w14:paraId="54FEBDC2" w14:textId="4C750B4C">
      <w:pPr>
        <w:pStyle w:val="Heading2"/>
        <w:shd w:val="clear" w:color="auto" w:fill="FFFFFF"/>
        <w:spacing w:before="240" w:beforeAutospacing="0" w:after="0" w:afterAutospacing="0" w:line="264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FB4920">
        <w:rPr>
          <w:b w:val="0"/>
          <w:sz w:val="28"/>
          <w:szCs w:val="28"/>
        </w:rPr>
        <w:t>17</w:t>
      </w:r>
      <w:r w:rsidR="005E7C31">
        <w:rPr>
          <w:b w:val="0"/>
          <w:sz w:val="28"/>
          <w:szCs w:val="28"/>
        </w:rPr>
        <w:t>.</w:t>
      </w:r>
      <w:r w:rsidR="00FB4920">
        <w:rPr>
          <w:b w:val="0"/>
          <w:sz w:val="28"/>
          <w:szCs w:val="28"/>
        </w:rPr>
        <w:t>12</w:t>
      </w:r>
      <w:r w:rsidR="006F3DDB">
        <w:rPr>
          <w:b w:val="0"/>
          <w:sz w:val="28"/>
          <w:szCs w:val="28"/>
        </w:rPr>
        <w:t>.202</w:t>
      </w:r>
      <w:r w:rsidR="00FB4920">
        <w:rPr>
          <w:b w:val="0"/>
          <w:sz w:val="28"/>
          <w:szCs w:val="28"/>
        </w:rPr>
        <w:t>3</w:t>
      </w:r>
      <w:r w:rsidRPr="00993F63" w:rsidR="005823FE">
        <w:rPr>
          <w:b w:val="0"/>
          <w:sz w:val="28"/>
          <w:szCs w:val="28"/>
        </w:rPr>
        <w:t xml:space="preserve"> года в </w:t>
      </w:r>
      <w:r w:rsidR="005D0E62">
        <w:rPr>
          <w:b w:val="0"/>
          <w:sz w:val="28"/>
          <w:szCs w:val="28"/>
        </w:rPr>
        <w:t>1</w:t>
      </w:r>
      <w:r w:rsidR="006F3DDB">
        <w:rPr>
          <w:b w:val="0"/>
          <w:sz w:val="28"/>
          <w:szCs w:val="28"/>
        </w:rPr>
        <w:t>6</w:t>
      </w:r>
      <w:r w:rsidRPr="00993F63" w:rsidR="00066DAD">
        <w:rPr>
          <w:b w:val="0"/>
          <w:sz w:val="28"/>
          <w:szCs w:val="28"/>
        </w:rPr>
        <w:t xml:space="preserve"> час.</w:t>
      </w:r>
      <w:r w:rsidRPr="00993F63" w:rsidR="005823FE">
        <w:rPr>
          <w:b w:val="0"/>
          <w:sz w:val="28"/>
          <w:szCs w:val="28"/>
        </w:rPr>
        <w:t xml:space="preserve"> </w:t>
      </w:r>
      <w:r w:rsidR="00FB4920">
        <w:rPr>
          <w:b w:val="0"/>
          <w:sz w:val="28"/>
          <w:szCs w:val="28"/>
        </w:rPr>
        <w:t>2</w:t>
      </w:r>
      <w:r w:rsidR="005E7C31">
        <w:rPr>
          <w:b w:val="0"/>
          <w:sz w:val="28"/>
          <w:szCs w:val="28"/>
        </w:rPr>
        <w:t>1</w:t>
      </w:r>
      <w:r w:rsidRPr="00993F63" w:rsidR="005823FE">
        <w:rPr>
          <w:b w:val="0"/>
          <w:sz w:val="28"/>
          <w:szCs w:val="28"/>
        </w:rPr>
        <w:t xml:space="preserve"> мин.</w:t>
      </w:r>
      <w:r w:rsidRPr="00993F63" w:rsidR="00CC7CF4">
        <w:rPr>
          <w:b w:val="0"/>
          <w:sz w:val="28"/>
          <w:szCs w:val="28"/>
        </w:rPr>
        <w:t xml:space="preserve"> </w:t>
      </w:r>
      <w:r w:rsidRPr="00993F63" w:rsidR="00196D8C">
        <w:rPr>
          <w:b w:val="0"/>
          <w:sz w:val="28"/>
          <w:szCs w:val="28"/>
        </w:rPr>
        <w:t>на</w:t>
      </w:r>
      <w:r w:rsidRPr="00993F63" w:rsidR="00A06268">
        <w:rPr>
          <w:b w:val="0"/>
          <w:sz w:val="28"/>
          <w:szCs w:val="28"/>
        </w:rPr>
        <w:t xml:space="preserve"> </w:t>
      </w:r>
      <w:r w:rsidR="00B020EE">
        <w:rPr>
          <w:b w:val="0"/>
          <w:sz w:val="28"/>
          <w:szCs w:val="28"/>
        </w:rPr>
        <w:t xml:space="preserve"> </w:t>
      </w:r>
      <w:r w:rsidR="00FB4920">
        <w:rPr>
          <w:b w:val="0"/>
          <w:sz w:val="28"/>
          <w:szCs w:val="28"/>
        </w:rPr>
        <w:t>538</w:t>
      </w:r>
      <w:r w:rsidR="00015851">
        <w:rPr>
          <w:b w:val="0"/>
          <w:sz w:val="28"/>
          <w:szCs w:val="28"/>
        </w:rPr>
        <w:t xml:space="preserve"> км.</w:t>
      </w:r>
      <w:r w:rsidR="006F3DDB">
        <w:rPr>
          <w:b w:val="0"/>
          <w:sz w:val="28"/>
          <w:szCs w:val="28"/>
        </w:rPr>
        <w:t>+</w:t>
      </w:r>
      <w:r w:rsidR="00FB4920">
        <w:rPr>
          <w:b w:val="0"/>
          <w:sz w:val="28"/>
          <w:szCs w:val="28"/>
        </w:rPr>
        <w:t>185</w:t>
      </w:r>
      <w:r w:rsidR="006F3DDB">
        <w:rPr>
          <w:b w:val="0"/>
          <w:sz w:val="28"/>
          <w:szCs w:val="28"/>
        </w:rPr>
        <w:t>м.</w:t>
      </w:r>
      <w:r w:rsidR="00015851">
        <w:rPr>
          <w:b w:val="0"/>
          <w:sz w:val="28"/>
          <w:szCs w:val="28"/>
        </w:rPr>
        <w:t xml:space="preserve"> автодороги </w:t>
      </w:r>
      <w:r w:rsidR="005E7C31">
        <w:rPr>
          <w:b w:val="0"/>
          <w:sz w:val="28"/>
          <w:szCs w:val="28"/>
        </w:rPr>
        <w:t xml:space="preserve"> </w:t>
      </w:r>
      <w:r w:rsidR="00FB4920">
        <w:rPr>
          <w:b w:val="0"/>
          <w:sz w:val="28"/>
          <w:szCs w:val="28"/>
        </w:rPr>
        <w:t>Астрахань-Элиста-Ставрополь</w:t>
      </w:r>
      <w:r w:rsidR="005E7C31">
        <w:rPr>
          <w:b w:val="0"/>
          <w:sz w:val="28"/>
          <w:szCs w:val="28"/>
        </w:rPr>
        <w:t xml:space="preserve"> </w:t>
      </w:r>
      <w:r w:rsidRPr="00993F63" w:rsidR="001A42C5">
        <w:rPr>
          <w:b w:val="0"/>
          <w:sz w:val="28"/>
          <w:szCs w:val="28"/>
        </w:rPr>
        <w:t>водитель</w:t>
      </w:r>
      <w:r w:rsidR="006F3DDB">
        <w:rPr>
          <w:b w:val="0"/>
          <w:sz w:val="28"/>
          <w:szCs w:val="28"/>
        </w:rPr>
        <w:t xml:space="preserve"> </w:t>
      </w:r>
      <w:r w:rsidR="00FB4920">
        <w:rPr>
          <w:b w:val="0"/>
          <w:sz w:val="28"/>
          <w:szCs w:val="28"/>
        </w:rPr>
        <w:t>Тер-Мосесян Э.Р</w:t>
      </w:r>
      <w:r w:rsidR="006F3DDB">
        <w:rPr>
          <w:b w:val="0"/>
          <w:sz w:val="28"/>
          <w:szCs w:val="28"/>
        </w:rPr>
        <w:t>.</w:t>
      </w:r>
      <w:r w:rsidRPr="00993F63" w:rsidR="004B7AB2">
        <w:rPr>
          <w:b w:val="0"/>
          <w:sz w:val="28"/>
          <w:szCs w:val="28"/>
        </w:rPr>
        <w:t xml:space="preserve">, </w:t>
      </w:r>
      <w:r w:rsidRPr="00993F63" w:rsidR="00066DAD">
        <w:rPr>
          <w:b w:val="0"/>
          <w:sz w:val="28"/>
          <w:szCs w:val="28"/>
        </w:rPr>
        <w:t>управля</w:t>
      </w:r>
      <w:r w:rsidRPr="00993F63" w:rsidR="004B7AB2">
        <w:rPr>
          <w:b w:val="0"/>
          <w:sz w:val="28"/>
          <w:szCs w:val="28"/>
        </w:rPr>
        <w:t>я</w:t>
      </w:r>
      <w:r w:rsidRPr="00993F63" w:rsidR="008F5C38">
        <w:rPr>
          <w:b w:val="0"/>
          <w:sz w:val="28"/>
          <w:szCs w:val="28"/>
        </w:rPr>
        <w:t xml:space="preserve"> транспортным средством </w:t>
      </w:r>
      <w:r w:rsidRPr="00993F63" w:rsidR="001A42C5">
        <w:rPr>
          <w:b w:val="0"/>
          <w:sz w:val="28"/>
          <w:szCs w:val="28"/>
        </w:rPr>
        <w:t xml:space="preserve"> автомобилем</w:t>
      </w:r>
      <w:r w:rsidR="006F3DDB">
        <w:rPr>
          <w:b w:val="0"/>
          <w:sz w:val="28"/>
          <w:szCs w:val="28"/>
        </w:rPr>
        <w:t xml:space="preserve"> </w:t>
      </w:r>
      <w:r w:rsidR="00FB4920">
        <w:rPr>
          <w:b w:val="0"/>
          <w:sz w:val="28"/>
          <w:szCs w:val="28"/>
        </w:rPr>
        <w:t>«Фольксваген Поло»</w:t>
      </w:r>
      <w:r w:rsidR="00417777">
        <w:rPr>
          <w:b w:val="0"/>
          <w:sz w:val="28"/>
          <w:szCs w:val="28"/>
        </w:rPr>
        <w:t>,</w:t>
      </w:r>
      <w:r w:rsidR="004F0E40">
        <w:rPr>
          <w:b w:val="0"/>
          <w:sz w:val="28"/>
          <w:szCs w:val="28"/>
        </w:rPr>
        <w:t xml:space="preserve"> </w:t>
      </w:r>
      <w:r w:rsidRPr="00993F63" w:rsidR="008F5C38">
        <w:rPr>
          <w:b w:val="0"/>
          <w:sz w:val="28"/>
          <w:szCs w:val="28"/>
        </w:rPr>
        <w:t>регистрационный знак</w:t>
      </w:r>
      <w:r w:rsidRPr="00993F63" w:rsidR="003F367C">
        <w:rPr>
          <w:b w:val="0"/>
          <w:sz w:val="28"/>
          <w:szCs w:val="28"/>
        </w:rPr>
        <w:t xml:space="preserve"> </w:t>
      </w:r>
      <w:r w:rsidR="005E7C31">
        <w:rPr>
          <w:b w:val="0"/>
          <w:sz w:val="28"/>
          <w:szCs w:val="28"/>
        </w:rPr>
        <w:t xml:space="preserve">, </w:t>
      </w:r>
      <w:r w:rsidRPr="00993F63" w:rsidR="000C767E">
        <w:rPr>
          <w:b w:val="0"/>
          <w:sz w:val="28"/>
          <w:szCs w:val="28"/>
        </w:rPr>
        <w:t xml:space="preserve"> </w:t>
      </w:r>
      <w:r w:rsidR="00BF19B4">
        <w:rPr>
          <w:b w:val="0"/>
          <w:sz w:val="28"/>
          <w:szCs w:val="28"/>
        </w:rPr>
        <w:t xml:space="preserve">в нарушение </w:t>
      </w:r>
      <w:r w:rsidRPr="00993F63" w:rsidR="00BF19B4">
        <w:rPr>
          <w:b w:val="0"/>
          <w:sz w:val="28"/>
          <w:szCs w:val="28"/>
        </w:rPr>
        <w:t xml:space="preserve">п.п. </w:t>
      </w:r>
      <w:r w:rsidR="001E27CA">
        <w:rPr>
          <w:b w:val="0"/>
          <w:sz w:val="28"/>
          <w:szCs w:val="28"/>
        </w:rPr>
        <w:t>1.3</w:t>
      </w:r>
      <w:r w:rsidR="00FB4920">
        <w:rPr>
          <w:b w:val="0"/>
          <w:sz w:val="28"/>
          <w:szCs w:val="28"/>
        </w:rPr>
        <w:t xml:space="preserve"> </w:t>
      </w:r>
      <w:r w:rsidRPr="00993F63" w:rsidR="00BF19B4">
        <w:rPr>
          <w:b w:val="0"/>
          <w:sz w:val="28"/>
          <w:szCs w:val="28"/>
        </w:rPr>
        <w:t>ПДД РФ</w:t>
      </w:r>
      <w:r w:rsidR="00BF19B4">
        <w:rPr>
          <w:b w:val="0"/>
          <w:sz w:val="28"/>
          <w:szCs w:val="28"/>
        </w:rPr>
        <w:t xml:space="preserve"> при </w:t>
      </w:r>
      <w:r w:rsidR="00655301">
        <w:rPr>
          <w:b w:val="0"/>
          <w:sz w:val="28"/>
          <w:szCs w:val="28"/>
        </w:rPr>
        <w:t xml:space="preserve">совершении обгона </w:t>
      </w:r>
      <w:r w:rsidR="00BF19B4">
        <w:rPr>
          <w:b w:val="0"/>
          <w:sz w:val="28"/>
          <w:szCs w:val="28"/>
        </w:rPr>
        <w:t xml:space="preserve">попутно </w:t>
      </w:r>
      <w:r w:rsidR="00655301">
        <w:rPr>
          <w:b w:val="0"/>
          <w:sz w:val="28"/>
          <w:szCs w:val="28"/>
        </w:rPr>
        <w:t>движуще</w:t>
      </w:r>
      <w:r w:rsidR="00BF19B4">
        <w:rPr>
          <w:b w:val="0"/>
          <w:sz w:val="28"/>
          <w:szCs w:val="28"/>
        </w:rPr>
        <w:t>го</w:t>
      </w:r>
      <w:r w:rsidR="00655301">
        <w:rPr>
          <w:b w:val="0"/>
          <w:sz w:val="28"/>
          <w:szCs w:val="28"/>
        </w:rPr>
        <w:t xml:space="preserve">ся </w:t>
      </w:r>
      <w:r w:rsidR="00BF19B4">
        <w:rPr>
          <w:b w:val="0"/>
          <w:sz w:val="28"/>
          <w:szCs w:val="28"/>
        </w:rPr>
        <w:t>транспортного средства</w:t>
      </w:r>
      <w:r w:rsidR="00655301">
        <w:rPr>
          <w:b w:val="0"/>
          <w:sz w:val="28"/>
          <w:szCs w:val="28"/>
        </w:rPr>
        <w:t xml:space="preserve"> </w:t>
      </w:r>
      <w:r w:rsidR="00BF19B4">
        <w:rPr>
          <w:b w:val="0"/>
          <w:sz w:val="28"/>
          <w:szCs w:val="28"/>
        </w:rPr>
        <w:t>со</w:t>
      </w:r>
      <w:r w:rsidR="00BF489D">
        <w:rPr>
          <w:b w:val="0"/>
          <w:sz w:val="28"/>
          <w:szCs w:val="28"/>
        </w:rPr>
        <w:t>в</w:t>
      </w:r>
      <w:r w:rsidR="00BF19B4">
        <w:rPr>
          <w:b w:val="0"/>
          <w:sz w:val="28"/>
          <w:szCs w:val="28"/>
        </w:rPr>
        <w:t xml:space="preserve">ершил </w:t>
      </w:r>
      <w:r w:rsidRPr="00993F63" w:rsidR="000C767E">
        <w:rPr>
          <w:b w:val="0"/>
          <w:sz w:val="28"/>
          <w:szCs w:val="28"/>
        </w:rPr>
        <w:t xml:space="preserve">выезд на </w:t>
      </w:r>
      <w:r w:rsidR="006F3DDB">
        <w:rPr>
          <w:b w:val="0"/>
          <w:sz w:val="28"/>
          <w:szCs w:val="28"/>
        </w:rPr>
        <w:t xml:space="preserve">полосу </w:t>
      </w:r>
      <w:r w:rsidRPr="00993F63" w:rsidR="000C767E">
        <w:rPr>
          <w:b w:val="0"/>
          <w:sz w:val="28"/>
          <w:szCs w:val="28"/>
        </w:rPr>
        <w:t>дороги</w:t>
      </w:r>
      <w:r w:rsidRPr="00993F63" w:rsidR="004B7AB2">
        <w:rPr>
          <w:b w:val="0"/>
          <w:sz w:val="28"/>
          <w:szCs w:val="28"/>
        </w:rPr>
        <w:t xml:space="preserve">, </w:t>
      </w:r>
      <w:r w:rsidRPr="00993F63" w:rsidR="000C767E">
        <w:rPr>
          <w:b w:val="0"/>
          <w:sz w:val="28"/>
          <w:szCs w:val="28"/>
        </w:rPr>
        <w:t xml:space="preserve"> предназначенную для встречного движения</w:t>
      </w:r>
      <w:r w:rsidRPr="00993F63" w:rsidR="00E831F5">
        <w:rPr>
          <w:b w:val="0"/>
          <w:sz w:val="28"/>
          <w:szCs w:val="28"/>
        </w:rPr>
        <w:t xml:space="preserve"> транспортных средств</w:t>
      </w:r>
      <w:r w:rsidR="00BB6675">
        <w:rPr>
          <w:b w:val="0"/>
          <w:sz w:val="28"/>
          <w:szCs w:val="28"/>
        </w:rPr>
        <w:t>,</w:t>
      </w:r>
      <w:r w:rsidRPr="00993F63" w:rsidR="001C5E94">
        <w:rPr>
          <w:b w:val="0"/>
          <w:sz w:val="28"/>
          <w:szCs w:val="28"/>
        </w:rPr>
        <w:t xml:space="preserve"> </w:t>
      </w:r>
      <w:r w:rsidR="00C43D06">
        <w:rPr>
          <w:b w:val="0"/>
          <w:sz w:val="28"/>
          <w:szCs w:val="28"/>
        </w:rPr>
        <w:t>в зоне действия дорожного знака 3.20 «Обгон з</w:t>
      </w:r>
      <w:r w:rsidR="00BF489D">
        <w:rPr>
          <w:b w:val="0"/>
          <w:sz w:val="28"/>
          <w:szCs w:val="28"/>
        </w:rPr>
        <w:t>а</w:t>
      </w:r>
      <w:r w:rsidR="00C43D06">
        <w:rPr>
          <w:b w:val="0"/>
          <w:sz w:val="28"/>
          <w:szCs w:val="28"/>
        </w:rPr>
        <w:t>прещен»</w:t>
      </w:r>
      <w:r w:rsidRPr="00993F63">
        <w:rPr>
          <w:b w:val="0"/>
          <w:sz w:val="28"/>
          <w:szCs w:val="28"/>
        </w:rPr>
        <w:t>.</w:t>
      </w:r>
    </w:p>
    <w:p w:rsidR="00F06D36" w:rsidRPr="00F06D36" w:rsidP="00007B66" w14:paraId="620AE4F8" w14:textId="29A2D3B2">
      <w:pPr>
        <w:autoSpaceDE w:val="0"/>
        <w:autoSpaceDN w:val="0"/>
        <w:adjustRightInd w:val="0"/>
        <w:ind w:firstLine="58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Тер-Мосесян Э.Р</w:t>
      </w:r>
      <w:r w:rsidR="00007B66">
        <w:rPr>
          <w:b w:val="0"/>
          <w:color w:val="auto"/>
          <w:sz w:val="28"/>
          <w:szCs w:val="28"/>
        </w:rPr>
        <w:t>.</w:t>
      </w:r>
      <w:r w:rsidRPr="00007B66" w:rsidR="00007B66">
        <w:rPr>
          <w:b w:val="0"/>
          <w:color w:val="auto"/>
          <w:sz w:val="28"/>
          <w:szCs w:val="28"/>
        </w:rPr>
        <w:t xml:space="preserve"> </w:t>
      </w:r>
      <w:r w:rsidRPr="00F06D36">
        <w:rPr>
          <w:b w:val="0"/>
          <w:color w:val="auto"/>
          <w:sz w:val="28"/>
          <w:szCs w:val="28"/>
        </w:rPr>
        <w:t>в судебном заседании подтверди</w:t>
      </w:r>
      <w:r w:rsidR="00007B66">
        <w:rPr>
          <w:b w:val="0"/>
          <w:color w:val="auto"/>
          <w:sz w:val="28"/>
          <w:szCs w:val="28"/>
        </w:rPr>
        <w:t>л</w:t>
      </w:r>
      <w:r w:rsidRPr="00F06D36">
        <w:rPr>
          <w:b w:val="0"/>
          <w:color w:val="auto"/>
          <w:sz w:val="28"/>
          <w:szCs w:val="28"/>
        </w:rPr>
        <w:t xml:space="preserve"> изложенные в протоколе об административном правонарушении обстоятельства, вину признал, в содеянном раскаялся.</w:t>
      </w:r>
    </w:p>
    <w:p w:rsidR="00F06D36" w:rsidP="00F06D36" w14:paraId="32BE5F6D" w14:textId="03CCFC43">
      <w:pPr>
        <w:autoSpaceDE w:val="0"/>
        <w:autoSpaceDN w:val="0"/>
        <w:adjustRightInd w:val="0"/>
        <w:ind w:firstLine="581"/>
        <w:jc w:val="both"/>
        <w:rPr>
          <w:b w:val="0"/>
          <w:color w:val="auto"/>
          <w:sz w:val="28"/>
          <w:szCs w:val="28"/>
        </w:rPr>
      </w:pPr>
      <w:r w:rsidRPr="00F06D36">
        <w:rPr>
          <w:b w:val="0"/>
          <w:color w:val="auto"/>
          <w:sz w:val="28"/>
          <w:szCs w:val="28"/>
        </w:rPr>
        <w:t xml:space="preserve">Выслушав </w:t>
      </w:r>
      <w:r w:rsidRPr="00FB4920" w:rsidR="00FB4920">
        <w:rPr>
          <w:b w:val="0"/>
          <w:color w:val="auto"/>
          <w:sz w:val="28"/>
          <w:szCs w:val="28"/>
        </w:rPr>
        <w:t>Тер-Мосесян Э.Р</w:t>
      </w:r>
      <w:r w:rsidRPr="00F06D36">
        <w:rPr>
          <w:b w:val="0"/>
          <w:color w:val="auto"/>
          <w:sz w:val="28"/>
          <w:szCs w:val="28"/>
        </w:rPr>
        <w:t>., исследовав материалы дела, мировой судья приходит к следующему.</w:t>
      </w:r>
    </w:p>
    <w:p w:rsidR="001C5E94" w:rsidRPr="008944D3" w:rsidP="00F06D36" w14:paraId="2F2303D2" w14:textId="0BD9848A">
      <w:pPr>
        <w:autoSpaceDE w:val="0"/>
        <w:autoSpaceDN w:val="0"/>
        <w:adjustRightInd w:val="0"/>
        <w:ind w:firstLine="581"/>
        <w:jc w:val="both"/>
        <w:rPr>
          <w:rFonts w:eastAsia="Calibri"/>
          <w:b w:val="0"/>
          <w:bCs w:val="0"/>
          <w:color w:val="auto"/>
          <w:sz w:val="28"/>
          <w:szCs w:val="28"/>
        </w:rPr>
      </w:pPr>
      <w:r w:rsidRPr="008944D3">
        <w:rPr>
          <w:rFonts w:eastAsia="Calibri"/>
          <w:b w:val="0"/>
          <w:bCs w:val="0"/>
          <w:color w:val="auto"/>
          <w:sz w:val="28"/>
          <w:szCs w:val="28"/>
        </w:rPr>
        <w:t xml:space="preserve">В соответствии с </w:t>
      </w:r>
      <w:hyperlink r:id="rId5" w:history="1">
        <w:r w:rsidRPr="008944D3">
          <w:rPr>
            <w:rFonts w:eastAsia="Calibri"/>
            <w:b w:val="0"/>
            <w:bCs w:val="0"/>
            <w:color w:val="auto"/>
            <w:sz w:val="28"/>
            <w:szCs w:val="28"/>
          </w:rPr>
          <w:t>частью 4 статьи 12.15</w:t>
        </w:r>
      </w:hyperlink>
      <w:r w:rsidRPr="008944D3">
        <w:rPr>
          <w:rFonts w:eastAsia="Calibri"/>
          <w:b w:val="0"/>
          <w:bCs w:val="0"/>
          <w:color w:val="auto"/>
          <w:sz w:val="28"/>
          <w:szCs w:val="28"/>
        </w:rPr>
        <w:t xml:space="preserve"> Кодекса Российской Федерации об административных правонарушениях  выезд в нарушение </w:t>
      </w:r>
      <w:hyperlink r:id="rId6" w:history="1">
        <w:r w:rsidRPr="008944D3">
          <w:rPr>
            <w:rFonts w:eastAsia="Calibri"/>
            <w:b w:val="0"/>
            <w:bCs w:val="0"/>
            <w:color w:val="auto"/>
            <w:sz w:val="28"/>
            <w:szCs w:val="28"/>
          </w:rPr>
          <w:t>Правил</w:t>
        </w:r>
      </w:hyperlink>
      <w:r w:rsidRPr="008944D3">
        <w:rPr>
          <w:rFonts w:eastAsia="Calibri"/>
          <w:b w:val="0"/>
          <w:bCs w:val="0"/>
          <w:color w:val="auto"/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8944D3">
          <w:rPr>
            <w:rFonts w:eastAsia="Calibri"/>
            <w:b w:val="0"/>
            <w:bCs w:val="0"/>
            <w:color w:val="auto"/>
            <w:sz w:val="28"/>
            <w:szCs w:val="28"/>
          </w:rPr>
          <w:t>частью 3 данной статьи</w:t>
        </w:r>
      </w:hyperlink>
      <w:r w:rsidRPr="008944D3">
        <w:rPr>
          <w:rFonts w:eastAsia="Calibri"/>
          <w:b w:val="0"/>
          <w:bCs w:val="0"/>
          <w:color w:val="auto"/>
          <w:sz w:val="28"/>
          <w:szCs w:val="28"/>
        </w:rPr>
        <w:t>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1C5E94" w:rsidRPr="00993F63" w:rsidP="001C5E94" w14:paraId="6D56695A" w14:textId="77777777">
      <w:pPr>
        <w:autoSpaceDE w:val="0"/>
        <w:autoSpaceDN w:val="0"/>
        <w:adjustRightInd w:val="0"/>
        <w:ind w:firstLine="581"/>
        <w:jc w:val="both"/>
        <w:rPr>
          <w:rFonts w:eastAsia="Calibri"/>
          <w:b w:val="0"/>
          <w:bCs w:val="0"/>
          <w:color w:val="auto"/>
          <w:sz w:val="28"/>
          <w:szCs w:val="28"/>
        </w:rPr>
      </w:pPr>
      <w:r w:rsidRPr="008944D3">
        <w:rPr>
          <w:rFonts w:eastAsia="Calibri"/>
          <w:b w:val="0"/>
          <w:bCs w:val="0"/>
          <w:color w:val="auto"/>
          <w:sz w:val="28"/>
          <w:szCs w:val="28"/>
        </w:rPr>
        <w:t xml:space="preserve">Согласно </w:t>
      </w:r>
      <w:hyperlink r:id="rId8" w:history="1">
        <w:r w:rsidRPr="008944D3">
          <w:rPr>
            <w:rFonts w:eastAsia="Calibri"/>
            <w:b w:val="0"/>
            <w:bCs w:val="0"/>
            <w:color w:val="auto"/>
            <w:sz w:val="28"/>
            <w:szCs w:val="28"/>
          </w:rPr>
          <w:t>пункту 1.3</w:t>
        </w:r>
      </w:hyperlink>
      <w:r w:rsidRPr="008944D3">
        <w:rPr>
          <w:rFonts w:eastAsia="Calibri"/>
          <w:b w:val="0"/>
          <w:bCs w:val="0"/>
          <w:color w:val="auto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</w:t>
      </w:r>
      <w:r w:rsidRPr="00993F63">
        <w:rPr>
          <w:rFonts w:eastAsia="Calibri"/>
          <w:b w:val="0"/>
          <w:bCs w:val="0"/>
          <w:color w:val="auto"/>
          <w:sz w:val="28"/>
          <w:szCs w:val="28"/>
        </w:rPr>
        <w:t xml:space="preserve"> Федерации от 23 октября 1993 года N 1090 (далее - Правила дорожного движения, Правила)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C5E94" w:rsidRPr="00993F63" w:rsidP="001C5E94" w14:paraId="27148846" w14:textId="77777777">
      <w:pPr>
        <w:autoSpaceDE w:val="0"/>
        <w:autoSpaceDN w:val="0"/>
        <w:adjustRightInd w:val="0"/>
        <w:ind w:firstLine="708"/>
        <w:jc w:val="both"/>
        <w:rPr>
          <w:b w:val="0"/>
          <w:color w:val="auto"/>
          <w:sz w:val="28"/>
          <w:szCs w:val="28"/>
        </w:rPr>
      </w:pPr>
      <w:r w:rsidRPr="00993F63">
        <w:rPr>
          <w:b w:val="0"/>
          <w:color w:val="auto"/>
          <w:sz w:val="28"/>
          <w:szCs w:val="28"/>
        </w:rPr>
        <w:t xml:space="preserve">В соответствии с </w:t>
      </w:r>
      <w:hyperlink r:id="rId9" w:history="1">
        <w:r w:rsidRPr="00993F63">
          <w:rPr>
            <w:b w:val="0"/>
            <w:color w:val="auto"/>
            <w:sz w:val="28"/>
            <w:szCs w:val="28"/>
          </w:rPr>
          <w:t>пунктом 1.5</w:t>
        </w:r>
      </w:hyperlink>
      <w:r w:rsidRPr="00993F63">
        <w:rPr>
          <w:b w:val="0"/>
          <w:color w:val="auto"/>
          <w:sz w:val="28"/>
          <w:szCs w:val="28"/>
        </w:rPr>
        <w:t xml:space="preserve"> Правил дорожного движения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C43D06" w:rsidP="00C43D06" w14:paraId="59BCB288" w14:textId="22892119">
      <w:pPr>
        <w:autoSpaceDE w:val="0"/>
        <w:autoSpaceDN w:val="0"/>
        <w:adjustRightInd w:val="0"/>
        <w:ind w:firstLine="708"/>
        <w:jc w:val="both"/>
        <w:rPr>
          <w:b w:val="0"/>
          <w:sz w:val="28"/>
          <w:szCs w:val="28"/>
          <w:shd w:val="clear" w:color="auto" w:fill="FFFFFF"/>
        </w:rPr>
      </w:pPr>
      <w:r w:rsidRPr="00564FCE">
        <w:rPr>
          <w:b w:val="0"/>
          <w:sz w:val="28"/>
          <w:szCs w:val="28"/>
          <w:shd w:val="clear" w:color="auto" w:fill="FFFFFF"/>
        </w:rPr>
        <w:t xml:space="preserve">В зоне действия дорожного знака 3.20 "Обгон запрещен" запрещается обгон всех транспортных средств, кроме тихоходных транспортных средств, </w:t>
      </w:r>
      <w:r w:rsidRPr="00564FCE">
        <w:rPr>
          <w:b w:val="0"/>
          <w:sz w:val="28"/>
          <w:szCs w:val="28"/>
          <w:shd w:val="clear" w:color="auto" w:fill="FFFFFF"/>
        </w:rPr>
        <w:t>гужевых повозок, велосипедов, мопедов и двухколесных мотоциклов без бокового прицепа.</w:t>
      </w:r>
    </w:p>
    <w:p w:rsidR="003F4926" w:rsidRPr="008D2D84" w:rsidP="003F4926" w14:paraId="3719E1B9" w14:textId="637DEDA0">
      <w:pPr>
        <w:ind w:firstLine="708"/>
        <w:jc w:val="both"/>
        <w:rPr>
          <w:b w:val="0"/>
          <w:sz w:val="28"/>
          <w:szCs w:val="28"/>
        </w:rPr>
      </w:pPr>
      <w:r w:rsidRPr="00993F63">
        <w:rPr>
          <w:rFonts w:eastAsia="Calibri"/>
          <w:b w:val="0"/>
          <w:sz w:val="28"/>
          <w:szCs w:val="28"/>
        </w:rPr>
        <w:t xml:space="preserve">Судом установлено и следует из материалов дела, что </w:t>
      </w:r>
      <w:r w:rsidRPr="00FB4920" w:rsidR="00FB4920">
        <w:rPr>
          <w:b w:val="0"/>
          <w:sz w:val="28"/>
          <w:szCs w:val="28"/>
        </w:rPr>
        <w:t>Тер-Мосесян Э.Р</w:t>
      </w:r>
      <w:r w:rsidR="007B2DC7">
        <w:rPr>
          <w:b w:val="0"/>
          <w:sz w:val="28"/>
          <w:szCs w:val="28"/>
        </w:rPr>
        <w:t>.</w:t>
      </w:r>
      <w:r w:rsidRPr="00993F63" w:rsidR="007B2DC7">
        <w:rPr>
          <w:b w:val="0"/>
          <w:sz w:val="28"/>
          <w:szCs w:val="28"/>
        </w:rPr>
        <w:t xml:space="preserve">, управляя транспортным средством </w:t>
      </w:r>
      <w:r w:rsidR="00FB4920">
        <w:rPr>
          <w:b w:val="0"/>
          <w:sz w:val="28"/>
          <w:szCs w:val="28"/>
        </w:rPr>
        <w:t>«Фолькс</w:t>
      </w:r>
      <w:r w:rsidR="004C33BA">
        <w:rPr>
          <w:b w:val="0"/>
          <w:sz w:val="28"/>
          <w:szCs w:val="28"/>
        </w:rPr>
        <w:t>ва</w:t>
      </w:r>
      <w:r w:rsidR="00FB4920">
        <w:rPr>
          <w:b w:val="0"/>
          <w:sz w:val="28"/>
          <w:szCs w:val="28"/>
        </w:rPr>
        <w:t>г</w:t>
      </w:r>
      <w:r w:rsidR="004C33BA">
        <w:rPr>
          <w:b w:val="0"/>
          <w:sz w:val="28"/>
          <w:szCs w:val="28"/>
        </w:rPr>
        <w:t>е</w:t>
      </w:r>
      <w:r w:rsidR="00FB4920">
        <w:rPr>
          <w:b w:val="0"/>
          <w:sz w:val="28"/>
          <w:szCs w:val="28"/>
        </w:rPr>
        <w:t>н Поло»</w:t>
      </w:r>
      <w:r w:rsidRPr="00E62A4D" w:rsidR="00E62A4D">
        <w:rPr>
          <w:b w:val="0"/>
          <w:sz w:val="28"/>
          <w:szCs w:val="28"/>
        </w:rPr>
        <w:t>, регистрационный знак</w:t>
      </w:r>
      <w:r w:rsidRPr="00993F63">
        <w:rPr>
          <w:b w:val="0"/>
          <w:sz w:val="28"/>
          <w:szCs w:val="28"/>
        </w:rPr>
        <w:t>,</w:t>
      </w:r>
      <w:r w:rsidRPr="00993F63">
        <w:rPr>
          <w:rFonts w:eastAsia="Calibri"/>
          <w:b w:val="0"/>
          <w:sz w:val="28"/>
          <w:szCs w:val="28"/>
        </w:rPr>
        <w:t xml:space="preserve"> в нарушение вышеуказанных требований действующего законодательства </w:t>
      </w:r>
      <w:r w:rsidR="00FB4920">
        <w:rPr>
          <w:b w:val="0"/>
          <w:sz w:val="28"/>
          <w:szCs w:val="28"/>
        </w:rPr>
        <w:t>17</w:t>
      </w:r>
      <w:r w:rsidRPr="00E62A4D" w:rsidR="00E62A4D">
        <w:rPr>
          <w:b w:val="0"/>
          <w:sz w:val="28"/>
          <w:szCs w:val="28"/>
        </w:rPr>
        <w:t>.</w:t>
      </w:r>
      <w:r w:rsidR="00FB4920">
        <w:rPr>
          <w:b w:val="0"/>
          <w:sz w:val="28"/>
          <w:szCs w:val="28"/>
        </w:rPr>
        <w:t>12</w:t>
      </w:r>
      <w:r w:rsidRPr="00E62A4D" w:rsidR="00E62A4D">
        <w:rPr>
          <w:b w:val="0"/>
          <w:sz w:val="28"/>
          <w:szCs w:val="28"/>
        </w:rPr>
        <w:t>.202</w:t>
      </w:r>
      <w:r w:rsidR="00FB4920">
        <w:rPr>
          <w:b w:val="0"/>
          <w:sz w:val="28"/>
          <w:szCs w:val="28"/>
        </w:rPr>
        <w:t>3</w:t>
      </w:r>
      <w:r w:rsidRPr="00E62A4D" w:rsidR="00E62A4D">
        <w:rPr>
          <w:b w:val="0"/>
          <w:sz w:val="28"/>
          <w:szCs w:val="28"/>
        </w:rPr>
        <w:t xml:space="preserve"> года в 16 час. </w:t>
      </w:r>
      <w:r w:rsidR="00FB4920">
        <w:rPr>
          <w:b w:val="0"/>
          <w:sz w:val="28"/>
          <w:szCs w:val="28"/>
        </w:rPr>
        <w:t>2</w:t>
      </w:r>
      <w:r w:rsidRPr="00E62A4D" w:rsidR="00E62A4D">
        <w:rPr>
          <w:b w:val="0"/>
          <w:sz w:val="28"/>
          <w:szCs w:val="28"/>
        </w:rPr>
        <w:t xml:space="preserve">1 мин. на </w:t>
      </w:r>
      <w:r w:rsidR="00FB4920">
        <w:rPr>
          <w:b w:val="0"/>
          <w:sz w:val="28"/>
          <w:szCs w:val="28"/>
        </w:rPr>
        <w:t>538</w:t>
      </w:r>
      <w:r w:rsidRPr="00E62A4D" w:rsidR="00E62A4D">
        <w:rPr>
          <w:b w:val="0"/>
          <w:sz w:val="28"/>
          <w:szCs w:val="28"/>
        </w:rPr>
        <w:t xml:space="preserve"> км.+</w:t>
      </w:r>
      <w:r w:rsidR="00FB4920">
        <w:rPr>
          <w:b w:val="0"/>
          <w:sz w:val="28"/>
          <w:szCs w:val="28"/>
        </w:rPr>
        <w:t>185</w:t>
      </w:r>
      <w:r w:rsidRPr="00E62A4D" w:rsidR="00E62A4D">
        <w:rPr>
          <w:b w:val="0"/>
          <w:sz w:val="28"/>
          <w:szCs w:val="28"/>
        </w:rPr>
        <w:t xml:space="preserve">м. автодороги  </w:t>
      </w:r>
      <w:r w:rsidR="004C33BA">
        <w:rPr>
          <w:b w:val="0"/>
          <w:sz w:val="28"/>
          <w:szCs w:val="28"/>
        </w:rPr>
        <w:t>Астрахань-Элиста-Ставрополь</w:t>
      </w:r>
      <w:r w:rsidRPr="00E62A4D" w:rsidR="00E62A4D">
        <w:rPr>
          <w:b w:val="0"/>
          <w:sz w:val="28"/>
          <w:szCs w:val="28"/>
        </w:rPr>
        <w:t xml:space="preserve"> </w:t>
      </w:r>
      <w:r w:rsidRPr="008D2D84">
        <w:rPr>
          <w:b w:val="0"/>
          <w:sz w:val="28"/>
          <w:szCs w:val="28"/>
        </w:rPr>
        <w:t xml:space="preserve">допустил выезд на полосу дороги,  предназначенную для встречного движения, нарушив требования </w:t>
      </w:r>
      <w:r w:rsidRPr="00007B66" w:rsidR="00007B66">
        <w:rPr>
          <w:b w:val="0"/>
          <w:sz w:val="28"/>
          <w:szCs w:val="28"/>
        </w:rPr>
        <w:t xml:space="preserve">дорожной разметки 1.1 приложения №2 к ПДД РФ </w:t>
      </w:r>
      <w:r w:rsidR="00007B66">
        <w:rPr>
          <w:b w:val="0"/>
          <w:sz w:val="28"/>
          <w:szCs w:val="28"/>
        </w:rPr>
        <w:t xml:space="preserve">и </w:t>
      </w:r>
      <w:r w:rsidRPr="008D2D84">
        <w:rPr>
          <w:b w:val="0"/>
          <w:sz w:val="28"/>
          <w:szCs w:val="28"/>
        </w:rPr>
        <w:t>дорожн</w:t>
      </w:r>
      <w:r>
        <w:rPr>
          <w:b w:val="0"/>
          <w:sz w:val="28"/>
          <w:szCs w:val="28"/>
        </w:rPr>
        <w:t>ого</w:t>
      </w:r>
      <w:r w:rsidRPr="008D2D84">
        <w:rPr>
          <w:b w:val="0"/>
          <w:sz w:val="28"/>
          <w:szCs w:val="28"/>
        </w:rPr>
        <w:t xml:space="preserve"> знак</w:t>
      </w:r>
      <w:r>
        <w:rPr>
          <w:b w:val="0"/>
          <w:sz w:val="28"/>
          <w:szCs w:val="28"/>
        </w:rPr>
        <w:t>а 3.20 «Обгон запрещен»</w:t>
      </w:r>
      <w:r w:rsidRPr="008D2D84">
        <w:rPr>
          <w:b w:val="0"/>
          <w:sz w:val="28"/>
          <w:szCs w:val="28"/>
        </w:rPr>
        <w:t>.</w:t>
      </w:r>
    </w:p>
    <w:p w:rsidR="001C5E94" w:rsidRPr="00993F63" w:rsidP="001C5E94" w14:paraId="76F559A2" w14:textId="05CED0FA">
      <w:pPr>
        <w:ind w:firstLine="708"/>
        <w:jc w:val="both"/>
        <w:rPr>
          <w:b w:val="0"/>
          <w:sz w:val="28"/>
          <w:szCs w:val="28"/>
        </w:rPr>
      </w:pPr>
      <w:r w:rsidRPr="00993F63">
        <w:rPr>
          <w:b w:val="0"/>
          <w:sz w:val="28"/>
          <w:szCs w:val="28"/>
        </w:rPr>
        <w:t xml:space="preserve">Фактические обстоятельства дела подтверждаются  исследованными в судебном заседании доказательствами: протоколом об административном правонарушении </w:t>
      </w:r>
      <w:r w:rsidR="004C33BA">
        <w:rPr>
          <w:b w:val="0"/>
          <w:sz w:val="28"/>
          <w:szCs w:val="28"/>
        </w:rPr>
        <w:t>26</w:t>
      </w:r>
      <w:r w:rsidR="00007B66">
        <w:rPr>
          <w:b w:val="0"/>
          <w:sz w:val="28"/>
          <w:szCs w:val="28"/>
        </w:rPr>
        <w:t xml:space="preserve"> </w:t>
      </w:r>
      <w:r w:rsidR="004C33BA">
        <w:rPr>
          <w:b w:val="0"/>
          <w:sz w:val="28"/>
          <w:szCs w:val="28"/>
        </w:rPr>
        <w:t>ВК</w:t>
      </w:r>
      <w:r w:rsidRPr="00993F63" w:rsidR="00483DCF">
        <w:rPr>
          <w:b w:val="0"/>
          <w:sz w:val="28"/>
          <w:szCs w:val="28"/>
        </w:rPr>
        <w:t xml:space="preserve"> </w:t>
      </w:r>
      <w:r w:rsidR="004C33BA">
        <w:rPr>
          <w:b w:val="0"/>
          <w:sz w:val="28"/>
          <w:szCs w:val="28"/>
        </w:rPr>
        <w:t>467584</w:t>
      </w:r>
      <w:r w:rsidRPr="00993F63" w:rsidR="00483DCF">
        <w:rPr>
          <w:b w:val="0"/>
          <w:sz w:val="28"/>
          <w:szCs w:val="28"/>
        </w:rPr>
        <w:t xml:space="preserve"> </w:t>
      </w:r>
      <w:r w:rsidRPr="00993F63">
        <w:rPr>
          <w:b w:val="0"/>
          <w:sz w:val="28"/>
          <w:szCs w:val="28"/>
        </w:rPr>
        <w:t>от</w:t>
      </w:r>
      <w:r w:rsidR="003F4926">
        <w:rPr>
          <w:b w:val="0"/>
          <w:sz w:val="28"/>
          <w:szCs w:val="28"/>
        </w:rPr>
        <w:t xml:space="preserve"> </w:t>
      </w:r>
      <w:r w:rsidR="004C33BA">
        <w:rPr>
          <w:b w:val="0"/>
          <w:sz w:val="28"/>
          <w:szCs w:val="28"/>
        </w:rPr>
        <w:t>17</w:t>
      </w:r>
      <w:r w:rsidR="00E62A4D">
        <w:rPr>
          <w:b w:val="0"/>
          <w:sz w:val="28"/>
          <w:szCs w:val="28"/>
        </w:rPr>
        <w:t>.</w:t>
      </w:r>
      <w:r w:rsidR="004C33BA">
        <w:rPr>
          <w:b w:val="0"/>
          <w:sz w:val="28"/>
          <w:szCs w:val="28"/>
        </w:rPr>
        <w:t>12</w:t>
      </w:r>
      <w:r w:rsidR="00007B66">
        <w:rPr>
          <w:b w:val="0"/>
          <w:sz w:val="28"/>
          <w:szCs w:val="28"/>
        </w:rPr>
        <w:t>.202</w:t>
      </w:r>
      <w:r w:rsidR="004C33BA">
        <w:rPr>
          <w:b w:val="0"/>
          <w:sz w:val="28"/>
          <w:szCs w:val="28"/>
        </w:rPr>
        <w:t>3</w:t>
      </w:r>
      <w:r w:rsidRPr="00993F63">
        <w:rPr>
          <w:b w:val="0"/>
          <w:sz w:val="28"/>
          <w:szCs w:val="28"/>
        </w:rPr>
        <w:t>, в котором отражены обстоятельства совершения правонарушения;</w:t>
      </w:r>
      <w:r w:rsidR="004C33BA">
        <w:rPr>
          <w:b w:val="0"/>
          <w:sz w:val="28"/>
          <w:szCs w:val="28"/>
        </w:rPr>
        <w:t xml:space="preserve"> рапортом ст. инспектора ДПС ОГИБДД ОМВД России «Грачевский»;</w:t>
      </w:r>
      <w:r w:rsidRPr="003F4926" w:rsidR="003F4926">
        <w:rPr>
          <w:b w:val="0"/>
          <w:sz w:val="28"/>
          <w:szCs w:val="28"/>
        </w:rPr>
        <w:t xml:space="preserve"> </w:t>
      </w:r>
      <w:r w:rsidR="003F4926">
        <w:rPr>
          <w:b w:val="0"/>
          <w:sz w:val="28"/>
          <w:szCs w:val="28"/>
        </w:rPr>
        <w:t xml:space="preserve">схемой </w:t>
      </w:r>
      <w:r w:rsidR="0011143A">
        <w:rPr>
          <w:b w:val="0"/>
          <w:sz w:val="28"/>
          <w:szCs w:val="28"/>
        </w:rPr>
        <w:t xml:space="preserve">места </w:t>
      </w:r>
      <w:r w:rsidR="003F4926">
        <w:rPr>
          <w:b w:val="0"/>
          <w:sz w:val="28"/>
          <w:szCs w:val="28"/>
        </w:rPr>
        <w:t xml:space="preserve">правонарушения с </w:t>
      </w:r>
      <w:r w:rsidRPr="008D2D84" w:rsidR="003F4926">
        <w:rPr>
          <w:b w:val="0"/>
          <w:sz w:val="28"/>
          <w:szCs w:val="28"/>
        </w:rPr>
        <w:t>дислокацией дорожных знаков;</w:t>
      </w:r>
      <w:r w:rsidRPr="00993F63" w:rsidR="00A43779">
        <w:rPr>
          <w:b w:val="0"/>
          <w:sz w:val="28"/>
          <w:szCs w:val="28"/>
        </w:rPr>
        <w:t xml:space="preserve"> </w:t>
      </w:r>
      <w:r w:rsidRPr="00E62A4D" w:rsidR="00E62A4D">
        <w:rPr>
          <w:b w:val="0"/>
          <w:sz w:val="28"/>
          <w:szCs w:val="28"/>
        </w:rPr>
        <w:t xml:space="preserve">видеозаписью совершённого  административного правонарушения на представленном суду DVD-диске; </w:t>
      </w:r>
      <w:r w:rsidRPr="00993F63" w:rsidR="00A24C5D">
        <w:rPr>
          <w:b w:val="0"/>
          <w:sz w:val="28"/>
          <w:szCs w:val="28"/>
        </w:rPr>
        <w:t>результатами поиска правонарушений</w:t>
      </w:r>
      <w:r w:rsidRPr="00993F63">
        <w:rPr>
          <w:b w:val="0"/>
          <w:sz w:val="28"/>
          <w:szCs w:val="28"/>
        </w:rPr>
        <w:t>.</w:t>
      </w:r>
    </w:p>
    <w:p w:rsidR="001C5E94" w:rsidRPr="00993F63" w:rsidP="001C5E94" w14:paraId="3D7C9D7A" w14:textId="7AE9C944">
      <w:pPr>
        <w:pStyle w:val="BodyTextIndent2"/>
        <w:rPr>
          <w:bCs/>
          <w:sz w:val="28"/>
          <w:szCs w:val="28"/>
        </w:rPr>
      </w:pPr>
      <w:r w:rsidRPr="00993F63">
        <w:rPr>
          <w:sz w:val="28"/>
          <w:szCs w:val="28"/>
        </w:rPr>
        <w:t xml:space="preserve">Оценив в совокупности в соответствии с требованиями ст. 26.11 КоАП РФ  исследованные в судебном заседании доказательства, суд приходит к выводу о </w:t>
      </w:r>
      <w:r w:rsidRPr="00BA5DBC">
        <w:rPr>
          <w:sz w:val="28"/>
          <w:szCs w:val="28"/>
        </w:rPr>
        <w:t xml:space="preserve">виновности </w:t>
      </w:r>
      <w:r w:rsidRPr="004C33BA" w:rsidR="004C33BA">
        <w:rPr>
          <w:sz w:val="28"/>
          <w:szCs w:val="28"/>
        </w:rPr>
        <w:t>Тер-Мосесян Э.Р</w:t>
      </w:r>
      <w:r w:rsidR="004C33BA">
        <w:rPr>
          <w:sz w:val="28"/>
          <w:szCs w:val="28"/>
        </w:rPr>
        <w:t>.</w:t>
      </w:r>
      <w:r w:rsidRPr="004C33BA" w:rsidR="004C33BA">
        <w:rPr>
          <w:b/>
          <w:bCs/>
          <w:sz w:val="28"/>
          <w:szCs w:val="28"/>
        </w:rPr>
        <w:t xml:space="preserve"> </w:t>
      </w:r>
      <w:r w:rsidRPr="00BA5DBC">
        <w:rPr>
          <w:sz w:val="28"/>
          <w:szCs w:val="28"/>
        </w:rPr>
        <w:t>в совершении</w:t>
      </w:r>
      <w:r w:rsidRPr="00993F63">
        <w:rPr>
          <w:sz w:val="28"/>
          <w:szCs w:val="28"/>
        </w:rPr>
        <w:t xml:space="preserve"> административного правонарушения, предусмотренного</w:t>
      </w:r>
      <w:r w:rsidRPr="00993F63">
        <w:rPr>
          <w:color w:val="auto"/>
          <w:sz w:val="28"/>
          <w:szCs w:val="28"/>
        </w:rPr>
        <w:t xml:space="preserve"> ч. 4 ст. 12.15 КоАП РФ</w:t>
      </w:r>
      <w:r w:rsidRPr="00993F63">
        <w:rPr>
          <w:sz w:val="28"/>
          <w:szCs w:val="28"/>
        </w:rPr>
        <w:t xml:space="preserve"> -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006521" w:rsidRPr="006247D4" w:rsidP="006247D4" w14:paraId="70B23473" w14:textId="23506C04">
      <w:pPr>
        <w:ind w:right="-6" w:firstLine="720"/>
        <w:jc w:val="both"/>
        <w:rPr>
          <w:b w:val="0"/>
          <w:color w:val="auto"/>
          <w:sz w:val="28"/>
          <w:szCs w:val="28"/>
        </w:rPr>
      </w:pPr>
      <w:r w:rsidRPr="006247D4">
        <w:rPr>
          <w:b w:val="0"/>
          <w:sz w:val="28"/>
          <w:szCs w:val="28"/>
        </w:rPr>
        <w:t>Срок привлечения к административной ответственности, установленный </w:t>
      </w:r>
      <w:r w:rsidRPr="006247D4">
        <w:rPr>
          <w:b w:val="0"/>
          <w:color w:val="auto"/>
          <w:sz w:val="28"/>
          <w:szCs w:val="28"/>
        </w:rPr>
        <w:t>ст. </w:t>
      </w:r>
      <w:hyperlink r:id="rId10" w:tgtFrame="_blank" w:tooltip="КОАП &gt;  Раздел I. Общие положения &gt; Глава 4. Назначение административного наказания &gt;&lt;span class=" w:history="1">
        <w:r w:rsidRPr="006247D4">
          <w:rPr>
            <w:rStyle w:val="Hyperlink"/>
            <w:b w:val="0"/>
            <w:color w:val="auto"/>
            <w:sz w:val="28"/>
            <w:szCs w:val="28"/>
            <w:u w:val="none"/>
          </w:rPr>
          <w:t>4.5 КоАП</w:t>
        </w:r>
      </w:hyperlink>
      <w:r w:rsidRPr="006247D4">
        <w:rPr>
          <w:b w:val="0"/>
          <w:color w:val="auto"/>
          <w:sz w:val="28"/>
          <w:szCs w:val="28"/>
        </w:rPr>
        <w:t xml:space="preserve"> РФ, не истек. Оснований для освобождения </w:t>
      </w:r>
      <w:r w:rsidRPr="004C33BA" w:rsidR="004C33BA">
        <w:rPr>
          <w:b w:val="0"/>
          <w:sz w:val="28"/>
          <w:szCs w:val="28"/>
        </w:rPr>
        <w:t>Тер-Мосесян Э.Р</w:t>
      </w:r>
      <w:r w:rsidR="004C33BA">
        <w:rPr>
          <w:b w:val="0"/>
          <w:sz w:val="28"/>
          <w:szCs w:val="28"/>
        </w:rPr>
        <w:t>.</w:t>
      </w:r>
      <w:r w:rsidRPr="004C33BA" w:rsidR="004C33BA">
        <w:rPr>
          <w:b w:val="0"/>
          <w:sz w:val="28"/>
          <w:szCs w:val="28"/>
        </w:rPr>
        <w:t xml:space="preserve"> </w:t>
      </w:r>
      <w:r w:rsidRPr="006247D4">
        <w:rPr>
          <w:b w:val="0"/>
          <w:color w:val="auto"/>
          <w:sz w:val="28"/>
          <w:szCs w:val="28"/>
        </w:rPr>
        <w:t>от административной ответственности, а также обстоятельств, исключающих производство по делу, судом не установлено.</w:t>
      </w:r>
    </w:p>
    <w:p w:rsidR="00880F73" w:rsidP="006247D4" w14:paraId="44CF5A48" w14:textId="77777777">
      <w:pPr>
        <w:ind w:firstLine="708"/>
        <w:jc w:val="both"/>
        <w:rPr>
          <w:b w:val="0"/>
          <w:sz w:val="28"/>
          <w:szCs w:val="28"/>
        </w:rPr>
      </w:pPr>
      <w:r w:rsidRPr="00880F73">
        <w:rPr>
          <w:b w:val="0"/>
          <w:sz w:val="28"/>
          <w:szCs w:val="28"/>
        </w:rPr>
        <w:t>В качестве обстоятельства, смягчающего административную ответственность, суд учитывает признание нарушителем своей вины. Отягчающих административную ответственность обстоятельств судом не установлено.</w:t>
      </w:r>
    </w:p>
    <w:p w:rsidR="001C5E94" w:rsidRPr="00993F63" w:rsidP="006247D4" w14:paraId="5327B45C" w14:textId="44B13293">
      <w:pPr>
        <w:ind w:firstLine="708"/>
        <w:jc w:val="both"/>
        <w:rPr>
          <w:b w:val="0"/>
          <w:sz w:val="28"/>
          <w:szCs w:val="28"/>
        </w:rPr>
      </w:pPr>
      <w:r w:rsidRPr="006247D4">
        <w:rPr>
          <w:b w:val="0"/>
          <w:bCs w:val="0"/>
          <w:color w:val="auto"/>
          <w:sz w:val="28"/>
          <w:szCs w:val="28"/>
        </w:rPr>
        <w:t xml:space="preserve">При назначении наказания судья учитывает характер </w:t>
      </w:r>
      <w:r w:rsidRPr="006247D4">
        <w:rPr>
          <w:b w:val="0"/>
          <w:color w:val="auto"/>
          <w:sz w:val="28"/>
          <w:szCs w:val="28"/>
        </w:rPr>
        <w:t xml:space="preserve">и обстоятельства </w:t>
      </w:r>
      <w:r w:rsidRPr="006247D4">
        <w:rPr>
          <w:b w:val="0"/>
          <w:bCs w:val="0"/>
          <w:color w:val="auto"/>
          <w:sz w:val="28"/>
          <w:szCs w:val="28"/>
        </w:rPr>
        <w:t>совершенного административного правонарушения</w:t>
      </w:r>
      <w:r w:rsidRPr="006247D4">
        <w:rPr>
          <w:b w:val="0"/>
          <w:bCs w:val="0"/>
          <w:sz w:val="28"/>
          <w:szCs w:val="28"/>
        </w:rPr>
        <w:t>, личность виновного,</w:t>
      </w:r>
      <w:r w:rsidRPr="00577D1B">
        <w:rPr>
          <w:b w:val="0"/>
          <w:bCs w:val="0"/>
          <w:sz w:val="28"/>
          <w:szCs w:val="28"/>
        </w:rPr>
        <w:t xml:space="preserve"> и</w:t>
      </w:r>
      <w:r w:rsidRPr="00993F63">
        <w:rPr>
          <w:b w:val="0"/>
          <w:bCs w:val="0"/>
          <w:sz w:val="28"/>
          <w:szCs w:val="28"/>
        </w:rPr>
        <w:t xml:space="preserve"> </w:t>
      </w:r>
      <w:r w:rsidRPr="00993F63">
        <w:rPr>
          <w:b w:val="0"/>
          <w:sz w:val="28"/>
          <w:szCs w:val="28"/>
        </w:rPr>
        <w:t xml:space="preserve">полагает возможным назначить </w:t>
      </w:r>
      <w:r w:rsidRPr="004C33BA" w:rsidR="004C33BA">
        <w:rPr>
          <w:b w:val="0"/>
          <w:sz w:val="28"/>
          <w:szCs w:val="28"/>
        </w:rPr>
        <w:t>Тер-Мосесян Э.Р</w:t>
      </w:r>
      <w:r w:rsidR="004C33BA">
        <w:rPr>
          <w:b w:val="0"/>
          <w:sz w:val="28"/>
          <w:szCs w:val="28"/>
        </w:rPr>
        <w:t>.</w:t>
      </w:r>
      <w:r w:rsidRPr="004C33BA" w:rsidR="004C33BA">
        <w:rPr>
          <w:b w:val="0"/>
          <w:sz w:val="28"/>
          <w:szCs w:val="28"/>
        </w:rPr>
        <w:t xml:space="preserve"> </w:t>
      </w:r>
      <w:r w:rsidRPr="00993F63">
        <w:rPr>
          <w:b w:val="0"/>
          <w:sz w:val="28"/>
          <w:szCs w:val="28"/>
        </w:rPr>
        <w:t>наказание в виде административного штрафа, не усматривая при этом оснований для назначения более строгого альтернативного наказания в виде лишения права управления транспортными средствами.</w:t>
      </w:r>
    </w:p>
    <w:p w:rsidR="001C5E94" w:rsidRPr="00993F63" w:rsidP="001C5E94" w14:paraId="353F0F94" w14:textId="77777777">
      <w:pPr>
        <w:ind w:firstLine="708"/>
        <w:jc w:val="both"/>
        <w:rPr>
          <w:b w:val="0"/>
          <w:sz w:val="28"/>
          <w:szCs w:val="28"/>
        </w:rPr>
      </w:pPr>
      <w:r w:rsidRPr="00993F63">
        <w:rPr>
          <w:b w:val="0"/>
          <w:sz w:val="28"/>
          <w:szCs w:val="28"/>
        </w:rPr>
        <w:t>Руководствуясь ч.4 ст.12.15, ст.ст.29.9 и  29.10 Кодекса Российской Федерации об административных правонарушениях, мировой судья</w:t>
      </w:r>
    </w:p>
    <w:p w:rsidR="001C5E94" w:rsidRPr="00993F63" w:rsidP="001C5E94" w14:paraId="4F4578A8" w14:textId="77777777">
      <w:pPr>
        <w:autoSpaceDE w:val="0"/>
        <w:autoSpaceDN w:val="0"/>
        <w:adjustRightInd w:val="0"/>
        <w:ind w:firstLine="708"/>
        <w:jc w:val="both"/>
        <w:rPr>
          <w:b w:val="0"/>
          <w:bCs w:val="0"/>
          <w:sz w:val="28"/>
          <w:szCs w:val="28"/>
        </w:rPr>
      </w:pPr>
    </w:p>
    <w:p w:rsidR="001C5E94" w:rsidRPr="00993F63" w:rsidP="00036E57" w14:paraId="3732A158" w14:textId="77777777">
      <w:pPr>
        <w:pStyle w:val="BodyTextIndent2"/>
        <w:ind w:firstLine="0"/>
        <w:jc w:val="center"/>
        <w:rPr>
          <w:sz w:val="28"/>
          <w:szCs w:val="28"/>
        </w:rPr>
      </w:pPr>
      <w:r w:rsidRPr="00993F63">
        <w:rPr>
          <w:sz w:val="28"/>
          <w:szCs w:val="28"/>
        </w:rPr>
        <w:t>П О С Т А Н О В И Л:</w:t>
      </w:r>
    </w:p>
    <w:p w:rsidR="001C5E94" w:rsidRPr="00993F63" w:rsidP="001C5E94" w14:paraId="2C647E6B" w14:textId="77777777">
      <w:pPr>
        <w:pStyle w:val="BodyTextIndent2"/>
        <w:ind w:firstLine="851"/>
        <w:jc w:val="center"/>
        <w:rPr>
          <w:sz w:val="28"/>
          <w:szCs w:val="28"/>
        </w:rPr>
      </w:pPr>
    </w:p>
    <w:p w:rsidR="001C5E94" w:rsidRPr="0011143A" w:rsidP="001C5E94" w14:paraId="2652935C" w14:textId="7111ECD0">
      <w:pPr>
        <w:pStyle w:val="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Тер-Мосесян </w:t>
      </w:r>
      <w:r w:rsidRPr="0011143A">
        <w:rPr>
          <w:rFonts w:ascii="Times New Roman" w:hAnsi="Times New Roman"/>
          <w:sz w:val="28"/>
          <w:szCs w:val="28"/>
        </w:rPr>
        <w:t xml:space="preserve">признать виновным в совершении  правонарушения, предусмотренного ч. 4 ст. 12.15 Кодекса Российской Федерации об </w:t>
      </w:r>
      <w:r w:rsidRPr="0011143A">
        <w:rPr>
          <w:rFonts w:ascii="Times New Roman" w:hAnsi="Times New Roman"/>
          <w:sz w:val="28"/>
          <w:szCs w:val="28"/>
        </w:rPr>
        <w:t xml:space="preserve">административных правонарушениях, </w:t>
      </w:r>
      <w:r w:rsidRPr="0011143A">
        <w:rPr>
          <w:rFonts w:ascii="Times New Roman" w:hAnsi="Times New Roman"/>
          <w:color w:val="000000"/>
          <w:sz w:val="28"/>
          <w:szCs w:val="28"/>
        </w:rPr>
        <w:t>и назначить наказание в виде административного штрафа в размере  5 000 (Пять тысяч)  рублей.</w:t>
      </w:r>
    </w:p>
    <w:p w:rsidR="001C5E94" w:rsidRPr="0011143A" w:rsidP="001C5E94" w14:paraId="48EBE4A6" w14:textId="5A1167CD">
      <w:pPr>
        <w:jc w:val="both"/>
        <w:rPr>
          <w:b w:val="0"/>
          <w:bCs w:val="0"/>
          <w:sz w:val="28"/>
          <w:szCs w:val="28"/>
        </w:rPr>
      </w:pPr>
      <w:r w:rsidRPr="0011143A">
        <w:rPr>
          <w:b w:val="0"/>
          <w:bCs w:val="0"/>
          <w:sz w:val="28"/>
          <w:szCs w:val="28"/>
        </w:rPr>
        <w:t xml:space="preserve">          </w:t>
      </w:r>
      <w:r w:rsidRPr="0011143A">
        <w:rPr>
          <w:b w:val="0"/>
          <w:bCs w:val="0"/>
          <w:sz w:val="28"/>
          <w:szCs w:val="28"/>
        </w:rPr>
        <w:tab/>
        <w:t>Копию постановления</w:t>
      </w:r>
      <w:r w:rsidRPr="0011143A" w:rsidR="0011143A">
        <w:rPr>
          <w:b w:val="0"/>
          <w:bCs w:val="0"/>
          <w:sz w:val="28"/>
          <w:szCs w:val="28"/>
        </w:rPr>
        <w:t xml:space="preserve"> </w:t>
      </w:r>
      <w:r w:rsidR="00880F73">
        <w:rPr>
          <w:b w:val="0"/>
          <w:bCs w:val="0"/>
          <w:sz w:val="28"/>
          <w:szCs w:val="28"/>
        </w:rPr>
        <w:t xml:space="preserve">вручить </w:t>
      </w:r>
      <w:r w:rsidRPr="004C33BA" w:rsidR="004C33BA">
        <w:rPr>
          <w:b w:val="0"/>
          <w:sz w:val="28"/>
          <w:szCs w:val="28"/>
        </w:rPr>
        <w:t>Тер-Мосесян Э.Р</w:t>
      </w:r>
      <w:r w:rsidRPr="0011143A" w:rsidR="00623C3B">
        <w:rPr>
          <w:b w:val="0"/>
          <w:bCs w:val="0"/>
          <w:color w:val="auto"/>
          <w:sz w:val="28"/>
          <w:szCs w:val="28"/>
        </w:rPr>
        <w:t>.</w:t>
      </w:r>
      <w:r w:rsidRPr="0011143A">
        <w:rPr>
          <w:b w:val="0"/>
          <w:bCs w:val="0"/>
          <w:sz w:val="28"/>
          <w:szCs w:val="28"/>
        </w:rPr>
        <w:t xml:space="preserve">, направить </w:t>
      </w:r>
      <w:r w:rsidR="00880F73">
        <w:rPr>
          <w:b w:val="0"/>
          <w:bCs w:val="0"/>
          <w:sz w:val="28"/>
          <w:szCs w:val="28"/>
        </w:rPr>
        <w:t xml:space="preserve">начальнику ОГИБДД ОМВД России </w:t>
      </w:r>
      <w:r w:rsidR="004C33BA">
        <w:rPr>
          <w:b w:val="0"/>
          <w:bCs w:val="0"/>
          <w:sz w:val="28"/>
          <w:szCs w:val="28"/>
        </w:rPr>
        <w:t>«Грачевский»</w:t>
      </w:r>
      <w:r w:rsidR="00880F73">
        <w:rPr>
          <w:b w:val="0"/>
          <w:bCs w:val="0"/>
          <w:sz w:val="28"/>
          <w:szCs w:val="28"/>
        </w:rPr>
        <w:t xml:space="preserve">, </w:t>
      </w:r>
      <w:r w:rsidRPr="0011143A">
        <w:rPr>
          <w:b w:val="0"/>
          <w:bCs w:val="0"/>
          <w:sz w:val="28"/>
          <w:szCs w:val="28"/>
        </w:rPr>
        <w:t>для сведения.</w:t>
      </w:r>
    </w:p>
    <w:p w:rsidR="00993F63" w:rsidRPr="004C33BA" w:rsidP="00993F63" w14:paraId="1CAF7EF0" w14:textId="3E84D630">
      <w:pPr>
        <w:jc w:val="both"/>
        <w:rPr>
          <w:b w:val="0"/>
          <w:sz w:val="28"/>
          <w:szCs w:val="28"/>
        </w:rPr>
      </w:pPr>
      <w:r w:rsidRPr="0011143A">
        <w:rPr>
          <w:b w:val="0"/>
          <w:bCs w:val="0"/>
          <w:sz w:val="28"/>
          <w:szCs w:val="28"/>
        </w:rPr>
        <w:t xml:space="preserve">           </w:t>
      </w:r>
      <w:r w:rsidRPr="004C33BA" w:rsidR="004C33BA">
        <w:rPr>
          <w:b w:val="0"/>
          <w:sz w:val="28"/>
          <w:szCs w:val="28"/>
        </w:rPr>
        <w:t>Административный штраф необходимо перечислять на счет: Получатель: УФК по Ставропольскому краю (Отдел МВД России по Ипатовскому городскому округу, л/с 04211176400) КПП:260801001, ИНН:2608004891, ОКТМО:07714000, номер счета: 03100643000000012100; кор.сч.40102810345370000013, наименование банка: ОТДЕЛЕНИЕ СТАВРОПОЛЬ БАНКА РОССИИ//УФК по Ставропольскому краю г. Ставрополь; БИК:010702101, КБК:18811601123010001140, УИН:</w:t>
      </w:r>
      <w:r w:rsidR="004C33BA">
        <w:rPr>
          <w:b w:val="0"/>
          <w:sz w:val="28"/>
          <w:szCs w:val="28"/>
        </w:rPr>
        <w:t>18810426231700005688</w:t>
      </w:r>
      <w:r w:rsidRPr="004C33BA" w:rsidR="004C33BA">
        <w:rPr>
          <w:b w:val="0"/>
          <w:sz w:val="28"/>
          <w:szCs w:val="28"/>
        </w:rPr>
        <w:t>.</w:t>
      </w:r>
    </w:p>
    <w:p w:rsidR="00E81A7E" w:rsidRPr="00791CAC" w:rsidP="00BC1C3E" w14:paraId="13A56D5F" w14:textId="77777777">
      <w:pPr>
        <w:jc w:val="both"/>
        <w:rPr>
          <w:b w:val="0"/>
          <w:color w:val="auto"/>
          <w:sz w:val="28"/>
          <w:szCs w:val="28"/>
        </w:rPr>
      </w:pPr>
      <w:r w:rsidRPr="0011143A">
        <w:rPr>
          <w:b w:val="0"/>
          <w:bCs w:val="0"/>
          <w:sz w:val="28"/>
          <w:szCs w:val="28"/>
        </w:rPr>
        <w:tab/>
      </w:r>
      <w:r w:rsidRPr="0011143A">
        <w:rPr>
          <w:b w:val="0"/>
          <w:bCs w:val="0"/>
          <w:color w:val="auto"/>
          <w:sz w:val="28"/>
          <w:szCs w:val="28"/>
        </w:rPr>
        <w:t>В соответствии с ч. 1 ст. 32.2 КоАП РФ административный штраф</w:t>
      </w:r>
      <w:r w:rsidRPr="00791CAC">
        <w:rPr>
          <w:b w:val="0"/>
          <w:color w:val="auto"/>
          <w:sz w:val="28"/>
          <w:szCs w:val="28"/>
        </w:rPr>
        <w:t xml:space="preserve">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1" w:history="1">
        <w:r w:rsidRPr="00791CAC">
          <w:rPr>
            <w:b w:val="0"/>
            <w:color w:val="auto"/>
            <w:sz w:val="28"/>
            <w:szCs w:val="28"/>
          </w:rPr>
          <w:t>частью 1.1</w:t>
        </w:r>
      </w:hyperlink>
      <w:r w:rsidRPr="00791CAC">
        <w:rPr>
          <w:b w:val="0"/>
          <w:color w:val="auto"/>
          <w:sz w:val="28"/>
          <w:szCs w:val="28"/>
        </w:rPr>
        <w:t xml:space="preserve"> или </w:t>
      </w:r>
      <w:hyperlink w:anchor="Par2" w:history="1">
        <w:r w:rsidRPr="00791CAC">
          <w:rPr>
            <w:b w:val="0"/>
            <w:color w:val="auto"/>
            <w:sz w:val="28"/>
            <w:szCs w:val="28"/>
          </w:rPr>
          <w:t>1.3</w:t>
        </w:r>
      </w:hyperlink>
      <w:r w:rsidRPr="00791CAC">
        <w:rPr>
          <w:b w:val="0"/>
          <w:color w:val="auto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791CAC">
          <w:rPr>
            <w:b w:val="0"/>
            <w:color w:val="auto"/>
            <w:sz w:val="28"/>
            <w:szCs w:val="28"/>
          </w:rPr>
          <w:t>статьей 31.5</w:t>
        </w:r>
      </w:hyperlink>
      <w:r w:rsidRPr="00791CAC">
        <w:rPr>
          <w:b w:val="0"/>
          <w:color w:val="auto"/>
          <w:sz w:val="28"/>
          <w:szCs w:val="28"/>
        </w:rPr>
        <w:t xml:space="preserve"> КоАП РФ.</w:t>
      </w:r>
    </w:p>
    <w:p w:rsidR="00E81A7E" w:rsidRPr="00791CAC" w:rsidP="006E4337" w14:paraId="4C61811F" w14:textId="77777777">
      <w:pPr>
        <w:pStyle w:val="ConsPlusNormal"/>
        <w:ind w:firstLine="708"/>
        <w:jc w:val="both"/>
      </w:pPr>
      <w:r w:rsidRPr="00791CAC">
        <w:t>Суд разъясняет положения п. 1.3 ч. 1 ст. 32.2 КоАП РФ, согласно которо</w:t>
      </w:r>
      <w:r w:rsidRPr="00791CAC" w:rsidR="00A72031">
        <w:t>му</w:t>
      </w:r>
      <w:r w:rsidRPr="00791CAC">
        <w:t xml:space="preserve">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3" w:history="1">
        <w:r w:rsidRPr="00791CAC">
          <w:t>главой 12</w:t>
        </w:r>
      </w:hyperlink>
      <w:r w:rsidRPr="00791CAC">
        <w:t xml:space="preserve"> настоящего Кодекса, за исключением административных правонарушений, предусмотренных </w:t>
      </w:r>
      <w:hyperlink r:id="rId14" w:history="1">
        <w:r w:rsidRPr="00791CAC">
          <w:t>частью 1.1 статьи 12.1</w:t>
        </w:r>
      </w:hyperlink>
      <w:r w:rsidRPr="00791CAC">
        <w:t xml:space="preserve">, </w:t>
      </w:r>
      <w:hyperlink r:id="rId15" w:history="1">
        <w:r w:rsidRPr="00791CAC">
          <w:t>статьей 12.8</w:t>
        </w:r>
      </w:hyperlink>
      <w:r w:rsidRPr="00791CAC">
        <w:t xml:space="preserve">, </w:t>
      </w:r>
      <w:hyperlink r:id="rId16" w:history="1">
        <w:r w:rsidRPr="00791CAC">
          <w:t>частями 6</w:t>
        </w:r>
      </w:hyperlink>
      <w:r w:rsidRPr="00791CAC">
        <w:t xml:space="preserve"> и </w:t>
      </w:r>
      <w:hyperlink r:id="rId17" w:history="1">
        <w:r w:rsidRPr="00791CAC">
          <w:t>7 статьи 12.9</w:t>
        </w:r>
      </w:hyperlink>
      <w:r w:rsidRPr="00791CAC">
        <w:t xml:space="preserve">, </w:t>
      </w:r>
      <w:hyperlink r:id="rId18" w:history="1">
        <w:r w:rsidRPr="00791CAC">
          <w:t>частью 3 статьи 12.12</w:t>
        </w:r>
      </w:hyperlink>
      <w:r w:rsidRPr="00791CAC">
        <w:t xml:space="preserve">, </w:t>
      </w:r>
      <w:hyperlink r:id="rId19" w:history="1">
        <w:r w:rsidRPr="00791CAC">
          <w:t>частью 5 статьи 12.15</w:t>
        </w:r>
      </w:hyperlink>
      <w:r w:rsidRPr="00791CAC">
        <w:t xml:space="preserve">, </w:t>
      </w:r>
      <w:hyperlink r:id="rId20" w:history="1">
        <w:r w:rsidRPr="00791CAC">
          <w:t>частью 3.1 статьи 12.16</w:t>
        </w:r>
      </w:hyperlink>
      <w:r w:rsidRPr="00791CAC">
        <w:t xml:space="preserve">, </w:t>
      </w:r>
      <w:hyperlink r:id="rId21" w:history="1">
        <w:r w:rsidRPr="00791CAC">
          <w:t>статьями 12.24</w:t>
        </w:r>
      </w:hyperlink>
      <w:r w:rsidRPr="00791CAC">
        <w:t xml:space="preserve">, </w:t>
      </w:r>
      <w:hyperlink r:id="rId22" w:history="1">
        <w:r w:rsidRPr="00791CAC">
          <w:t>12.26</w:t>
        </w:r>
      </w:hyperlink>
      <w:r w:rsidRPr="00791CAC">
        <w:t xml:space="preserve">, </w:t>
      </w:r>
      <w:hyperlink r:id="rId23" w:history="1">
        <w:r w:rsidRPr="00791CAC">
          <w:t>частью 3 статьи 12.27</w:t>
        </w:r>
      </w:hyperlink>
      <w:r w:rsidRPr="00791CAC">
        <w:t xml:space="preserve"> настоящего Кодекса, не позднее двадцати дней </w:t>
      </w:r>
      <w:r w:rsidRPr="00791CAC">
        <w:rPr>
          <w:u w:val="single"/>
        </w:rPr>
        <w:t xml:space="preserve">со дня вынесения постановления </w:t>
      </w:r>
      <w:r w:rsidRPr="00791CAC">
        <w:t>о наложении административного штрафа,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F6117" w:rsidRPr="00993F63" w:rsidP="008774C7" w14:paraId="53A35129" w14:textId="77777777">
      <w:pPr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 w:rsidRPr="00993F63">
        <w:rPr>
          <w:b w:val="0"/>
          <w:i/>
          <w:iCs/>
          <w:sz w:val="28"/>
          <w:szCs w:val="28"/>
        </w:rPr>
        <w:t xml:space="preserve"> </w:t>
      </w:r>
      <w:r w:rsidRPr="00993F63" w:rsidR="00BA2C21">
        <w:rPr>
          <w:b w:val="0"/>
          <w:iCs/>
          <w:sz w:val="28"/>
          <w:szCs w:val="28"/>
        </w:rPr>
        <w:t>В</w:t>
      </w:r>
      <w:r w:rsidRPr="00993F63">
        <w:rPr>
          <w:b w:val="0"/>
          <w:sz w:val="28"/>
          <w:szCs w:val="28"/>
        </w:rPr>
        <w:t xml:space="preserve"> соответствии с ч. 1 ст. 20.25 Кодекса Российской Федерации об административных правонарушениях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BF6117" w:rsidRPr="00993F63" w:rsidP="00810BD7" w14:paraId="3B6D7600" w14:textId="77777777">
      <w:pPr>
        <w:pStyle w:val="BodyText"/>
        <w:spacing w:after="0"/>
        <w:ind w:firstLine="708"/>
        <w:jc w:val="both"/>
        <w:rPr>
          <w:b w:val="0"/>
          <w:sz w:val="28"/>
          <w:szCs w:val="28"/>
        </w:rPr>
      </w:pPr>
      <w:r w:rsidRPr="00993F63">
        <w:rPr>
          <w:b w:val="0"/>
          <w:sz w:val="28"/>
          <w:szCs w:val="28"/>
        </w:rPr>
        <w:t>Квитанцию об уплате штрафа необходимо предоставить в канцелярию мировых судей.</w:t>
      </w:r>
    </w:p>
    <w:p w:rsidR="00AA3952" w:rsidRPr="00993F63" w:rsidP="00810BD7" w14:paraId="7154AB40" w14:textId="77777777">
      <w:pPr>
        <w:pStyle w:val="BodyText"/>
        <w:spacing w:after="0"/>
        <w:ind w:firstLine="708"/>
        <w:jc w:val="both"/>
        <w:rPr>
          <w:b w:val="0"/>
          <w:sz w:val="28"/>
          <w:szCs w:val="28"/>
        </w:rPr>
      </w:pPr>
      <w:r w:rsidRPr="00993F63">
        <w:rPr>
          <w:b w:val="0"/>
          <w:sz w:val="28"/>
          <w:szCs w:val="28"/>
        </w:rPr>
        <w:t>На постановление может быть подана жалоба в Ипатовский районный суд Ставропольского края в течение десяти суток со дня вручения или получения копии постановления.</w:t>
      </w:r>
    </w:p>
    <w:p w:rsidR="00810BD7" w:rsidRPr="00993F63" w:rsidP="00810BD7" w14:paraId="583A9A81" w14:textId="77777777">
      <w:pPr>
        <w:pStyle w:val="BodyText"/>
        <w:spacing w:after="0"/>
        <w:ind w:firstLine="708"/>
        <w:jc w:val="both"/>
        <w:rPr>
          <w:b w:val="0"/>
          <w:sz w:val="28"/>
          <w:szCs w:val="28"/>
        </w:rPr>
      </w:pPr>
    </w:p>
    <w:p w:rsidR="005823FE" w:rsidRPr="00993F63" w:rsidP="00EC6DDF" w14:paraId="5B462233" w14:textId="0CD4123D">
      <w:pPr>
        <w:pStyle w:val="BodyTextIndent2"/>
        <w:spacing w:line="360" w:lineRule="auto"/>
        <w:ind w:firstLine="0"/>
        <w:rPr>
          <w:iCs/>
          <w:sz w:val="28"/>
          <w:szCs w:val="28"/>
        </w:rPr>
      </w:pPr>
      <w:r w:rsidRPr="00993F63">
        <w:rPr>
          <w:iCs/>
          <w:sz w:val="28"/>
          <w:szCs w:val="28"/>
        </w:rPr>
        <w:t xml:space="preserve">      </w:t>
      </w:r>
      <w:r w:rsidRPr="00993F63" w:rsidR="00EC6DDF">
        <w:rPr>
          <w:iCs/>
          <w:sz w:val="28"/>
          <w:szCs w:val="28"/>
        </w:rPr>
        <w:tab/>
      </w:r>
      <w:r w:rsidRPr="00993F63">
        <w:rPr>
          <w:iCs/>
          <w:sz w:val="28"/>
          <w:szCs w:val="28"/>
        </w:rPr>
        <w:t xml:space="preserve">Мировой судья </w:t>
      </w:r>
      <w:r w:rsidRPr="00993F63" w:rsidR="008774C7">
        <w:rPr>
          <w:iCs/>
          <w:sz w:val="28"/>
          <w:szCs w:val="28"/>
        </w:rPr>
        <w:t xml:space="preserve">                                                                      </w:t>
      </w:r>
      <w:r w:rsidR="004C33BA">
        <w:rPr>
          <w:iCs/>
          <w:sz w:val="28"/>
          <w:szCs w:val="28"/>
        </w:rPr>
        <w:t>О.В. Куликова</w:t>
      </w:r>
      <w:r w:rsidRPr="00993F63">
        <w:rPr>
          <w:iCs/>
          <w:sz w:val="28"/>
          <w:szCs w:val="28"/>
        </w:rPr>
        <w:t xml:space="preserve"> </w:t>
      </w:r>
    </w:p>
    <w:p w:rsidR="00B502E1" w:rsidRPr="00993F63" w:rsidP="00EC6DDF" w14:paraId="2C9AE87A" w14:textId="77777777">
      <w:pPr>
        <w:pStyle w:val="BodyTextIndent2"/>
        <w:spacing w:line="360" w:lineRule="auto"/>
        <w:ind w:firstLine="0"/>
        <w:rPr>
          <w:iCs/>
          <w:sz w:val="28"/>
          <w:szCs w:val="28"/>
        </w:rPr>
      </w:pPr>
    </w:p>
    <w:p w:rsidR="00B502E1" w:rsidRPr="00993F63" w:rsidP="00AA1668" w14:paraId="4DD56404" w14:textId="77777777">
      <w:pPr>
        <w:pStyle w:val="BodyTextIndent2"/>
        <w:ind w:firstLine="0"/>
        <w:rPr>
          <w:iCs/>
          <w:sz w:val="28"/>
          <w:szCs w:val="28"/>
        </w:rPr>
      </w:pPr>
    </w:p>
    <w:sectPr w:rsidSect="000E4144">
      <w:headerReference w:type="default" r:id="rId24"/>
      <w:pgSz w:w="11906" w:h="16838"/>
      <w:pgMar w:top="709" w:right="707" w:bottom="709" w:left="1701" w:header="720" w:footer="54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4337" w14:paraId="222FDA6B" w14:textId="7777777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2E83">
      <w:rPr>
        <w:noProof/>
      </w:rPr>
      <w:t>4</w:t>
    </w:r>
    <w:r>
      <w:rPr>
        <w:noProof/>
      </w:rPr>
      <w:fldChar w:fldCharType="end"/>
    </w:r>
  </w:p>
  <w:p w:rsidR="005823FE" w:rsidP="00EC0CD9" w14:paraId="20DAF6BE" w14:textId="7777777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58"/>
    <w:rsid w:val="00006521"/>
    <w:rsid w:val="00007B66"/>
    <w:rsid w:val="00015851"/>
    <w:rsid w:val="00017092"/>
    <w:rsid w:val="000177F8"/>
    <w:rsid w:val="000214E8"/>
    <w:rsid w:val="000221E8"/>
    <w:rsid w:val="00027160"/>
    <w:rsid w:val="00030968"/>
    <w:rsid w:val="00031CF5"/>
    <w:rsid w:val="00036DD4"/>
    <w:rsid w:val="00036E57"/>
    <w:rsid w:val="0005682D"/>
    <w:rsid w:val="000579EE"/>
    <w:rsid w:val="00064DE5"/>
    <w:rsid w:val="0006570C"/>
    <w:rsid w:val="00066DAD"/>
    <w:rsid w:val="0008152B"/>
    <w:rsid w:val="00087680"/>
    <w:rsid w:val="00097F6F"/>
    <w:rsid w:val="000A23D9"/>
    <w:rsid w:val="000A585C"/>
    <w:rsid w:val="000B3854"/>
    <w:rsid w:val="000C1EAB"/>
    <w:rsid w:val="000C453C"/>
    <w:rsid w:val="000C767E"/>
    <w:rsid w:val="000D78EF"/>
    <w:rsid w:val="000E4144"/>
    <w:rsid w:val="000E640A"/>
    <w:rsid w:val="000F38E9"/>
    <w:rsid w:val="000F3B5B"/>
    <w:rsid w:val="000F6EB8"/>
    <w:rsid w:val="00100BCA"/>
    <w:rsid w:val="00105919"/>
    <w:rsid w:val="001059DB"/>
    <w:rsid w:val="0011143A"/>
    <w:rsid w:val="001218F1"/>
    <w:rsid w:val="001221D9"/>
    <w:rsid w:val="00133BA1"/>
    <w:rsid w:val="001368F9"/>
    <w:rsid w:val="001413EF"/>
    <w:rsid w:val="00143EC9"/>
    <w:rsid w:val="00144BAF"/>
    <w:rsid w:val="00145DB8"/>
    <w:rsid w:val="00152B64"/>
    <w:rsid w:val="00161468"/>
    <w:rsid w:val="00167CFD"/>
    <w:rsid w:val="00176BD3"/>
    <w:rsid w:val="00177FF8"/>
    <w:rsid w:val="00180472"/>
    <w:rsid w:val="00192A28"/>
    <w:rsid w:val="00195D6D"/>
    <w:rsid w:val="00196D8C"/>
    <w:rsid w:val="001A42C5"/>
    <w:rsid w:val="001A68EF"/>
    <w:rsid w:val="001A72FD"/>
    <w:rsid w:val="001B5A15"/>
    <w:rsid w:val="001C1EAF"/>
    <w:rsid w:val="001C377C"/>
    <w:rsid w:val="001C5E94"/>
    <w:rsid w:val="001D12DB"/>
    <w:rsid w:val="001D3F7F"/>
    <w:rsid w:val="001E27CA"/>
    <w:rsid w:val="001E2EBD"/>
    <w:rsid w:val="001E6DA8"/>
    <w:rsid w:val="001E71F8"/>
    <w:rsid w:val="001F0394"/>
    <w:rsid w:val="001F1DBE"/>
    <w:rsid w:val="001F35E7"/>
    <w:rsid w:val="001F4700"/>
    <w:rsid w:val="0020096F"/>
    <w:rsid w:val="002105AF"/>
    <w:rsid w:val="00211878"/>
    <w:rsid w:val="00213341"/>
    <w:rsid w:val="00214816"/>
    <w:rsid w:val="00220082"/>
    <w:rsid w:val="002218A6"/>
    <w:rsid w:val="00221DC0"/>
    <w:rsid w:val="00222E27"/>
    <w:rsid w:val="00223144"/>
    <w:rsid w:val="0022670D"/>
    <w:rsid w:val="0022758A"/>
    <w:rsid w:val="00233567"/>
    <w:rsid w:val="00233AFA"/>
    <w:rsid w:val="00235E44"/>
    <w:rsid w:val="002445C9"/>
    <w:rsid w:val="002454ED"/>
    <w:rsid w:val="00247FD4"/>
    <w:rsid w:val="002627C0"/>
    <w:rsid w:val="00262927"/>
    <w:rsid w:val="0026744E"/>
    <w:rsid w:val="00275088"/>
    <w:rsid w:val="00282948"/>
    <w:rsid w:val="002831F5"/>
    <w:rsid w:val="0028479C"/>
    <w:rsid w:val="0028502C"/>
    <w:rsid w:val="002932D7"/>
    <w:rsid w:val="002B1659"/>
    <w:rsid w:val="002B2914"/>
    <w:rsid w:val="002B5FAA"/>
    <w:rsid w:val="002B735E"/>
    <w:rsid w:val="002B7AFB"/>
    <w:rsid w:val="002C3403"/>
    <w:rsid w:val="002C37B0"/>
    <w:rsid w:val="002C56DA"/>
    <w:rsid w:val="002D6A39"/>
    <w:rsid w:val="002D75AB"/>
    <w:rsid w:val="002E194F"/>
    <w:rsid w:val="002E3EBC"/>
    <w:rsid w:val="002E59C5"/>
    <w:rsid w:val="00301A21"/>
    <w:rsid w:val="00304C52"/>
    <w:rsid w:val="00330BC4"/>
    <w:rsid w:val="00333F82"/>
    <w:rsid w:val="00334CAD"/>
    <w:rsid w:val="0033634C"/>
    <w:rsid w:val="00355F1E"/>
    <w:rsid w:val="0036493D"/>
    <w:rsid w:val="00367C63"/>
    <w:rsid w:val="00370315"/>
    <w:rsid w:val="0037085C"/>
    <w:rsid w:val="00371959"/>
    <w:rsid w:val="003817D5"/>
    <w:rsid w:val="00382746"/>
    <w:rsid w:val="00386FF6"/>
    <w:rsid w:val="00394A7D"/>
    <w:rsid w:val="003A0F5D"/>
    <w:rsid w:val="003A7784"/>
    <w:rsid w:val="003B0F58"/>
    <w:rsid w:val="003B4228"/>
    <w:rsid w:val="003C3A87"/>
    <w:rsid w:val="003D35D0"/>
    <w:rsid w:val="003E239E"/>
    <w:rsid w:val="003E59F7"/>
    <w:rsid w:val="003F367C"/>
    <w:rsid w:val="003F402A"/>
    <w:rsid w:val="003F4926"/>
    <w:rsid w:val="003F5899"/>
    <w:rsid w:val="0041307F"/>
    <w:rsid w:val="00413658"/>
    <w:rsid w:val="00417777"/>
    <w:rsid w:val="00427516"/>
    <w:rsid w:val="00433696"/>
    <w:rsid w:val="00442627"/>
    <w:rsid w:val="00445211"/>
    <w:rsid w:val="00460914"/>
    <w:rsid w:val="00472B85"/>
    <w:rsid w:val="00473E4F"/>
    <w:rsid w:val="0047574E"/>
    <w:rsid w:val="00480C1B"/>
    <w:rsid w:val="0048363E"/>
    <w:rsid w:val="0048389A"/>
    <w:rsid w:val="00483DCF"/>
    <w:rsid w:val="00486376"/>
    <w:rsid w:val="00487E18"/>
    <w:rsid w:val="004913A8"/>
    <w:rsid w:val="0049285C"/>
    <w:rsid w:val="004B20F2"/>
    <w:rsid w:val="004B21A5"/>
    <w:rsid w:val="004B4D5F"/>
    <w:rsid w:val="004B79C9"/>
    <w:rsid w:val="004B7AB2"/>
    <w:rsid w:val="004C2216"/>
    <w:rsid w:val="004C33BA"/>
    <w:rsid w:val="004C364E"/>
    <w:rsid w:val="004C3826"/>
    <w:rsid w:val="004C3A1B"/>
    <w:rsid w:val="004C5329"/>
    <w:rsid w:val="004D6469"/>
    <w:rsid w:val="004D6A80"/>
    <w:rsid w:val="004D7783"/>
    <w:rsid w:val="004E0FB3"/>
    <w:rsid w:val="004E59E2"/>
    <w:rsid w:val="004F0E40"/>
    <w:rsid w:val="004F102E"/>
    <w:rsid w:val="004F4DDD"/>
    <w:rsid w:val="004F699B"/>
    <w:rsid w:val="00501D7E"/>
    <w:rsid w:val="00505936"/>
    <w:rsid w:val="00512D57"/>
    <w:rsid w:val="005160C6"/>
    <w:rsid w:val="0052245C"/>
    <w:rsid w:val="005263E1"/>
    <w:rsid w:val="00532C12"/>
    <w:rsid w:val="00542987"/>
    <w:rsid w:val="005472E4"/>
    <w:rsid w:val="00547E02"/>
    <w:rsid w:val="00563A50"/>
    <w:rsid w:val="00564FCE"/>
    <w:rsid w:val="00575EEA"/>
    <w:rsid w:val="00576043"/>
    <w:rsid w:val="00577D1B"/>
    <w:rsid w:val="005823D1"/>
    <w:rsid w:val="005823FE"/>
    <w:rsid w:val="005871DF"/>
    <w:rsid w:val="005910C6"/>
    <w:rsid w:val="0059145C"/>
    <w:rsid w:val="005C1144"/>
    <w:rsid w:val="005C6A6E"/>
    <w:rsid w:val="005D0E62"/>
    <w:rsid w:val="005D4C0A"/>
    <w:rsid w:val="005E57BC"/>
    <w:rsid w:val="005E7C31"/>
    <w:rsid w:val="005F59C5"/>
    <w:rsid w:val="0060001A"/>
    <w:rsid w:val="00600624"/>
    <w:rsid w:val="00600A92"/>
    <w:rsid w:val="00601512"/>
    <w:rsid w:val="00601A01"/>
    <w:rsid w:val="00604F47"/>
    <w:rsid w:val="0060673D"/>
    <w:rsid w:val="00606A1C"/>
    <w:rsid w:val="00614133"/>
    <w:rsid w:val="006201AA"/>
    <w:rsid w:val="00621EFC"/>
    <w:rsid w:val="00623C3B"/>
    <w:rsid w:val="006247D4"/>
    <w:rsid w:val="006263AA"/>
    <w:rsid w:val="00635B23"/>
    <w:rsid w:val="00637015"/>
    <w:rsid w:val="00637733"/>
    <w:rsid w:val="0064766E"/>
    <w:rsid w:val="006529DD"/>
    <w:rsid w:val="00652E4E"/>
    <w:rsid w:val="00655301"/>
    <w:rsid w:val="006776A7"/>
    <w:rsid w:val="00677BCB"/>
    <w:rsid w:val="006802F7"/>
    <w:rsid w:val="0068088F"/>
    <w:rsid w:val="006824B2"/>
    <w:rsid w:val="0068383F"/>
    <w:rsid w:val="00690DCD"/>
    <w:rsid w:val="0069489E"/>
    <w:rsid w:val="006A0143"/>
    <w:rsid w:val="006A1DE5"/>
    <w:rsid w:val="006A6E01"/>
    <w:rsid w:val="006A706D"/>
    <w:rsid w:val="006B0DCC"/>
    <w:rsid w:val="006B3CDF"/>
    <w:rsid w:val="006B5C04"/>
    <w:rsid w:val="006C1B27"/>
    <w:rsid w:val="006D20B5"/>
    <w:rsid w:val="006D501C"/>
    <w:rsid w:val="006E4337"/>
    <w:rsid w:val="006E471C"/>
    <w:rsid w:val="006F3DDB"/>
    <w:rsid w:val="006F4421"/>
    <w:rsid w:val="00701A26"/>
    <w:rsid w:val="00706480"/>
    <w:rsid w:val="00723BA6"/>
    <w:rsid w:val="0072412F"/>
    <w:rsid w:val="00725798"/>
    <w:rsid w:val="00725AB1"/>
    <w:rsid w:val="00727F5B"/>
    <w:rsid w:val="00730513"/>
    <w:rsid w:val="00730758"/>
    <w:rsid w:val="00730BF4"/>
    <w:rsid w:val="00734184"/>
    <w:rsid w:val="0073574C"/>
    <w:rsid w:val="00741558"/>
    <w:rsid w:val="00742992"/>
    <w:rsid w:val="007454BE"/>
    <w:rsid w:val="00747346"/>
    <w:rsid w:val="0075063A"/>
    <w:rsid w:val="007521A2"/>
    <w:rsid w:val="00760F6B"/>
    <w:rsid w:val="007621B6"/>
    <w:rsid w:val="00773534"/>
    <w:rsid w:val="00776B19"/>
    <w:rsid w:val="00780FDD"/>
    <w:rsid w:val="00784FF0"/>
    <w:rsid w:val="00785B71"/>
    <w:rsid w:val="00786019"/>
    <w:rsid w:val="007904B4"/>
    <w:rsid w:val="00791CAC"/>
    <w:rsid w:val="007A0153"/>
    <w:rsid w:val="007A3961"/>
    <w:rsid w:val="007A46AF"/>
    <w:rsid w:val="007A798B"/>
    <w:rsid w:val="007B2DC7"/>
    <w:rsid w:val="007C2743"/>
    <w:rsid w:val="007C37E2"/>
    <w:rsid w:val="007C6406"/>
    <w:rsid w:val="007D2F66"/>
    <w:rsid w:val="007D3812"/>
    <w:rsid w:val="007D4126"/>
    <w:rsid w:val="007E287B"/>
    <w:rsid w:val="007F1660"/>
    <w:rsid w:val="007F2CF9"/>
    <w:rsid w:val="007F45AC"/>
    <w:rsid w:val="007F51A2"/>
    <w:rsid w:val="008004D2"/>
    <w:rsid w:val="00800BD0"/>
    <w:rsid w:val="00801B13"/>
    <w:rsid w:val="00802134"/>
    <w:rsid w:val="00807387"/>
    <w:rsid w:val="008106B5"/>
    <w:rsid w:val="00810784"/>
    <w:rsid w:val="00810BD7"/>
    <w:rsid w:val="008171A9"/>
    <w:rsid w:val="00821F33"/>
    <w:rsid w:val="008256C3"/>
    <w:rsid w:val="00834C48"/>
    <w:rsid w:val="00837813"/>
    <w:rsid w:val="00850F50"/>
    <w:rsid w:val="00860811"/>
    <w:rsid w:val="00861B1E"/>
    <w:rsid w:val="0086520C"/>
    <w:rsid w:val="0086713F"/>
    <w:rsid w:val="00873DF3"/>
    <w:rsid w:val="008774C7"/>
    <w:rsid w:val="0088037B"/>
    <w:rsid w:val="00880F73"/>
    <w:rsid w:val="008865C4"/>
    <w:rsid w:val="00886620"/>
    <w:rsid w:val="008909FA"/>
    <w:rsid w:val="0089386F"/>
    <w:rsid w:val="008944D3"/>
    <w:rsid w:val="00895183"/>
    <w:rsid w:val="008A0F62"/>
    <w:rsid w:val="008A159F"/>
    <w:rsid w:val="008C1D34"/>
    <w:rsid w:val="008C31F9"/>
    <w:rsid w:val="008C7EC2"/>
    <w:rsid w:val="008D2D84"/>
    <w:rsid w:val="008D2DC3"/>
    <w:rsid w:val="008D3F30"/>
    <w:rsid w:val="008E11D2"/>
    <w:rsid w:val="008E418B"/>
    <w:rsid w:val="008E5966"/>
    <w:rsid w:val="008E74EB"/>
    <w:rsid w:val="008F5C38"/>
    <w:rsid w:val="008F633F"/>
    <w:rsid w:val="00914E10"/>
    <w:rsid w:val="0092217E"/>
    <w:rsid w:val="00933C78"/>
    <w:rsid w:val="00935DD8"/>
    <w:rsid w:val="0094254D"/>
    <w:rsid w:val="00943030"/>
    <w:rsid w:val="0095173F"/>
    <w:rsid w:val="00954425"/>
    <w:rsid w:val="009566D2"/>
    <w:rsid w:val="0095672D"/>
    <w:rsid w:val="00961B04"/>
    <w:rsid w:val="0096423D"/>
    <w:rsid w:val="00975F84"/>
    <w:rsid w:val="009864AB"/>
    <w:rsid w:val="0099015D"/>
    <w:rsid w:val="009928B0"/>
    <w:rsid w:val="00993856"/>
    <w:rsid w:val="00993F63"/>
    <w:rsid w:val="009A587A"/>
    <w:rsid w:val="009B5B08"/>
    <w:rsid w:val="009D11D6"/>
    <w:rsid w:val="009D4E55"/>
    <w:rsid w:val="009E0D96"/>
    <w:rsid w:val="009E329E"/>
    <w:rsid w:val="009F3B52"/>
    <w:rsid w:val="00A01BA2"/>
    <w:rsid w:val="00A06268"/>
    <w:rsid w:val="00A1027A"/>
    <w:rsid w:val="00A14E25"/>
    <w:rsid w:val="00A22E0C"/>
    <w:rsid w:val="00A24C5D"/>
    <w:rsid w:val="00A31BFF"/>
    <w:rsid w:val="00A36137"/>
    <w:rsid w:val="00A43779"/>
    <w:rsid w:val="00A4384C"/>
    <w:rsid w:val="00A522FD"/>
    <w:rsid w:val="00A53D99"/>
    <w:rsid w:val="00A61F8D"/>
    <w:rsid w:val="00A64259"/>
    <w:rsid w:val="00A65B36"/>
    <w:rsid w:val="00A67B67"/>
    <w:rsid w:val="00A72031"/>
    <w:rsid w:val="00A73413"/>
    <w:rsid w:val="00A73D74"/>
    <w:rsid w:val="00A836D4"/>
    <w:rsid w:val="00A83916"/>
    <w:rsid w:val="00A9013D"/>
    <w:rsid w:val="00A947FC"/>
    <w:rsid w:val="00A96110"/>
    <w:rsid w:val="00A97965"/>
    <w:rsid w:val="00A97B55"/>
    <w:rsid w:val="00AA1668"/>
    <w:rsid w:val="00AA3952"/>
    <w:rsid w:val="00AC1818"/>
    <w:rsid w:val="00AC3F80"/>
    <w:rsid w:val="00AD2E83"/>
    <w:rsid w:val="00AD58D9"/>
    <w:rsid w:val="00AD74E0"/>
    <w:rsid w:val="00AE3728"/>
    <w:rsid w:val="00AE3AE0"/>
    <w:rsid w:val="00AE5139"/>
    <w:rsid w:val="00B020EE"/>
    <w:rsid w:val="00B13AE8"/>
    <w:rsid w:val="00B27BFC"/>
    <w:rsid w:val="00B34E42"/>
    <w:rsid w:val="00B471C5"/>
    <w:rsid w:val="00B502E1"/>
    <w:rsid w:val="00B50CCC"/>
    <w:rsid w:val="00B51F3C"/>
    <w:rsid w:val="00B60A5A"/>
    <w:rsid w:val="00B62764"/>
    <w:rsid w:val="00B63086"/>
    <w:rsid w:val="00B75FBE"/>
    <w:rsid w:val="00B76D66"/>
    <w:rsid w:val="00B809F8"/>
    <w:rsid w:val="00B84A67"/>
    <w:rsid w:val="00B852F3"/>
    <w:rsid w:val="00B86821"/>
    <w:rsid w:val="00B87C50"/>
    <w:rsid w:val="00B936AF"/>
    <w:rsid w:val="00B97584"/>
    <w:rsid w:val="00BA2C21"/>
    <w:rsid w:val="00BA4740"/>
    <w:rsid w:val="00BA5DBC"/>
    <w:rsid w:val="00BB6675"/>
    <w:rsid w:val="00BB70EF"/>
    <w:rsid w:val="00BC1C3E"/>
    <w:rsid w:val="00BD6833"/>
    <w:rsid w:val="00BE0851"/>
    <w:rsid w:val="00BF19B4"/>
    <w:rsid w:val="00BF489D"/>
    <w:rsid w:val="00BF6117"/>
    <w:rsid w:val="00BF7F8E"/>
    <w:rsid w:val="00C06224"/>
    <w:rsid w:val="00C12332"/>
    <w:rsid w:val="00C12624"/>
    <w:rsid w:val="00C12733"/>
    <w:rsid w:val="00C13A6B"/>
    <w:rsid w:val="00C1586D"/>
    <w:rsid w:val="00C15DC6"/>
    <w:rsid w:val="00C35AC9"/>
    <w:rsid w:val="00C42891"/>
    <w:rsid w:val="00C42EBC"/>
    <w:rsid w:val="00C43513"/>
    <w:rsid w:val="00C43D06"/>
    <w:rsid w:val="00C5125D"/>
    <w:rsid w:val="00C52AB1"/>
    <w:rsid w:val="00C614C6"/>
    <w:rsid w:val="00C71060"/>
    <w:rsid w:val="00C85B88"/>
    <w:rsid w:val="00C92C3D"/>
    <w:rsid w:val="00C93E9A"/>
    <w:rsid w:val="00C97367"/>
    <w:rsid w:val="00CA4658"/>
    <w:rsid w:val="00CA5F1B"/>
    <w:rsid w:val="00CA6C88"/>
    <w:rsid w:val="00CB3F8D"/>
    <w:rsid w:val="00CB636F"/>
    <w:rsid w:val="00CB652D"/>
    <w:rsid w:val="00CC3A45"/>
    <w:rsid w:val="00CC49CE"/>
    <w:rsid w:val="00CC7CF4"/>
    <w:rsid w:val="00CD23F2"/>
    <w:rsid w:val="00CD3B92"/>
    <w:rsid w:val="00CD6E95"/>
    <w:rsid w:val="00CF2EA0"/>
    <w:rsid w:val="00CF36CF"/>
    <w:rsid w:val="00CF4A30"/>
    <w:rsid w:val="00D01C9C"/>
    <w:rsid w:val="00D10BB3"/>
    <w:rsid w:val="00D136EE"/>
    <w:rsid w:val="00D16A12"/>
    <w:rsid w:val="00D23DF8"/>
    <w:rsid w:val="00D26FC0"/>
    <w:rsid w:val="00D27107"/>
    <w:rsid w:val="00D3063E"/>
    <w:rsid w:val="00D3485B"/>
    <w:rsid w:val="00D34F3B"/>
    <w:rsid w:val="00D355C0"/>
    <w:rsid w:val="00D4010B"/>
    <w:rsid w:val="00D41FF1"/>
    <w:rsid w:val="00D445C4"/>
    <w:rsid w:val="00D448CD"/>
    <w:rsid w:val="00D46F3D"/>
    <w:rsid w:val="00D56DF1"/>
    <w:rsid w:val="00D61D89"/>
    <w:rsid w:val="00D62E7A"/>
    <w:rsid w:val="00D650A8"/>
    <w:rsid w:val="00D665D2"/>
    <w:rsid w:val="00D740E0"/>
    <w:rsid w:val="00D830BF"/>
    <w:rsid w:val="00D904BA"/>
    <w:rsid w:val="00D90ED7"/>
    <w:rsid w:val="00D939D9"/>
    <w:rsid w:val="00DA5015"/>
    <w:rsid w:val="00DB368E"/>
    <w:rsid w:val="00DB5485"/>
    <w:rsid w:val="00DC44E7"/>
    <w:rsid w:val="00DC5350"/>
    <w:rsid w:val="00DC5743"/>
    <w:rsid w:val="00DD6019"/>
    <w:rsid w:val="00DE54D1"/>
    <w:rsid w:val="00DF2706"/>
    <w:rsid w:val="00E13518"/>
    <w:rsid w:val="00E14B8E"/>
    <w:rsid w:val="00E2520F"/>
    <w:rsid w:val="00E407B7"/>
    <w:rsid w:val="00E463A6"/>
    <w:rsid w:val="00E53802"/>
    <w:rsid w:val="00E62A4D"/>
    <w:rsid w:val="00E67CAC"/>
    <w:rsid w:val="00E73675"/>
    <w:rsid w:val="00E80B09"/>
    <w:rsid w:val="00E81A7E"/>
    <w:rsid w:val="00E81F52"/>
    <w:rsid w:val="00E831F5"/>
    <w:rsid w:val="00E83838"/>
    <w:rsid w:val="00E86B20"/>
    <w:rsid w:val="00EA199F"/>
    <w:rsid w:val="00EC0CD9"/>
    <w:rsid w:val="00EC0E9B"/>
    <w:rsid w:val="00EC40B1"/>
    <w:rsid w:val="00EC6DDF"/>
    <w:rsid w:val="00ED35BB"/>
    <w:rsid w:val="00ED5E9C"/>
    <w:rsid w:val="00ED7623"/>
    <w:rsid w:val="00EE0C5D"/>
    <w:rsid w:val="00EE315B"/>
    <w:rsid w:val="00EE3747"/>
    <w:rsid w:val="00EE4A83"/>
    <w:rsid w:val="00EE7733"/>
    <w:rsid w:val="00EF1B8D"/>
    <w:rsid w:val="00EF2D9E"/>
    <w:rsid w:val="00EF49F5"/>
    <w:rsid w:val="00EF7FAF"/>
    <w:rsid w:val="00F00A32"/>
    <w:rsid w:val="00F06B5E"/>
    <w:rsid w:val="00F06D36"/>
    <w:rsid w:val="00F16C25"/>
    <w:rsid w:val="00F216A0"/>
    <w:rsid w:val="00F258D0"/>
    <w:rsid w:val="00F31575"/>
    <w:rsid w:val="00F41F35"/>
    <w:rsid w:val="00F45EA1"/>
    <w:rsid w:val="00F46A1C"/>
    <w:rsid w:val="00F55C01"/>
    <w:rsid w:val="00F569A3"/>
    <w:rsid w:val="00F648DB"/>
    <w:rsid w:val="00F658D6"/>
    <w:rsid w:val="00F6786F"/>
    <w:rsid w:val="00F74FBC"/>
    <w:rsid w:val="00F841E3"/>
    <w:rsid w:val="00F87A27"/>
    <w:rsid w:val="00F979B4"/>
    <w:rsid w:val="00FB2A59"/>
    <w:rsid w:val="00FB4920"/>
    <w:rsid w:val="00FC04F9"/>
    <w:rsid w:val="00FF0D9A"/>
    <w:rsid w:val="00FF42CE"/>
    <w:rsid w:val="00FF5544"/>
    <w:rsid w:val="00FF7C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44AD77B-B914-493C-B87A-1DEB1FCF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558"/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Heading2">
    <w:name w:val="heading 2"/>
    <w:basedOn w:val="Normal"/>
    <w:link w:val="22"/>
    <w:uiPriority w:val="9"/>
    <w:qFormat/>
    <w:locked/>
    <w:rsid w:val="005F59C5"/>
    <w:pPr>
      <w:spacing w:before="100" w:beforeAutospacing="1" w:after="100" w:afterAutospacing="1"/>
      <w:outlineLvl w:val="1"/>
    </w:pPr>
    <w:rPr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41558"/>
    <w:pPr>
      <w:ind w:firstLine="708"/>
    </w:pPr>
    <w:rPr>
      <w:rFonts w:eastAsia="Calibri"/>
      <w:b w:val="0"/>
      <w:bCs w:val="0"/>
    </w:rPr>
  </w:style>
  <w:style w:type="character" w:customStyle="1" w:styleId="a">
    <w:name w:val="Основной текст с отступом Знак"/>
    <w:link w:val="BodyTextIndent"/>
    <w:uiPriority w:val="99"/>
    <w:locked/>
    <w:rsid w:val="00741558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rsid w:val="00741558"/>
    <w:pPr>
      <w:ind w:firstLine="708"/>
      <w:jc w:val="both"/>
    </w:pPr>
    <w:rPr>
      <w:rFonts w:eastAsia="Calibri"/>
      <w:b w:val="0"/>
      <w:bCs w:val="0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741558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74155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0">
    <w:name w:val="Верхний колонтитул Знак"/>
    <w:link w:val="Header"/>
    <w:uiPriority w:val="99"/>
    <w:locked/>
    <w:rsid w:val="00741558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PageNumber">
    <w:name w:val="page number"/>
    <w:uiPriority w:val="99"/>
    <w:rsid w:val="00741558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F41F35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F41F35"/>
    <w:rPr>
      <w:rFonts w:ascii="Tahoma" w:eastAsia="Times New Roman" w:hAnsi="Tahoma" w:cs="Tahoma"/>
      <w:b/>
      <w:bCs/>
      <w:color w:val="000000"/>
      <w:sz w:val="16"/>
      <w:szCs w:val="16"/>
    </w:rPr>
  </w:style>
  <w:style w:type="paragraph" w:styleId="BodyText">
    <w:name w:val="Body Text"/>
    <w:basedOn w:val="Normal"/>
    <w:link w:val="a2"/>
    <w:uiPriority w:val="99"/>
    <w:unhideWhenUsed/>
    <w:rsid w:val="00BF6117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BF6117"/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ConsPlusNormal">
    <w:name w:val="ConsPlusNormal"/>
    <w:rsid w:val="00E81A7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Footer">
    <w:name w:val="footer"/>
    <w:basedOn w:val="Normal"/>
    <w:link w:val="a3"/>
    <w:uiPriority w:val="99"/>
    <w:semiHidden/>
    <w:unhideWhenUsed/>
    <w:rsid w:val="006E433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E4337"/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3854"/>
    <w:rPr>
      <w:color w:val="0000FF" w:themeColor="hyperlink"/>
      <w:u w:val="single"/>
    </w:rPr>
  </w:style>
  <w:style w:type="character" w:customStyle="1" w:styleId="snippetequal">
    <w:name w:val="snippet_equal"/>
    <w:basedOn w:val="DefaultParagraphFont"/>
    <w:rsid w:val="00D27107"/>
  </w:style>
  <w:style w:type="paragraph" w:customStyle="1" w:styleId="1">
    <w:name w:val="Без интервала1"/>
    <w:rsid w:val="0095672D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3F5899"/>
  </w:style>
  <w:style w:type="character" w:customStyle="1" w:styleId="20">
    <w:name w:val="Основной текст (2)_"/>
    <w:basedOn w:val="DefaultParagraphFont"/>
    <w:link w:val="21"/>
    <w:rsid w:val="009864AB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9864AB"/>
    <w:pPr>
      <w:widowControl w:val="0"/>
      <w:shd w:val="clear" w:color="auto" w:fill="FFFFFF"/>
      <w:spacing w:before="780" w:after="240" w:line="346" w:lineRule="exact"/>
      <w:jc w:val="both"/>
    </w:pPr>
    <w:rPr>
      <w:rFonts w:ascii="Calibri" w:eastAsia="Calibri" w:hAnsi="Calibri"/>
      <w:b w:val="0"/>
      <w:bCs w:val="0"/>
      <w:color w:val="auto"/>
      <w:sz w:val="28"/>
      <w:szCs w:val="28"/>
    </w:rPr>
  </w:style>
  <w:style w:type="character" w:customStyle="1" w:styleId="22">
    <w:name w:val="Заголовок 2 Знак"/>
    <w:basedOn w:val="DefaultParagraphFont"/>
    <w:link w:val="Heading2"/>
    <w:uiPriority w:val="9"/>
    <w:rsid w:val="005F59C5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5/" TargetMode="External" /><Relationship Id="rId11" Type="http://schemas.openxmlformats.org/officeDocument/2006/relationships/hyperlink" Target="consultantplus://offline/ref=E71DD41B17D34F73B76428E805749D212EB60B921E4E821C8EAE845ABACC7C0D51B8517417E1gB77F" TargetMode="External" /><Relationship Id="rId12" Type="http://schemas.openxmlformats.org/officeDocument/2006/relationships/hyperlink" Target="consultantplus://offline/ref=E71DD41B17D34F73B76428E805749D212EB60B921E4E821C8EAE845ABACC7C0D51B8517017EBBF49gF71F" TargetMode="External" /><Relationship Id="rId13" Type="http://schemas.openxmlformats.org/officeDocument/2006/relationships/hyperlink" Target="consultantplus://offline/ref=E80579814E5A2A38D1E3F789FE3A7687F01B2FA961C00C266F2DC8B8637E6401773E25644A9F2A63UDB9G" TargetMode="External" /><Relationship Id="rId14" Type="http://schemas.openxmlformats.org/officeDocument/2006/relationships/hyperlink" Target="consultantplus://offline/ref=E80579814E5A2A38D1E3F789FE3A7687F01B2FA961C00C266F2DC8B8637E6401773E2561489AU2B6G" TargetMode="External" /><Relationship Id="rId15" Type="http://schemas.openxmlformats.org/officeDocument/2006/relationships/hyperlink" Target="consultantplus://offline/ref=E80579814E5A2A38D1E3F789FE3A7687F01B2FA961C00C266F2DC8B8637E6401773E25614898U2B3G" TargetMode="External" /><Relationship Id="rId16" Type="http://schemas.openxmlformats.org/officeDocument/2006/relationships/hyperlink" Target="consultantplus://offline/ref=E80579814E5A2A38D1E3F789FE3A7687F01B2FA961C00C266F2DC8B8637E6401773E25614897U2B6G" TargetMode="External" /><Relationship Id="rId17" Type="http://schemas.openxmlformats.org/officeDocument/2006/relationships/hyperlink" Target="consultantplus://offline/ref=E80579814E5A2A38D1E3F789FE3A7687F01B2FA961C00C266F2DC8B8637E6401773E25614897U2B4G" TargetMode="External" /><Relationship Id="rId18" Type="http://schemas.openxmlformats.org/officeDocument/2006/relationships/hyperlink" Target="consultantplus://offline/ref=E80579814E5A2A38D1E3F789FE3A7687F01B2FA961C00C266F2DC8B8637E6401773E25614896U2B7G" TargetMode="External" /><Relationship Id="rId19" Type="http://schemas.openxmlformats.org/officeDocument/2006/relationships/hyperlink" Target="consultantplus://offline/ref=E80579814E5A2A38D1E3F789FE3A7687F01B2FA961C00C266F2DC8B8637E6401773E2566429CU2BA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80579814E5A2A38D1E3F789FE3A7687F01B2FA961C00C266F2DC8B8637E6401773E2566429BU2B2G" TargetMode="External" /><Relationship Id="rId21" Type="http://schemas.openxmlformats.org/officeDocument/2006/relationships/hyperlink" Target="consultantplus://offline/ref=E80579814E5A2A38D1E3F789FE3A7687F01B2FA961C00C266F2DC8B8637E6401773E25604AU9BFG" TargetMode="External" /><Relationship Id="rId22" Type="http://schemas.openxmlformats.org/officeDocument/2006/relationships/hyperlink" Target="consultantplus://offline/ref=E80579814E5A2A38D1E3F789FE3A7687F01B2FA961C00C266F2DC8B8637E6401773E2561499EU2BAG" TargetMode="External" /><Relationship Id="rId23" Type="http://schemas.openxmlformats.org/officeDocument/2006/relationships/hyperlink" Target="consultantplus://offline/ref=E80579814E5A2A38D1E3F789FE3A7687F01B2FA961C00C266F2DC8B8637E6401773E25674F9CU2B5G" TargetMode="External" /><Relationship Id="rId24" Type="http://schemas.openxmlformats.org/officeDocument/2006/relationships/header" Target="header1.xm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54E5E8F12DB748DBF625F782151121C6DBE4A6C654D31C5217E156825DE94D7529FC8F4B3EBBE77A89A7814F624A77B62AF76EA8DB6HAT9G" TargetMode="External" /><Relationship Id="rId6" Type="http://schemas.openxmlformats.org/officeDocument/2006/relationships/hyperlink" Target="consultantplus://offline/ref=354E5E8F12DB748DBF625F782151121C6DBE4D66644831C5217E156825DE94D7529FC8F7B1EEBB7DF9C06810BF73AA6762B068E993B6A9A4H2T6G" TargetMode="External" /><Relationship Id="rId7" Type="http://schemas.openxmlformats.org/officeDocument/2006/relationships/hyperlink" Target="consultantplus://offline/ref=354E5E8F12DB748DBF625F782151121C6DBE4A6C654D31C5217E156825DE94D7529FC8F5B9E8BC77A89A7814F624A77B62AF76EA8DB6HAT9G" TargetMode="External" /><Relationship Id="rId8" Type="http://schemas.openxmlformats.org/officeDocument/2006/relationships/hyperlink" Target="consultantplus://offline/ref=8C5FEC0F3819D7CD5AF1C745CFF0C3E27FC12EE7ED1835F1703883075DF6E828EF4533BE4A6D9501DA5FCB98462515C025AA89411EFC5F7F01w1H" TargetMode="External" /><Relationship Id="rId9" Type="http://schemas.openxmlformats.org/officeDocument/2006/relationships/hyperlink" Target="consultantplus://offline/ref=E5A47CB3A2F2540F0A3D5EBD99A79E2F5C2CC48C3744BF4E65C02E743B6DDB8E7D171664EDED9D28y9r8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47D0C-E2EC-4D62-9594-17F646C8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