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C63" w:rsidRPr="009D7BDC" w:rsidP="002A4C63" w14:paraId="54D71C70" w14:textId="77777777">
      <w:pPr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4C63" w:rsidRPr="009D7BDC" w:rsidP="002A4C63" w14:paraId="5B6AD139" w14:textId="77777777">
      <w:pPr>
        <w:ind w:left="-18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C63" w:rsidRPr="009D7BDC" w:rsidP="002A4C63" w14:paraId="2BE95E10" w14:textId="777777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Новопавловск                                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2024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A4C63" w:rsidRPr="009D7BDC" w:rsidP="002A4C63" w14:paraId="32CA43EF" w14:textId="777777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4C63" w:rsidRPr="009D7BDC" w:rsidP="002A4C63" w14:paraId="149D038A" w14:textId="777777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1  Кировского района Ставропольского края Шевелева С.Н., </w:t>
      </w:r>
    </w:p>
    <w:p w:rsidR="002A4C63" w:rsidRPr="009D7BDC" w:rsidP="002A4C63" w14:paraId="669D8532" w14:textId="05A94C6D">
      <w:pPr>
        <w:ind w:firstLine="709"/>
        <w:jc w:val="both"/>
        <w:rPr>
          <w:rFonts w:hint="eastAsia"/>
          <w:sz w:val="28"/>
          <w:szCs w:val="28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2A4C63" w:rsidRPr="009D7BDC" w:rsidP="002A4C63" w14:paraId="440BB49E" w14:textId="43EE29A2">
      <w:pPr>
        <w:ind w:firstLine="708"/>
        <w:jc w:val="both"/>
        <w:rPr>
          <w:rFonts w:hint="eastAsia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        рассмотрев в помещении мирового суда дело об административном правонарушении в отношении  </w:t>
      </w:r>
      <w:r w:rsidR="00482CDF">
        <w:rPr>
          <w:rFonts w:ascii="Times New Roman" w:hAnsi="Times New Roman"/>
          <w:sz w:val="28"/>
          <w:szCs w:val="28"/>
        </w:rPr>
        <w:t>****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0319 291870, в совершении административного правонарушения, предусмотренного 20.21 КоАП РФ,</w:t>
      </w:r>
    </w:p>
    <w:p w:rsidR="002A4C63" w:rsidRPr="009D7BDC" w:rsidP="002A4C63" w14:paraId="101CE8FE" w14:textId="77777777">
      <w:pPr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C63" w:rsidRPr="009D7BDC" w:rsidP="002A4C63" w14:paraId="402318B6" w14:textId="77777777">
      <w:pPr>
        <w:ind w:left="-180" w:firstLine="540"/>
        <w:rPr>
          <w:rFonts w:hint="eastAsia"/>
          <w:sz w:val="28"/>
          <w:szCs w:val="28"/>
        </w:rPr>
      </w:pPr>
      <w:r w:rsidRPr="009D7B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</w:t>
      </w:r>
      <w:r w:rsidRPr="009D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УСТАНОВИЛ:</w:t>
      </w:r>
    </w:p>
    <w:p w:rsidR="002A4C63" w:rsidRPr="009D7BDC" w:rsidP="002A4C63" w14:paraId="1D77E00D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C63" w:rsidRPr="009D7BDC" w:rsidP="002A4C63" w14:paraId="1ADB15B6" w14:textId="6FC87EBC">
      <w:pPr>
        <w:keepNext/>
        <w:ind w:firstLine="708"/>
        <w:jc w:val="both"/>
        <w:outlineLvl w:val="0"/>
        <w:rPr>
          <w:rFonts w:hint="eastAsia"/>
          <w:sz w:val="28"/>
          <w:szCs w:val="28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об административном правонарушении, составленного ст. УУП  ОМВД России по Кировскому ГО Печененко Е.А. следует, что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2024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56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ст.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алкогольного опьянения, имел шаткую походку, резкий запах алкоголя изо рта, неопрятный внешний вид, не ориентировался на местности, чем оскорблял человеческое достоинство и общественную нравственность, за что предусмотрена административная ответственность по ст. 20.21 КоАП РФ.</w:t>
      </w:r>
    </w:p>
    <w:p w:rsidR="002A4C63" w:rsidRPr="009D7BDC" w:rsidP="002A4C63" w14:paraId="61DCA96D" w14:textId="48CFC1D3">
      <w:pPr>
        <w:tabs>
          <w:tab w:val="left" w:pos="6120"/>
          <w:tab w:val="left" w:pos="648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дело об административном правонарушении </w:t>
      </w:r>
      <w:r w:rsidR="00482CDF">
        <w:rPr>
          <w:rFonts w:ascii="Times New Roman" w:hAnsi="Times New Roman"/>
          <w:sz w:val="28"/>
          <w:szCs w:val="28"/>
        </w:rPr>
        <w:t>***</w:t>
      </w:r>
      <w:r w:rsidRPr="009D7BDC">
        <w:rPr>
          <w:rFonts w:ascii="Times New Roman" w:hAnsi="Times New Roman"/>
          <w:sz w:val="28"/>
          <w:szCs w:val="28"/>
        </w:rPr>
        <w:t xml:space="preserve">  пояснил, что с протоколом согласен, в состоянии алкогольного опьянения находился на улице.</w:t>
      </w:r>
    </w:p>
    <w:p w:rsidR="002A4C63" w:rsidRPr="009D7BDC" w:rsidP="002A4C63" w14:paraId="695CB148" w14:textId="4CFAC3C6">
      <w:pPr>
        <w:ind w:firstLine="708"/>
        <w:jc w:val="both"/>
        <w:rPr>
          <w:rFonts w:hint="eastAsia"/>
          <w:sz w:val="28"/>
          <w:szCs w:val="28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доказательствами: протоколом об административном правонарушении от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2024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по ст. 20.21 КоАП РФ, рапортом УУП ОМВД РФ по Кировскому району Печененко Е.А., письменными объяснениями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2024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том, что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алкогольного опьянения возле домовладения по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A4C63" w:rsidRPr="009D7BDC" w:rsidP="002A4C63" w14:paraId="240A0C92" w14:textId="4C3EE5A4">
      <w:pPr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2A4C63" w:rsidRPr="009D7BDC" w:rsidP="002A4C63" w14:paraId="309108B8" w14:textId="527148DE">
      <w:pPr>
        <w:ind w:left="-180" w:firstLine="540"/>
        <w:jc w:val="both"/>
        <w:rPr>
          <w:rFonts w:hint="eastAsia"/>
          <w:sz w:val="28"/>
          <w:szCs w:val="28"/>
        </w:rPr>
      </w:pPr>
      <w:r w:rsidRPr="009D7BDC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является признание вины.</w:t>
      </w:r>
    </w:p>
    <w:p w:rsidR="002A4C63" w:rsidRPr="009D7BDC" w:rsidP="002A4C63" w14:paraId="47083FDA" w14:textId="2A071956">
      <w:pPr>
        <w:keepNext/>
        <w:ind w:left="-180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отягчающим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r w:rsidRPr="009D7BDC" w:rsid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C63" w:rsidRPr="009D7BDC" w:rsidP="002A4C63" w14:paraId="22867333" w14:textId="12C56E0D">
      <w:pPr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административную ответственность, мировой судья приходит к выводу о назначении </w:t>
      </w:r>
      <w:r w:rsidR="00482CD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ареста.</w:t>
      </w:r>
    </w:p>
    <w:p w:rsidR="002A4C63" w:rsidRPr="009D7BDC" w:rsidP="002A4C63" w14:paraId="1AFE3FAD" w14:textId="77777777">
      <w:pPr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29.10 КоАП РФ,</w:t>
      </w:r>
    </w:p>
    <w:p w:rsidR="002A4C63" w:rsidP="002A4C63" w14:paraId="26DD82A7" w14:textId="77777777">
      <w:pPr>
        <w:ind w:left="-180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4C63" w:rsidP="002A4C63" w14:paraId="1AE9F9FE" w14:textId="77777777">
      <w:pPr>
        <w:ind w:left="-180"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ПОСТАНОВИЛ:</w:t>
      </w:r>
    </w:p>
    <w:p w:rsidR="002A4C63" w:rsidP="002A4C63" w14:paraId="1D283707" w14:textId="77777777">
      <w:pPr>
        <w:ind w:left="-180"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7BDC" w:rsidRPr="009D7BDC" w:rsidP="009D7BDC" w14:paraId="2AD3D266" w14:textId="483E1A1C">
      <w:pPr>
        <w:ind w:left="-142" w:right="98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D7BDC" w:rsidR="002A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</w:t>
      </w:r>
      <w:r w:rsidRPr="009D7B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административного  ареста сроком на 1 (одни) сутки.</w:t>
      </w:r>
    </w:p>
    <w:p w:rsidR="009D7BDC" w:rsidRPr="009D7BDC" w:rsidP="009D7BDC" w14:paraId="1B3B5824" w14:textId="1AF21D21">
      <w:pPr>
        <w:ind w:left="-142" w:right="98"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D7B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Взять </w:t>
      </w:r>
      <w:r w:rsidR="00482C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***</w:t>
      </w:r>
      <w:r w:rsidRPr="009D7B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под стражу немедленно в зале суда. Срок наказания исчислять с момента взятия его под стражу, т.е. с 10 часов 00 минут  14 января 2024 года с зачетом времени административного задержания с 17 часов 22 минут 13 января 2024 года до 9 часов 52 минут 14 января 2024 года.</w:t>
      </w:r>
    </w:p>
    <w:p w:rsidR="002A4C63" w:rsidRPr="009D7BDC" w:rsidP="009D7BDC" w14:paraId="4EB122B0" w14:textId="77777777">
      <w:pPr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2A4C63" w:rsidRPr="009D7BDC" w:rsidP="002A4C63" w14:paraId="7C8C89F5" w14:textId="77777777">
      <w:pPr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C63" w:rsidRPr="009D7BDC" w:rsidP="002A4C63" w14:paraId="36957BE8" w14:textId="777777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Мировой судья                                                                 С.Н. Шевелева</w:t>
      </w:r>
    </w:p>
    <w:p w:rsidR="002A4C63" w:rsidP="002A4C63" w14:paraId="1FBF4F85" w14:textId="77777777">
      <w:pPr>
        <w:rPr>
          <w:rFonts w:hint="eastAsia"/>
        </w:rPr>
      </w:pPr>
    </w:p>
    <w:p w:rsidR="002A4C63" w:rsidP="002A4C63" w14:paraId="095A6BCC" w14:textId="77777777">
      <w:pPr>
        <w:rPr>
          <w:rFonts w:hint="eastAsia"/>
        </w:rPr>
      </w:pPr>
    </w:p>
    <w:p w:rsidR="002A4C63" w:rsidP="002A4C63" w14:paraId="6CE639B6" w14:textId="77777777">
      <w:pPr>
        <w:rPr>
          <w:rFonts w:hint="eastAsia"/>
        </w:rPr>
      </w:pPr>
    </w:p>
    <w:p w:rsidR="002A4C63" w:rsidP="002A4C63" w14:paraId="5740FBB1" w14:textId="77777777">
      <w:pPr>
        <w:rPr>
          <w:rFonts w:hint="eastAsia"/>
        </w:rPr>
      </w:pPr>
    </w:p>
    <w:p w:rsidR="002A4C63" w:rsidP="002A4C63" w14:paraId="7304A9D0" w14:textId="77777777">
      <w:pPr>
        <w:rPr>
          <w:rFonts w:hint="eastAsia"/>
        </w:rPr>
      </w:pPr>
    </w:p>
    <w:p w:rsidR="000F2907" w14:paraId="14F37BB7" w14:textId="7777777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63"/>
    <w:rsid w:val="000F2907"/>
    <w:rsid w:val="002A4C63"/>
    <w:rsid w:val="00482CDF"/>
    <w:rsid w:val="009D7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3888BE-F9CC-442A-A21A-CAF505EF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6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