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C1" w:rsidP="007624C1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25EC9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BF3A7D" w:rsidRPr="00725EC9" w:rsidP="007624C1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 № 3-95-13-244/2024</w:t>
      </w:r>
    </w:p>
    <w:p w:rsidR="007624C1" w:rsidRPr="00725EC9" w:rsidP="007624C1">
      <w:pPr>
        <w:spacing w:after="0" w:line="240" w:lineRule="auto"/>
        <w:ind w:left="-180"/>
        <w:jc w:val="right"/>
        <w:rPr>
          <w:rFonts w:ascii="Times New Roman" w:hAnsi="Times New Roman" w:cs="Times New Roman"/>
          <w:sz w:val="27"/>
          <w:szCs w:val="27"/>
        </w:rPr>
      </w:pPr>
    </w:p>
    <w:p w:rsidR="007624C1" w:rsidP="007624C1">
      <w:pPr>
        <w:spacing w:after="0" w:line="240" w:lineRule="auto"/>
        <w:ind w:left="-1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23 января 2024</w:t>
      </w:r>
      <w:r w:rsidRPr="00725EC9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город Новопавловск</w:t>
      </w:r>
    </w:p>
    <w:p w:rsidR="007624C1" w:rsidRPr="00725EC9" w:rsidP="007624C1">
      <w:pPr>
        <w:spacing w:after="0" w:line="240" w:lineRule="auto"/>
        <w:ind w:left="-180"/>
        <w:rPr>
          <w:rFonts w:ascii="Times New Roman" w:hAnsi="Times New Roman" w:cs="Times New Roman"/>
          <w:sz w:val="27"/>
          <w:szCs w:val="27"/>
        </w:rPr>
      </w:pPr>
    </w:p>
    <w:p w:rsidR="007624C1" w:rsidRPr="006F4395" w:rsidP="007624C1">
      <w:pPr>
        <w:pStyle w:val="BodyText"/>
        <w:ind w:left="-284" w:firstLine="104"/>
        <w:rPr>
          <w:sz w:val="27"/>
          <w:szCs w:val="27"/>
        </w:rPr>
      </w:pPr>
      <w:r w:rsidRPr="006F4395">
        <w:rPr>
          <w:sz w:val="27"/>
          <w:szCs w:val="27"/>
        </w:rPr>
        <w:t xml:space="preserve">          Мировой судья судебного участка № 1  Кировского района Ставропольского края Шевелева С.Н.,</w:t>
      </w:r>
    </w:p>
    <w:p w:rsidR="007624C1" w:rsidRPr="006F4395" w:rsidP="007624C1">
      <w:pPr>
        <w:pStyle w:val="BodyText"/>
        <w:ind w:left="-284" w:firstLine="104"/>
        <w:rPr>
          <w:sz w:val="27"/>
          <w:szCs w:val="27"/>
        </w:rPr>
      </w:pPr>
      <w:r w:rsidRPr="006F4395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560E8C">
        <w:rPr>
          <w:sz w:val="27"/>
          <w:szCs w:val="27"/>
        </w:rPr>
        <w:t>**</w:t>
      </w:r>
    </w:p>
    <w:p w:rsidR="007624C1" w:rsidRPr="006F4395" w:rsidP="007624C1">
      <w:pPr>
        <w:spacing w:after="0" w:line="240" w:lineRule="auto"/>
        <w:ind w:left="-284" w:firstLine="104"/>
        <w:jc w:val="both"/>
        <w:rPr>
          <w:rFonts w:ascii="Times New Roman" w:hAnsi="Times New Roman" w:cs="Times New Roman"/>
          <w:sz w:val="27"/>
          <w:szCs w:val="27"/>
        </w:rPr>
      </w:pPr>
      <w:r w:rsidRPr="006F4395">
        <w:rPr>
          <w:rFonts w:ascii="Times New Roman" w:hAnsi="Times New Roman" w:cs="Times New Roman"/>
          <w:sz w:val="27"/>
          <w:szCs w:val="27"/>
        </w:rPr>
        <w:t xml:space="preserve">           рассмотрев в помещении мирового суда дело об административном правонарушении в отношении </w:t>
      </w:r>
      <w:r w:rsidR="00560E8C">
        <w:rPr>
          <w:rFonts w:ascii="Times New Roman" w:hAnsi="Times New Roman" w:cs="Times New Roman"/>
          <w:sz w:val="27"/>
          <w:szCs w:val="27"/>
        </w:rPr>
        <w:t>***</w:t>
      </w:r>
      <w:r w:rsidRPr="006F439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РФ,</w:t>
      </w:r>
    </w:p>
    <w:p w:rsidR="007624C1" w:rsidRPr="006F4395" w:rsidP="007624C1">
      <w:pPr>
        <w:spacing w:after="0" w:line="240" w:lineRule="auto"/>
        <w:ind w:left="-284" w:firstLine="104"/>
        <w:jc w:val="both"/>
        <w:rPr>
          <w:rFonts w:ascii="Times New Roman" w:hAnsi="Times New Roman" w:cs="Times New Roman"/>
          <w:sz w:val="27"/>
          <w:szCs w:val="27"/>
        </w:rPr>
      </w:pPr>
    </w:p>
    <w:p w:rsidR="007624C1" w:rsidRPr="006F4395" w:rsidP="007624C1">
      <w:pPr>
        <w:spacing w:after="0" w:line="240" w:lineRule="auto"/>
        <w:ind w:left="-284" w:firstLine="10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F4395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7624C1" w:rsidRPr="006F4395" w:rsidP="007624C1">
      <w:pPr>
        <w:spacing w:after="0" w:line="240" w:lineRule="auto"/>
        <w:ind w:left="-284" w:firstLine="10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624C1" w:rsidRPr="006F4395" w:rsidP="007624C1">
      <w:pPr>
        <w:pStyle w:val="BodyTextIndent"/>
        <w:tabs>
          <w:tab w:val="left" w:pos="6840"/>
        </w:tabs>
        <w:ind w:left="-284" w:firstLine="104"/>
        <w:rPr>
          <w:sz w:val="27"/>
          <w:szCs w:val="27"/>
        </w:rPr>
      </w:pPr>
      <w:r w:rsidRPr="006F4395">
        <w:rPr>
          <w:sz w:val="27"/>
          <w:szCs w:val="27"/>
        </w:rPr>
        <w:t xml:space="preserve">    Из протокола об административном правонарушении 26 АВ№</w:t>
      </w:r>
      <w:r>
        <w:rPr>
          <w:sz w:val="27"/>
          <w:szCs w:val="27"/>
        </w:rPr>
        <w:t>0</w:t>
      </w:r>
      <w:r w:rsidR="00BF3A7D">
        <w:rPr>
          <w:sz w:val="27"/>
          <w:szCs w:val="27"/>
        </w:rPr>
        <w:t>575318</w:t>
      </w:r>
      <w:r w:rsidRPr="006F4395">
        <w:rPr>
          <w:sz w:val="27"/>
          <w:szCs w:val="27"/>
        </w:rPr>
        <w:t xml:space="preserve"> составленного </w:t>
      </w:r>
      <w:r>
        <w:rPr>
          <w:sz w:val="27"/>
          <w:szCs w:val="27"/>
        </w:rPr>
        <w:t xml:space="preserve">ПОВ ППСП ОП ст. Зольская </w:t>
      </w:r>
      <w:r w:rsidRPr="006F4395">
        <w:rPr>
          <w:sz w:val="27"/>
          <w:szCs w:val="27"/>
        </w:rPr>
        <w:t xml:space="preserve"> ОМВД России по Кировскому городскому округу </w:t>
      </w:r>
      <w:r w:rsidR="00BF3A7D">
        <w:rPr>
          <w:sz w:val="27"/>
          <w:szCs w:val="27"/>
        </w:rPr>
        <w:t>Скользневым Д.О</w:t>
      </w:r>
      <w:r w:rsidRPr="006F4395">
        <w:rPr>
          <w:sz w:val="27"/>
          <w:szCs w:val="27"/>
        </w:rPr>
        <w:t xml:space="preserve">. следует, что </w:t>
      </w:r>
      <w:r w:rsidR="00BF3A7D">
        <w:rPr>
          <w:sz w:val="27"/>
          <w:szCs w:val="27"/>
        </w:rPr>
        <w:t>23 января 2024</w:t>
      </w:r>
      <w:r w:rsidRPr="006F4395">
        <w:rPr>
          <w:sz w:val="27"/>
          <w:szCs w:val="27"/>
        </w:rPr>
        <w:t xml:space="preserve"> г. в </w:t>
      </w:r>
      <w:r w:rsidR="00BF3A7D">
        <w:rPr>
          <w:sz w:val="27"/>
          <w:szCs w:val="27"/>
        </w:rPr>
        <w:t>9</w:t>
      </w:r>
      <w:r w:rsidRPr="006F4395">
        <w:rPr>
          <w:sz w:val="27"/>
          <w:szCs w:val="27"/>
        </w:rPr>
        <w:t xml:space="preserve"> часов </w:t>
      </w:r>
      <w:r w:rsidR="00BF3A7D">
        <w:rPr>
          <w:sz w:val="27"/>
          <w:szCs w:val="27"/>
        </w:rPr>
        <w:t>0</w:t>
      </w:r>
      <w:r w:rsidRPr="006F4395">
        <w:rPr>
          <w:sz w:val="27"/>
          <w:szCs w:val="27"/>
        </w:rPr>
        <w:t xml:space="preserve">0 минут в ст. </w:t>
      </w:r>
      <w:r w:rsidR="00560E8C">
        <w:rPr>
          <w:sz w:val="27"/>
          <w:szCs w:val="27"/>
        </w:rPr>
        <w:t>**</w:t>
      </w:r>
      <w:r>
        <w:rPr>
          <w:sz w:val="27"/>
          <w:szCs w:val="27"/>
        </w:rPr>
        <w:t xml:space="preserve"> </w:t>
      </w:r>
      <w:r w:rsidRPr="006F4395">
        <w:rPr>
          <w:sz w:val="27"/>
          <w:szCs w:val="27"/>
        </w:rPr>
        <w:t xml:space="preserve">не оплатил наложенный на него постановлением от </w:t>
      </w:r>
      <w:r w:rsidR="00BF3A7D">
        <w:rPr>
          <w:sz w:val="27"/>
          <w:szCs w:val="27"/>
        </w:rPr>
        <w:t>6 ноября 2023</w:t>
      </w:r>
      <w:r w:rsidRPr="006F4395">
        <w:rPr>
          <w:sz w:val="27"/>
          <w:szCs w:val="27"/>
        </w:rPr>
        <w:t xml:space="preserve"> года по ст.</w:t>
      </w:r>
      <w:r>
        <w:rPr>
          <w:sz w:val="27"/>
          <w:szCs w:val="27"/>
        </w:rPr>
        <w:t>20.20</w:t>
      </w:r>
      <w:r w:rsidRPr="006F4395">
        <w:rPr>
          <w:sz w:val="27"/>
          <w:szCs w:val="27"/>
        </w:rPr>
        <w:t xml:space="preserve"> ч.1 КоАП РФ административный штраф в размере </w:t>
      </w:r>
      <w:r>
        <w:rPr>
          <w:sz w:val="27"/>
          <w:szCs w:val="27"/>
        </w:rPr>
        <w:t>500</w:t>
      </w:r>
      <w:r w:rsidRPr="006F4395">
        <w:rPr>
          <w:sz w:val="27"/>
          <w:szCs w:val="27"/>
        </w:rPr>
        <w:t xml:space="preserve"> рублей в установленный законом срок, вступившим в законную силу </w:t>
      </w:r>
      <w:r w:rsidR="00BF3A7D">
        <w:rPr>
          <w:sz w:val="27"/>
          <w:szCs w:val="27"/>
        </w:rPr>
        <w:t>17 ноября 2023</w:t>
      </w:r>
      <w:r w:rsidRPr="006F4395">
        <w:rPr>
          <w:sz w:val="27"/>
          <w:szCs w:val="27"/>
        </w:rPr>
        <w:t xml:space="preserve"> года, что предусматривает административную ответственность по ч.1 ст. 20.25 КоАП РФ. </w:t>
      </w:r>
    </w:p>
    <w:p w:rsidR="007624C1" w:rsidRPr="006F4395" w:rsidP="007624C1">
      <w:pPr>
        <w:pStyle w:val="Heading1"/>
        <w:ind w:left="-284" w:firstLine="104"/>
        <w:rPr>
          <w:sz w:val="27"/>
          <w:szCs w:val="27"/>
        </w:rPr>
      </w:pPr>
      <w:r w:rsidRPr="006F4395">
        <w:rPr>
          <w:sz w:val="27"/>
          <w:szCs w:val="27"/>
        </w:rPr>
        <w:t xml:space="preserve">    Лицо в отношении, которого ведется производство по делу об административном правонарушении  </w:t>
      </w:r>
      <w:r w:rsidR="00560E8C">
        <w:rPr>
          <w:sz w:val="27"/>
          <w:szCs w:val="27"/>
        </w:rPr>
        <w:t>**</w:t>
      </w:r>
      <w:r w:rsidRPr="006F4395">
        <w:rPr>
          <w:sz w:val="27"/>
          <w:szCs w:val="27"/>
        </w:rPr>
        <w:t xml:space="preserve"> в судебном заседании вину в совершенном правонарушении  признал полностью, </w:t>
      </w:r>
      <w:r w:rsidR="00BF3A7D">
        <w:rPr>
          <w:sz w:val="27"/>
          <w:szCs w:val="27"/>
        </w:rPr>
        <w:t>пояснив, что штраф не оплатил</w:t>
      </w:r>
      <w:r w:rsidRPr="006F4395">
        <w:rPr>
          <w:sz w:val="27"/>
          <w:szCs w:val="27"/>
        </w:rPr>
        <w:t>.</w:t>
      </w:r>
    </w:p>
    <w:p w:rsidR="007624C1" w:rsidRPr="006F4395" w:rsidP="007624C1">
      <w:pPr>
        <w:pStyle w:val="BodyTextIndent"/>
        <w:ind w:left="-284" w:firstLine="104"/>
        <w:rPr>
          <w:sz w:val="27"/>
          <w:szCs w:val="27"/>
        </w:rPr>
      </w:pPr>
      <w:r w:rsidRPr="006F4395">
        <w:rPr>
          <w:sz w:val="27"/>
          <w:szCs w:val="27"/>
        </w:rPr>
        <w:t xml:space="preserve">    Судом установлено, что согласно постановления от </w:t>
      </w:r>
      <w:r>
        <w:rPr>
          <w:sz w:val="27"/>
          <w:szCs w:val="27"/>
        </w:rPr>
        <w:t xml:space="preserve">13 августа </w:t>
      </w:r>
      <w:r w:rsidRPr="006F4395">
        <w:rPr>
          <w:sz w:val="27"/>
          <w:szCs w:val="27"/>
        </w:rPr>
        <w:t xml:space="preserve"> 2022 года вынесенного</w:t>
      </w:r>
      <w:r>
        <w:rPr>
          <w:sz w:val="27"/>
          <w:szCs w:val="27"/>
        </w:rPr>
        <w:t xml:space="preserve">  </w:t>
      </w:r>
      <w:r w:rsidR="00BF3A7D">
        <w:rPr>
          <w:sz w:val="27"/>
          <w:szCs w:val="27"/>
        </w:rPr>
        <w:t xml:space="preserve">заместителем </w:t>
      </w:r>
      <w:r>
        <w:rPr>
          <w:sz w:val="27"/>
          <w:szCs w:val="27"/>
        </w:rPr>
        <w:t>начальник</w:t>
      </w:r>
      <w:r w:rsidR="00BF3A7D">
        <w:rPr>
          <w:sz w:val="27"/>
          <w:szCs w:val="27"/>
        </w:rPr>
        <w:t>а</w:t>
      </w:r>
      <w:r>
        <w:rPr>
          <w:sz w:val="27"/>
          <w:szCs w:val="27"/>
        </w:rPr>
        <w:t xml:space="preserve"> ОП </w:t>
      </w:r>
      <w:r w:rsidRPr="006F4395">
        <w:rPr>
          <w:sz w:val="27"/>
          <w:szCs w:val="27"/>
        </w:rPr>
        <w:t>ОМВД России по Кировскому городскому округу</w:t>
      </w:r>
      <w:r w:rsidR="00BF3A7D">
        <w:rPr>
          <w:sz w:val="27"/>
          <w:szCs w:val="27"/>
        </w:rPr>
        <w:t>,</w:t>
      </w:r>
      <w:r w:rsidRPr="006F439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560E8C">
        <w:rPr>
          <w:sz w:val="27"/>
          <w:szCs w:val="27"/>
        </w:rPr>
        <w:t>****</w:t>
      </w:r>
      <w:r>
        <w:rPr>
          <w:sz w:val="27"/>
          <w:szCs w:val="27"/>
        </w:rPr>
        <w:t xml:space="preserve">. </w:t>
      </w:r>
      <w:r w:rsidRPr="006F4395">
        <w:rPr>
          <w:sz w:val="27"/>
          <w:szCs w:val="27"/>
        </w:rPr>
        <w:t>был подвергнут  административному штр</w:t>
      </w:r>
      <w:r>
        <w:rPr>
          <w:sz w:val="27"/>
          <w:szCs w:val="27"/>
        </w:rPr>
        <w:t>афу в размере 50</w:t>
      </w:r>
      <w:r w:rsidRPr="006F4395">
        <w:rPr>
          <w:sz w:val="27"/>
          <w:szCs w:val="27"/>
        </w:rPr>
        <w:t>0 рублей по ст.</w:t>
      </w:r>
      <w:r>
        <w:rPr>
          <w:sz w:val="27"/>
          <w:szCs w:val="27"/>
        </w:rPr>
        <w:t>20.20 ч.1</w:t>
      </w:r>
      <w:r w:rsidRPr="006F4395">
        <w:rPr>
          <w:sz w:val="27"/>
          <w:szCs w:val="27"/>
        </w:rPr>
        <w:t xml:space="preserve">  КоАП РФ. Он письменно был предупрежден о том,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 отсрочки или  срока рассрочки, предусмотренных ст. 31.5 КоАП РФ, а также предупрежден о том, что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обязательных работ сроком до пятидесяти часов либо административный арест на срок до 15 суток. Вышеуказанное постановление вступило  в законную силу </w:t>
      </w:r>
      <w:r w:rsidR="00BF3A7D">
        <w:rPr>
          <w:sz w:val="27"/>
          <w:szCs w:val="27"/>
        </w:rPr>
        <w:t>17 ноября 2023</w:t>
      </w:r>
      <w:r w:rsidRPr="006F4395">
        <w:rPr>
          <w:sz w:val="27"/>
          <w:szCs w:val="27"/>
        </w:rPr>
        <w:t xml:space="preserve"> г.   В соответствии со ст. 32.2 КоАП РФ   административный штраф  </w:t>
      </w:r>
      <w:r w:rsidR="00560E8C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6F4395">
        <w:rPr>
          <w:sz w:val="27"/>
          <w:szCs w:val="27"/>
        </w:rPr>
        <w:t xml:space="preserve">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BF3A7D">
        <w:rPr>
          <w:sz w:val="27"/>
          <w:szCs w:val="27"/>
        </w:rPr>
        <w:t>17 января 2024</w:t>
      </w:r>
      <w:r w:rsidRPr="006F4395">
        <w:rPr>
          <w:sz w:val="27"/>
          <w:szCs w:val="27"/>
        </w:rPr>
        <w:t xml:space="preserve"> г. Однако, штраф  до настоящего времени не оплачен.</w:t>
      </w:r>
    </w:p>
    <w:p w:rsidR="005F1576" w:rsidRPr="005F1576" w:rsidP="005F1576">
      <w:pPr>
        <w:pStyle w:val="Standard"/>
        <w:ind w:left="-284" w:firstLine="709"/>
        <w:jc w:val="both"/>
        <w:rPr>
          <w:rFonts w:hint="eastAsia"/>
          <w:sz w:val="28"/>
          <w:szCs w:val="28"/>
        </w:rPr>
      </w:pPr>
      <w:r w:rsidRPr="006F4395">
        <w:rPr>
          <w:sz w:val="27"/>
          <w:szCs w:val="27"/>
        </w:rPr>
        <w:t xml:space="preserve">  </w:t>
      </w:r>
      <w:r w:rsidRPr="005F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560E8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F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7624C1" w:rsidRPr="006F4395" w:rsidP="007624C1">
      <w:pPr>
        <w:pStyle w:val="BodyTextIndent"/>
        <w:ind w:left="-284" w:firstLine="786"/>
        <w:rPr>
          <w:sz w:val="27"/>
          <w:szCs w:val="27"/>
        </w:rPr>
      </w:pPr>
      <w:r w:rsidRPr="006F4395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560E8C">
        <w:rPr>
          <w:sz w:val="27"/>
          <w:szCs w:val="27"/>
        </w:rPr>
        <w:t>**</w:t>
      </w:r>
      <w:r>
        <w:rPr>
          <w:sz w:val="27"/>
          <w:szCs w:val="27"/>
        </w:rPr>
        <w:t xml:space="preserve"> </w:t>
      </w:r>
      <w:r w:rsidRPr="006F4395">
        <w:rPr>
          <w:sz w:val="27"/>
          <w:szCs w:val="27"/>
        </w:rPr>
        <w:t>является признание вины.</w:t>
      </w:r>
    </w:p>
    <w:p w:rsidR="007624C1" w:rsidRPr="006F4395" w:rsidP="007624C1">
      <w:pPr>
        <w:pStyle w:val="Heading1"/>
        <w:ind w:left="-284" w:firstLine="540"/>
        <w:rPr>
          <w:sz w:val="27"/>
          <w:szCs w:val="27"/>
        </w:rPr>
      </w:pPr>
      <w:r w:rsidRPr="006F4395">
        <w:rPr>
          <w:sz w:val="27"/>
          <w:szCs w:val="27"/>
        </w:rPr>
        <w:t>Обстоятельств</w:t>
      </w:r>
      <w:r w:rsidR="00BF3A7D">
        <w:rPr>
          <w:sz w:val="27"/>
          <w:szCs w:val="27"/>
        </w:rPr>
        <w:t>ом</w:t>
      </w:r>
      <w:r w:rsidRPr="006F4395">
        <w:rPr>
          <w:sz w:val="27"/>
          <w:szCs w:val="27"/>
        </w:rPr>
        <w:t>, отягчающи</w:t>
      </w:r>
      <w:r w:rsidR="00BF3A7D">
        <w:rPr>
          <w:sz w:val="27"/>
          <w:szCs w:val="27"/>
        </w:rPr>
        <w:t>м</w:t>
      </w:r>
      <w:r w:rsidRPr="006F4395">
        <w:rPr>
          <w:sz w:val="27"/>
          <w:szCs w:val="27"/>
        </w:rPr>
        <w:t xml:space="preserve"> административную ответственность </w:t>
      </w:r>
      <w:r w:rsidR="00560E8C">
        <w:rPr>
          <w:sz w:val="27"/>
          <w:szCs w:val="27"/>
        </w:rPr>
        <w:t>***</w:t>
      </w:r>
      <w:r>
        <w:rPr>
          <w:sz w:val="27"/>
          <w:szCs w:val="27"/>
        </w:rPr>
        <w:t xml:space="preserve">. </w:t>
      </w:r>
      <w:r w:rsidR="00BF3A7D">
        <w:rPr>
          <w:sz w:val="27"/>
          <w:szCs w:val="27"/>
        </w:rPr>
        <w:t>является повторное совершение однородного правонарушения</w:t>
      </w:r>
      <w:r>
        <w:rPr>
          <w:sz w:val="27"/>
          <w:szCs w:val="27"/>
        </w:rPr>
        <w:t>.</w:t>
      </w:r>
    </w:p>
    <w:p w:rsidR="007624C1" w:rsidRPr="006F4395" w:rsidP="007624C1">
      <w:pPr>
        <w:pStyle w:val="Heading1"/>
        <w:ind w:left="-284" w:firstLine="540"/>
        <w:rPr>
          <w:sz w:val="27"/>
          <w:szCs w:val="27"/>
        </w:rPr>
      </w:pPr>
      <w:r w:rsidRPr="006F4395">
        <w:rPr>
          <w:sz w:val="27"/>
          <w:szCs w:val="27"/>
        </w:rPr>
        <w:t>С учетом обстоятельств дела, учитывая степень и характер совершенного правонарушения, личности правонарушителя, наличие обстоятельств смягчающих и</w:t>
      </w:r>
      <w:r>
        <w:rPr>
          <w:sz w:val="27"/>
          <w:szCs w:val="27"/>
        </w:rPr>
        <w:t xml:space="preserve">  </w:t>
      </w:r>
      <w:r w:rsidRPr="006F4395">
        <w:rPr>
          <w:sz w:val="27"/>
          <w:szCs w:val="27"/>
        </w:rPr>
        <w:t xml:space="preserve">обстоятельств отягчающих административную ответственность, мировой судья приходит к выводу о назначении </w:t>
      </w:r>
      <w:r w:rsidR="00560E8C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6F4395">
        <w:rPr>
          <w:sz w:val="27"/>
          <w:szCs w:val="27"/>
        </w:rPr>
        <w:t xml:space="preserve">наказания в виде административного </w:t>
      </w:r>
      <w:r w:rsidR="00BF3A7D">
        <w:rPr>
          <w:sz w:val="27"/>
          <w:szCs w:val="27"/>
        </w:rPr>
        <w:t>арест</w:t>
      </w:r>
      <w:r w:rsidRPr="006F4395">
        <w:rPr>
          <w:sz w:val="27"/>
          <w:szCs w:val="27"/>
        </w:rPr>
        <w:t xml:space="preserve">а, считая </w:t>
      </w:r>
      <w:r w:rsidR="00BF3A7D">
        <w:rPr>
          <w:sz w:val="27"/>
          <w:szCs w:val="27"/>
        </w:rPr>
        <w:t>мягк</w:t>
      </w:r>
      <w:r w:rsidRPr="006F4395">
        <w:rPr>
          <w:sz w:val="27"/>
          <w:szCs w:val="27"/>
        </w:rPr>
        <w:t xml:space="preserve">им назначение наказания в виде административного </w:t>
      </w:r>
      <w:r w:rsidR="00BF3A7D">
        <w:rPr>
          <w:sz w:val="27"/>
          <w:szCs w:val="27"/>
        </w:rPr>
        <w:t>штрафа</w:t>
      </w:r>
      <w:r w:rsidRPr="006F4395">
        <w:rPr>
          <w:sz w:val="27"/>
          <w:szCs w:val="27"/>
        </w:rPr>
        <w:t xml:space="preserve"> либо обязательных работ.</w:t>
      </w:r>
    </w:p>
    <w:p w:rsidR="007624C1" w:rsidRPr="006F4395" w:rsidP="007624C1">
      <w:pPr>
        <w:pStyle w:val="BodyText"/>
        <w:ind w:left="-180" w:firstLine="540"/>
        <w:rPr>
          <w:sz w:val="27"/>
          <w:szCs w:val="27"/>
        </w:rPr>
      </w:pPr>
      <w:r w:rsidRPr="006F4395">
        <w:rPr>
          <w:sz w:val="27"/>
          <w:szCs w:val="27"/>
        </w:rPr>
        <w:tab/>
        <w:t>На основании выше изложенного и руководствуясь ст.  20.25 ч.1, ст. 29.10 КоАП РФ,</w:t>
      </w:r>
    </w:p>
    <w:p w:rsidR="007624C1" w:rsidRPr="006F4395" w:rsidP="007624C1">
      <w:pPr>
        <w:pStyle w:val="BodyTextIndent"/>
        <w:spacing w:line="276" w:lineRule="auto"/>
        <w:ind w:left="-180" w:firstLine="888"/>
        <w:jc w:val="center"/>
        <w:rPr>
          <w:b/>
          <w:bCs/>
          <w:sz w:val="27"/>
          <w:szCs w:val="27"/>
        </w:rPr>
      </w:pPr>
      <w:r w:rsidRPr="006F4395">
        <w:rPr>
          <w:b/>
          <w:bCs/>
          <w:sz w:val="27"/>
          <w:szCs w:val="27"/>
        </w:rPr>
        <w:t>ПОСТАНОВИЛ:</w:t>
      </w:r>
    </w:p>
    <w:p w:rsidR="007624C1" w:rsidRPr="006F4395" w:rsidP="007624C1">
      <w:pPr>
        <w:pStyle w:val="BodyTextIndent"/>
        <w:spacing w:line="276" w:lineRule="auto"/>
        <w:ind w:left="-180" w:firstLine="888"/>
        <w:jc w:val="center"/>
        <w:rPr>
          <w:b/>
          <w:bCs/>
          <w:sz w:val="27"/>
          <w:szCs w:val="27"/>
        </w:rPr>
      </w:pPr>
    </w:p>
    <w:p w:rsidR="007624C1" w:rsidP="00BF3A7D">
      <w:pPr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BF3A7D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60E8C">
        <w:rPr>
          <w:rFonts w:ascii="Times New Roman" w:hAnsi="Times New Roman" w:cs="Times New Roman"/>
          <w:sz w:val="27"/>
          <w:szCs w:val="27"/>
        </w:rPr>
        <w:t>**</w:t>
      </w:r>
      <w:r w:rsidRPr="006F4395">
        <w:rPr>
          <w:rFonts w:ascii="Times New Roman" w:hAnsi="Times New Roman" w:cs="Times New Roman"/>
          <w:sz w:val="27"/>
          <w:szCs w:val="27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</w:t>
      </w:r>
      <w:r w:rsidR="00BF3A7D">
        <w:rPr>
          <w:rFonts w:ascii="Times New Roman" w:hAnsi="Times New Roman" w:cs="Times New Roman"/>
          <w:sz w:val="27"/>
          <w:szCs w:val="27"/>
        </w:rPr>
        <w:t>ареста сроком на 1 (одни) сутки.</w:t>
      </w:r>
    </w:p>
    <w:p w:rsidR="00BF3A7D" w:rsidP="00BF3A7D">
      <w:pPr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Взять </w:t>
      </w:r>
      <w:r w:rsidR="00560E8C"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 xml:space="preserve"> под стражу в зале суда немедленно.</w:t>
      </w:r>
    </w:p>
    <w:p w:rsidR="00BF3A7D" w:rsidRPr="006F4395" w:rsidP="00BF3A7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</w:t>
      </w:r>
      <w:r w:rsidR="00560E8C"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 xml:space="preserve"> исчислять с момент взятия его под стражу в зале суда</w:t>
      </w:r>
      <w:r w:rsidR="005F157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т</w:t>
      </w:r>
      <w:r w:rsidR="005F1576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есть с 14 часов 10 минут 23 января 2024 года.</w:t>
      </w:r>
    </w:p>
    <w:p w:rsidR="007624C1" w:rsidRPr="006F4395" w:rsidP="007624C1">
      <w:pPr>
        <w:pStyle w:val="BodyTextIndent"/>
        <w:tabs>
          <w:tab w:val="left" w:pos="709"/>
        </w:tabs>
        <w:spacing w:line="276" w:lineRule="auto"/>
        <w:ind w:left="-180" w:firstLine="888"/>
        <w:rPr>
          <w:sz w:val="27"/>
          <w:szCs w:val="27"/>
        </w:rPr>
      </w:pPr>
      <w:r w:rsidRPr="006F4395">
        <w:rPr>
          <w:sz w:val="27"/>
          <w:szCs w:val="27"/>
        </w:rPr>
        <w:t>Постановление может быть обжаловано в течение десяти суток в Кировский районный суд со дня  вручения или получения копии постановления, через мирового судью судебного участка №</w:t>
      </w:r>
      <w:r>
        <w:rPr>
          <w:sz w:val="27"/>
          <w:szCs w:val="27"/>
        </w:rPr>
        <w:t>1</w:t>
      </w:r>
      <w:r w:rsidRPr="006F4395">
        <w:rPr>
          <w:sz w:val="27"/>
          <w:szCs w:val="27"/>
        </w:rPr>
        <w:t xml:space="preserve"> Кировского района Ставропольского края.</w:t>
      </w:r>
    </w:p>
    <w:p w:rsidR="007624C1" w:rsidRPr="006F4395" w:rsidP="007624C1">
      <w:pPr>
        <w:pStyle w:val="BodyTextIndent"/>
        <w:tabs>
          <w:tab w:val="left" w:pos="709"/>
        </w:tabs>
        <w:spacing w:line="276" w:lineRule="auto"/>
        <w:ind w:left="-180" w:firstLine="888"/>
        <w:rPr>
          <w:sz w:val="27"/>
          <w:szCs w:val="27"/>
        </w:rPr>
      </w:pPr>
    </w:p>
    <w:p w:rsidR="007624C1" w:rsidRPr="006F4395" w:rsidP="007624C1">
      <w:pPr>
        <w:pStyle w:val="BodyTextIndent"/>
        <w:tabs>
          <w:tab w:val="left" w:pos="709"/>
        </w:tabs>
        <w:spacing w:line="276" w:lineRule="auto"/>
        <w:ind w:left="-180" w:firstLine="888"/>
        <w:rPr>
          <w:sz w:val="27"/>
          <w:szCs w:val="27"/>
        </w:rPr>
      </w:pPr>
    </w:p>
    <w:p w:rsidR="007624C1" w:rsidRPr="002702FE" w:rsidP="007624C1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FE">
        <w:rPr>
          <w:rFonts w:ascii="Times New Roman" w:hAnsi="Times New Roman" w:cs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D314EF"/>
    <w:sectPr w:rsidSect="00110FC5">
      <w:footerReference w:type="even" r:id="rId4"/>
      <w:footerReference w:type="default" r:id="rId5"/>
      <w:pgSz w:w="11906" w:h="16838"/>
      <w:pgMar w:top="539" w:right="851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50E" w:rsidP="00110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50E" w:rsidP="00110F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50E" w:rsidP="00110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18A">
      <w:rPr>
        <w:rStyle w:val="PageNumber"/>
        <w:noProof/>
      </w:rPr>
      <w:t>1</w:t>
    </w:r>
    <w:r>
      <w:rPr>
        <w:rStyle w:val="PageNumber"/>
      </w:rPr>
      <w:fldChar w:fldCharType="end"/>
    </w:r>
  </w:p>
  <w:p w:rsidR="000F050E" w:rsidP="00110FC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C1"/>
    <w:rsid w:val="000F050E"/>
    <w:rsid w:val="00110FC5"/>
    <w:rsid w:val="002702FE"/>
    <w:rsid w:val="00560E8C"/>
    <w:rsid w:val="005F1576"/>
    <w:rsid w:val="006F4395"/>
    <w:rsid w:val="00725EC9"/>
    <w:rsid w:val="007624C1"/>
    <w:rsid w:val="007B018A"/>
    <w:rsid w:val="00BF3A7D"/>
    <w:rsid w:val="00D314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7D5C33-BD88-4150-A6F9-78FA1FAC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4C1"/>
    <w:pPr>
      <w:spacing w:after="200" w:line="276" w:lineRule="auto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762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62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">
    <w:name w:val="Body Text"/>
    <w:basedOn w:val="Normal"/>
    <w:link w:val="a"/>
    <w:rsid w:val="007624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762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762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2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7624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rsid w:val="00762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624C1"/>
  </w:style>
  <w:style w:type="paragraph" w:customStyle="1" w:styleId="Standard">
    <w:name w:val="Standard"/>
    <w:rsid w:val="005F15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