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D21" w:rsidRPr="00D63D21" w:rsidP="00D63D2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63D21" w:rsidRPr="00D63D21" w:rsidP="00D63D2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21">
        <w:rPr>
          <w:rFonts w:ascii="Times New Roman" w:eastAsia="Times New Roman" w:hAnsi="Times New Roman" w:cs="Times New Roman"/>
          <w:sz w:val="24"/>
          <w:szCs w:val="24"/>
          <w:lang w:eastAsia="ru-RU"/>
        </w:rPr>
        <w:t>№3-</w:t>
      </w:r>
      <w:r w:rsidR="008026C0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Pr="00D63D21">
        <w:rPr>
          <w:rFonts w:ascii="Times New Roman" w:eastAsia="Times New Roman" w:hAnsi="Times New Roman" w:cs="Times New Roman"/>
          <w:sz w:val="24"/>
          <w:szCs w:val="24"/>
          <w:lang w:eastAsia="ru-RU"/>
        </w:rPr>
        <w:t>-13-244/2024</w:t>
      </w:r>
    </w:p>
    <w:p w:rsidR="00D63D21" w:rsidRPr="00D63D21" w:rsidP="00D63D21">
      <w:pPr>
        <w:spacing w:after="0" w:line="240" w:lineRule="auto"/>
        <w:ind w:left="-36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года                                              город 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</w:p>
    <w:p w:rsidR="00D63D21" w:rsidRPr="00D63D21" w:rsidP="00D63D21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Мировой судья судебного участка № 1 Кировского района Ставропольского края Шевелева С.Н., </w:t>
      </w:r>
    </w:p>
    <w:p w:rsidR="00D63D21" w:rsidRPr="00D63D21" w:rsidP="00D63D21">
      <w:pPr>
        <w:tabs>
          <w:tab w:val="left" w:pos="6480"/>
          <w:tab w:val="left" w:pos="6660"/>
        </w:tabs>
        <w:spacing w:after="0" w:line="240" w:lineRule="auto"/>
        <w:ind w:left="-360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рассмотрев в помещении мирового суда дело об административном правонарушении в 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совершении административного правонарушения, предусмотренного ч.1 ст. 20.25 КоАП РФ,</w:t>
      </w:r>
    </w:p>
    <w:p w:rsidR="00D63D21" w:rsidRPr="00D63D21" w:rsidP="00D63D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</w:t>
      </w:r>
      <w:r w:rsidRPr="00D63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УСТАНОВИЛ:  </w:t>
      </w:r>
    </w:p>
    <w:p w:rsidR="00D63D21" w:rsidRPr="00D63D21" w:rsidP="00D63D21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административном правонарушении</w:t>
      </w:r>
      <w:r w:rsidR="0080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АК №287441 от 30 марта 2024 года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составленного ИДПС ОГИБДД России </w:t>
      </w:r>
      <w:r w:rsidR="008026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Баксанский</w:t>
      </w:r>
      <w:r w:rsidR="0080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</w:t>
      </w:r>
      <w:r w:rsidR="008026C0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в 00 часов 01 минут, находясь  в пос. Прогресс ул. Пионерская 256 Кировского района Ставропольского края,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оплатил на основании постановления от </w:t>
      </w:r>
      <w:r w:rsidR="008026C0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 2023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ч.</w:t>
      </w:r>
      <w:r w:rsidR="008026C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12.5 КоАП РФ административный штраф в размере 500 рублей в установленный законом срок, что предусматривает административную ответственность по ч. 1 ст. 20.25 КоАП РФ.</w:t>
      </w:r>
    </w:p>
    <w:p w:rsidR="00D63D21" w:rsidRPr="00D63D21" w:rsidP="00D63D21">
      <w:pPr>
        <w:spacing w:after="0" w:line="240" w:lineRule="auto"/>
        <w:ind w:left="-426" w:right="-81" w:firstLine="708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D63D2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В судебное заседание лицо, в отношении которого ведется дело об административном правонарушении </w:t>
      </w:r>
      <w:r w:rsidR="00FE1F7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***</w:t>
      </w:r>
      <w:r w:rsidRPr="00D63D2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  не явился, хотя надлежащим образом о времени и месте рассмотрения дела судебной </w:t>
      </w:r>
      <w:r w:rsidRPr="00D63D2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повесткой</w:t>
      </w:r>
      <w:r w:rsidR="008026C0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</w:t>
      </w:r>
      <w:r w:rsidRPr="00D63D2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</w:t>
      </w:r>
    </w:p>
    <w:p w:rsidR="00D63D21" w:rsidRPr="00D63D21" w:rsidP="00D63D21">
      <w:pPr>
        <w:spacing w:after="0" w:line="240" w:lineRule="auto"/>
        <w:ind w:left="-426" w:firstLine="425"/>
        <w:jc w:val="both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  <w:r w:rsidRPr="00D63D2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         </w:t>
      </w:r>
      <w:r w:rsidRPr="00D63D21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В  соответствии</w:t>
      </w:r>
      <w:r w:rsidRPr="00D63D21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</w:t>
      </w:r>
      <w:r w:rsidR="008026C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что от </w:t>
      </w:r>
      <w:r w:rsidRPr="00D63D2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лица, в отношении которого ведется дело об административном правонарушении </w:t>
      </w:r>
      <w:r w:rsidR="00FE1F7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***</w:t>
      </w:r>
      <w:r w:rsidRPr="00D63D2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. </w:t>
      </w:r>
      <w:r w:rsidR="008026C0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не поступило ходатайство об отложении судебного заседания</w:t>
      </w:r>
      <w:r w:rsidRPr="00D63D2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,</w:t>
      </w:r>
      <w:r w:rsidR="008026C0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суд</w:t>
      </w:r>
      <w:r w:rsidRPr="00D63D2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Pr="00D63D21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считает возможным  рассмотреть  дело в отсутствии  </w:t>
      </w:r>
      <w:r w:rsidRPr="00D63D2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лица, в отношении которого ведется дело об административном правонарушении </w:t>
      </w:r>
      <w:r w:rsidR="00FE1F78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***</w:t>
      </w:r>
    </w:p>
    <w:p w:rsidR="00D63D21" w:rsidRPr="00D63D21" w:rsidP="00D63D21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Судом установлено, что согласно постановления ИДПС ОГИБДД России </w:t>
      </w:r>
      <w:r w:rsidR="008026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г.Пятигорск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026C0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 2023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подвергнут административному штрафу по ч.</w:t>
      </w:r>
      <w:r w:rsidR="008026C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12.5 КоАП РФ в размере 500 рублей, он был предупрежден о том, что административный штраф им должен быть уплачен не позднее 60 дней со дня вступления постановления о наложении административного штрафа в законную силу либо со дня истечения срок отсрочки или  срока рассрочки, предусмотренных ст. 31.5 КоАП РФ, а также предупрежден о том, что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обязательных работ сроком до пятидесяти часов либо административный арест на срок до 15 суток. Вышеуказанное постановление 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вступило  в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 силу </w:t>
      </w:r>
      <w:r w:rsidR="008026C0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 2023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соответствии со ст. 32.2 КоАП РФ административный штраф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  не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60 дней со дня вступления постановления о наложении административного 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законную силу, т.е. до </w:t>
      </w:r>
      <w:r w:rsidR="008026C0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Однако, административный штраф им до настоящего времени не оплачен.</w:t>
      </w:r>
    </w:p>
    <w:p w:rsidR="00D63D21" w:rsidRPr="00D63D21" w:rsidP="00D63D21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приведенные в совокупности доказательства показывают, что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совершил административное правонарушение, предусмотренное ч. 1 ст. 20.25 КоАП РФ –  неуплата административного штрафа в установленный законом срок, предусмотренный настоящим Кодексом.</w:t>
      </w:r>
    </w:p>
    <w:p w:rsidR="00D63D21" w:rsidRPr="00D63D21" w:rsidP="00D63D21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21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его письменного объяснения в протоколе об административном правонарушении о том, что он не успел оплатить, 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признание вины.</w:t>
      </w:r>
    </w:p>
    <w:p w:rsidR="00D63D21" w:rsidRPr="00D63D21" w:rsidP="00D63D21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>Т.Х. не установлено.</w:t>
      </w:r>
    </w:p>
    <w:p w:rsidR="00D63D21" w:rsidRPr="00D63D21" w:rsidP="00D63D21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отягчающих административную 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 суд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к выводу о назначении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 штрафа, считая строгим назначение наказания в виде обязательных работ либо  административного ареста.</w:t>
      </w:r>
    </w:p>
    <w:p w:rsidR="00D63D21" w:rsidRPr="00D63D21" w:rsidP="00D63D2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На основании выше изложенного и руководствуясь ст. 29.20 КоАП РФ,</w:t>
      </w:r>
    </w:p>
    <w:p w:rsidR="00D63D21" w:rsidRPr="00D63D21" w:rsidP="00D63D2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D63D21" w:rsidRPr="00D63D21" w:rsidP="00D63D21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1000 (одной тысячи) рублей с зачислением суммы на расчетный счет № №03100643000000012100, номер 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кор.счета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40102810345370000013, УФК по Ставропольскому краю, банк получателя отделение Ставрополь г. Ставрополь, ИНН 2634051915,  КБК 00811601203019000140, КПП 263401001, ОКТМО 07525000, БИК 010702101, УИН 035570370044500</w:t>
      </w:r>
      <w:r w:rsidR="00127322">
        <w:rPr>
          <w:rFonts w:ascii="Times New Roman" w:eastAsia="Times New Roman" w:hAnsi="Times New Roman" w:cs="Times New Roman"/>
          <w:sz w:val="28"/>
          <w:szCs w:val="28"/>
          <w:lang w:eastAsia="ru-RU"/>
        </w:rPr>
        <w:t>2802420103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платежа: УФК по  СК (Управление по обеспечению деятельности мировых судей  Ставропольского края л/с 04212000060). </w:t>
      </w:r>
    </w:p>
    <w:p w:rsidR="00D63D21" w:rsidRPr="00D63D21" w:rsidP="00D63D21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63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</w:t>
        </w:r>
      </w:hyperlink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D63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63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11.5</w:t>
        </w:r>
      </w:hyperlink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D63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3D21" w:rsidRPr="00D63D21" w:rsidP="00D63D21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суток в Кировский районный суд со 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вручения</w:t>
      </w:r>
      <w:r w:rsidRPr="00D6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D63D21" w:rsidRPr="00D63D21" w:rsidP="00D63D21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21" w:rsidRPr="00D63D21" w:rsidP="00D6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                                                                 С.Н. Шевелева</w:t>
      </w:r>
    </w:p>
    <w:p w:rsidR="00D63D21" w:rsidRPr="00D63D21" w:rsidP="00D6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CBA"/>
    <w:sectPr w:rsidSect="0070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21"/>
    <w:rsid w:val="00127322"/>
    <w:rsid w:val="00375CBA"/>
    <w:rsid w:val="008026C0"/>
    <w:rsid w:val="00D63D21"/>
    <w:rsid w:val="00FE1F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FB0914-B55E-4142-9AE7-7897C49C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