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1E20" w:rsidP="004F6458">
      <w:pPr>
        <w:ind w:left="-142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СТ А Н О В Л Е Н И Е</w:t>
      </w:r>
    </w:p>
    <w:p w:rsidR="004E1E20" w:rsidP="004F6458">
      <w:pPr>
        <w:ind w:left="-142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bCs/>
          <w:lang w:eastAsia="ru-RU"/>
        </w:rPr>
        <w:t>№3-</w:t>
      </w:r>
      <w:r w:rsidR="00D21521">
        <w:rPr>
          <w:rFonts w:ascii="Times New Roman" w:eastAsia="Times New Roman" w:hAnsi="Times New Roman" w:cs="Times New Roman"/>
          <w:bCs/>
          <w:lang w:eastAsia="ru-RU"/>
        </w:rPr>
        <w:t>299-13-244/2024</w:t>
      </w:r>
      <w:r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4E1E20" w:rsidP="004F6458">
      <w:pPr>
        <w:ind w:left="-142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4E1E20" w:rsidP="004F6458">
      <w:pPr>
        <w:ind w:left="-142" w:firstLine="708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D21521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июня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4E1E20" w:rsidP="004F6458">
      <w:pPr>
        <w:ind w:left="-14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E20" w:rsidP="004F6458">
      <w:pPr>
        <w:keepNext/>
        <w:ind w:left="-142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  Кировского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Ставропольского края Шевелева С.Н., </w:t>
      </w:r>
    </w:p>
    <w:p w:rsidR="004E1E20" w:rsidP="004F6458">
      <w:pPr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отношении  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7.17 КоАП РФ, </w:t>
      </w:r>
    </w:p>
    <w:p w:rsidR="004E1E20" w:rsidP="004F6458">
      <w:pPr>
        <w:ind w:left="-14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1E20" w:rsidP="004F6458">
      <w:pPr>
        <w:keepNext/>
        <w:ind w:left="-142"/>
        <w:jc w:val="center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УСТАНОВИЛ:</w:t>
      </w:r>
    </w:p>
    <w:p w:rsidR="004E1E20" w:rsidP="004F6458">
      <w:pPr>
        <w:ind w:left="-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1E20" w:rsidP="004F6458">
      <w:pPr>
        <w:ind w:left="-142"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 протокола об административном правонарушении 26 АВ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D215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578214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составленного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УУП  ГУУП и ДН ОМВД России по Кировскому  городскому округу </w:t>
      </w:r>
      <w:r w:rsidR="00D21521">
        <w:rPr>
          <w:rFonts w:ascii="Times New Roman" w:eastAsia="Times New Roman" w:hAnsi="Times New Roman" w:cs="Times New Roman"/>
          <w:sz w:val="27"/>
          <w:szCs w:val="27"/>
          <w:lang w:eastAsia="ru-RU"/>
        </w:rPr>
        <w:t>Щербиным</w:t>
      </w:r>
      <w:r w:rsidR="00D215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следует, что </w:t>
      </w:r>
      <w:r w:rsidR="00D21521">
        <w:rPr>
          <w:rFonts w:ascii="Times New Roman" w:eastAsia="Times New Roman" w:hAnsi="Times New Roman" w:cs="Times New Roman"/>
          <w:sz w:val="27"/>
          <w:szCs w:val="27"/>
          <w:lang w:eastAsia="ru-RU"/>
        </w:rPr>
        <w:t>10 апреля 2024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в  </w:t>
      </w:r>
      <w:r w:rsidR="00D21521">
        <w:rPr>
          <w:rFonts w:ascii="Times New Roman" w:eastAsia="Times New Roman" w:hAnsi="Times New Roman" w:cs="Times New Roman"/>
          <w:sz w:val="27"/>
          <w:szCs w:val="27"/>
          <w:lang w:eastAsia="ru-RU"/>
        </w:rPr>
        <w:t>23 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асов 00 минут  в ст.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Зольской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15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имея умысел на повреждение чужого имущества разбил ок</w:t>
      </w:r>
      <w:r w:rsidR="00D2152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о, принадлежащее </w:t>
      </w:r>
      <w:r w:rsidR="00D2152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Кондратенко Н.П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чем причинил  </w:t>
      </w:r>
      <w:r w:rsidR="00D21521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материальный ущерб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общую сумму </w:t>
      </w:r>
      <w:r w:rsidR="00D21521">
        <w:rPr>
          <w:rFonts w:ascii="Times New Roman" w:eastAsia="Times New Roman" w:hAnsi="Times New Roman" w:cs="Times New Roman"/>
          <w:sz w:val="27"/>
          <w:szCs w:val="27"/>
          <w:lang w:eastAsia="ru-RU"/>
        </w:rPr>
        <w:t>1200 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уб., ответственность за которое предусмотрена ст. 7.17 КоАП РФ.  </w:t>
      </w:r>
    </w:p>
    <w:p w:rsidR="00CC4B86" w:rsidP="004F6458">
      <w:pPr>
        <w:shd w:val="clear" w:color="auto" w:fill="FFFFFF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Лицо, в отношении которого ведется дело об административном правонарушении 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x-none"/>
        </w:rPr>
        <w:t>**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не явилс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</w:t>
      </w:r>
      <w:r>
        <w:rPr>
          <w:sz w:val="26"/>
          <w:szCs w:val="26"/>
        </w:rPr>
        <w:t>хотя о дне, времени и месте судебного заседания была уведомлена надлежащим образом судебной повесткой, как видно из судебной повестки «истек срок хранения»,  о причинах своей неявки суду не сообщила, ходатайств об отложении и рассмотрении дела  с его участием не поступало.</w:t>
      </w:r>
    </w:p>
    <w:p w:rsidR="00CC4B86" w:rsidP="004F6458">
      <w:pPr>
        <w:ind w:left="-142" w:firstLine="708"/>
        <w:jc w:val="both"/>
        <w:rPr>
          <w:rFonts w:hint="eastAsia"/>
        </w:rPr>
      </w:pPr>
      <w:r>
        <w:rPr>
          <w:sz w:val="26"/>
          <w:szCs w:val="26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</w:t>
      </w:r>
      <w:r>
        <w:rPr>
          <w:sz w:val="26"/>
          <w:szCs w:val="26"/>
        </w:rPr>
        <w:t>правонарушениях»  лицо</w:t>
      </w:r>
      <w:r>
        <w:rPr>
          <w:sz w:val="26"/>
          <w:szCs w:val="26"/>
        </w:rPr>
        <w:t xml:space="preserve">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CC4B86" w:rsidP="004F6458">
      <w:pPr>
        <w:spacing w:after="140"/>
        <w:ind w:left="-142"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 соответствии</w:t>
      </w:r>
      <w:r>
        <w:rPr>
          <w:sz w:val="26"/>
          <w:szCs w:val="26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>
        <w:rPr>
          <w:sz w:val="26"/>
          <w:szCs w:val="26"/>
        </w:rPr>
        <w:t>возможным  рассмотреть</w:t>
      </w:r>
      <w:r>
        <w:rPr>
          <w:sz w:val="26"/>
          <w:szCs w:val="26"/>
        </w:rPr>
        <w:t xml:space="preserve">  дело в отсутствии  </w:t>
      </w:r>
      <w:r w:rsidR="00E664CB">
        <w:rPr>
          <w:sz w:val="26"/>
          <w:szCs w:val="26"/>
        </w:rPr>
        <w:t>***</w:t>
      </w:r>
    </w:p>
    <w:p w:rsidR="004E1E20" w:rsidP="004F6458">
      <w:pPr>
        <w:tabs>
          <w:tab w:val="left" w:pos="4004"/>
        </w:tabs>
        <w:ind w:left="-142"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Потерпевшая 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судебное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заседание  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явилась,  надлежащим образом извещена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судебной повесткой, согласно телефонограммы просила дело рассмотреть в ее отсутствии. </w:t>
      </w:r>
    </w:p>
    <w:p w:rsidR="004E1E20" w:rsidP="004F6458">
      <w:pPr>
        <w:widowControl w:val="0"/>
        <w:ind w:left="-142" w:right="98"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ч.3 ст. 25.2 КоАП РФ,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удовлетворения, в связи с тем, что от потерпевшей 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не поступило ходатайство о рассмотрении дела с ее участием либо об отложении рассмотрения дела, суд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  рассмотреть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дело в отсутствии потерпевшей 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</w:p>
    <w:p w:rsidR="004E1E20" w:rsidP="004F6458">
      <w:pPr>
        <w:ind w:left="-142"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Вина 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совершении  административного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правонарушения, предусмотренного ст. 7.17 КоАП РФ  подтверждается письменными доказательствами, а именно:</w:t>
      </w:r>
    </w:p>
    <w:p w:rsidR="004E1E20" w:rsidP="004F6458">
      <w:pPr>
        <w:ind w:left="-142"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письменными объяснениями от </w:t>
      </w:r>
      <w:r w:rsidR="00D9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D21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апреля 2024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года  </w:t>
      </w:r>
      <w:r w:rsidR="00E6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="00E6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 том, что </w:t>
      </w:r>
      <w:r w:rsidR="00D21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апреля 2024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примерно в   </w:t>
      </w:r>
      <w:r w:rsidR="00D21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D9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D21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</w:t>
      </w:r>
      <w:r w:rsidR="00D9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</w:t>
      </w:r>
      <w:r w:rsidR="00D9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приехал по месту жительства своей бывшей жены </w:t>
      </w:r>
      <w:r w:rsidR="00E6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</w:t>
      </w:r>
      <w:r w:rsidR="00D9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их маленьким сыном  в ст. </w:t>
      </w:r>
      <w:r w:rsidR="00E6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D9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повидаться со своим сыном. Он зашел через незапертую калитку и постучался в дверь, но </w:t>
      </w:r>
      <w:r w:rsidR="00E6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</w:t>
      </w:r>
      <w:r w:rsidR="00D9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сказала, что его не пустит, тогда он разозлился и ударил по стеклу, окно разбилось, после чего он уехал.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C4B86" w:rsidP="004F6458">
      <w:pPr>
        <w:ind w:left="-142"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-письменными объяснениями    </w:t>
      </w:r>
      <w:r w:rsidR="00E6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от 11 апреля 2024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 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том, что  10 апреля 2024 года примерно в 23 часов  по месту ее жительства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r w:rsidR="00E6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48, пришел ее бывший муж </w:t>
      </w:r>
      <w:r w:rsidR="00E6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который перелез через забор и разбил стекло в окне зальной комнаты. </w:t>
      </w:r>
    </w:p>
    <w:p w:rsidR="004E1E20" w:rsidP="004F6458">
      <w:pPr>
        <w:ind w:left="-142"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письменными объяснениями    </w:t>
      </w:r>
      <w:r w:rsidR="00E6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="00CC4B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</w:t>
      </w:r>
      <w:r w:rsidR="00D21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апреля 2024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 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том, что  </w:t>
      </w:r>
      <w:r w:rsidR="00D21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апреля 2024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примерно в </w:t>
      </w:r>
      <w:r w:rsidR="00D21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 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асов  </w:t>
      </w:r>
      <w:r w:rsidR="00D9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принадлежащем ей доме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ст. </w:t>
      </w:r>
      <w:r w:rsidR="00E6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C4B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48, проживает </w:t>
      </w:r>
      <w:r w:rsidR="00D9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ее внучка</w:t>
      </w:r>
      <w:r w:rsidR="00CC4B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E6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</w:t>
      </w:r>
      <w:r w:rsidR="00D9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которой она узнала, что 10 апреля 2024 года примерно в22 часа приходил ее бывший муж </w:t>
      </w:r>
      <w:r w:rsidR="00E6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  <w:r w:rsidR="00D9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9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перелеез</w:t>
      </w:r>
      <w:r w:rsidR="00D9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через забор и разбил стекло в коне зальной комнате, причинив ей ущерб в размере 1300 руб.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4E1E20" w:rsidP="004F6458">
      <w:pPr>
        <w:ind w:left="-142" w:right="98"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осмотра  домовладения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21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№48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ул. </w:t>
      </w:r>
      <w:r w:rsidR="00E664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</w:t>
      </w:r>
      <w:r w:rsidR="00D21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года, составленного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дознавателем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ОМВД России по Кировскому 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Семыкиным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К.В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согласно которого установлено место происшествия и в жилом помещении в одном окне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правой секции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разбито стекло.</w:t>
      </w:r>
    </w:p>
    <w:p w:rsidR="00D94F85" w:rsidP="004F6458">
      <w:pPr>
        <w:ind w:left="-142" w:right="98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-справкой оценщика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 апреля 2024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о том, что рыночная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стоимость  причиненного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ущерба в результате разбито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 стекла двойного оконного стеклопакета размерами 1,15мХ0,35м без учета его замены составляет 1200 руб.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E1E20" w:rsidP="004F6458">
      <w:pPr>
        <w:ind w:left="-142" w:right="98" w:firstLine="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Таким образом,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 установлено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D21521">
        <w:rPr>
          <w:rFonts w:ascii="Times New Roman" w:eastAsia="Times New Roman" w:hAnsi="Times New Roman" w:cs="Times New Roman"/>
          <w:sz w:val="27"/>
          <w:szCs w:val="27"/>
          <w:lang w:eastAsia="ru-RU"/>
        </w:rPr>
        <w:t>10 апреля 2024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 </w:t>
      </w:r>
      <w:r w:rsidR="00D21521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="00D215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асов 00 минут  находясь в ст. 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имея умысел на повреждение чужого имущества,  рукой ударил в стекло  окна дома, принадлежащего </w:t>
      </w:r>
      <w:r w:rsidR="00D2152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Кондратенко Н.П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разбив его, в результате чего причинил </w:t>
      </w:r>
      <w:r w:rsidR="00D2152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Кондратенко Н.П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материальный ущерб в размере  </w:t>
      </w:r>
      <w:r w:rsidR="00D21521">
        <w:rPr>
          <w:rFonts w:ascii="Times New Roman" w:eastAsia="Times New Roman" w:hAnsi="Times New Roman" w:cs="Times New Roman"/>
          <w:sz w:val="27"/>
          <w:szCs w:val="27"/>
          <w:lang w:eastAsia="ru-RU"/>
        </w:rPr>
        <w:t>1200 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ублей, т.е.   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административное правонарушение, предусмотренное ст. 7.17 КоАП РФ - умышленное повреждение чужого имущества, если эти действия не повлекли причинение </w:t>
      </w:r>
      <w:hyperlink r:id="rId4" w:history="1">
        <w:r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значительного ущерба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4E1E20" w:rsidP="004F6458">
      <w:pPr>
        <w:ind w:left="-142" w:right="98"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признание вины и раскаяние.</w:t>
      </w:r>
    </w:p>
    <w:p w:rsidR="004E1E20" w:rsidP="004F6458">
      <w:pPr>
        <w:ind w:left="-142" w:right="98"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ответственность  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4F6458">
        <w:rPr>
          <w:rFonts w:ascii="Times New Roman" w:eastAsia="Times New Roman" w:hAnsi="Times New Roman" w:cs="Times New Roman"/>
          <w:sz w:val="27"/>
          <w:szCs w:val="27"/>
          <w:lang w:eastAsia="ru-RU"/>
        </w:rPr>
        <w:t>М.А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не установлено.</w:t>
      </w:r>
    </w:p>
    <w:p w:rsidR="004E1E20" w:rsidP="004F6458">
      <w:pPr>
        <w:ind w:left="-142" w:right="98"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обстоятельств отягчающих административную ответственность и наличие обстоятельств, смягчающих административную ответственность   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мировой судья приходит к выводу о назначении   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наказания в виде   административного штрафа.</w:t>
      </w:r>
    </w:p>
    <w:p w:rsidR="004E1E20" w:rsidP="004F6458">
      <w:pPr>
        <w:ind w:left="-142" w:right="98"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ст. ст.  29.10 КоАП РФ, мировой судья,</w:t>
      </w:r>
    </w:p>
    <w:p w:rsidR="004E1E20" w:rsidP="004F6458">
      <w:pPr>
        <w:ind w:left="-142" w:firstLine="90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 О С Т А Н О В 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 :</w:t>
      </w:r>
    </w:p>
    <w:p w:rsidR="004E1E20" w:rsidP="004F6458">
      <w:pPr>
        <w:ind w:left="-142" w:firstLine="90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E1E20" w:rsidP="004F6458">
      <w:pPr>
        <w:ind w:left="-142"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ст. 7.17 КоАП РФ и подвергнуть административному  наказанию в виде административного штрафа в размере  300 (триста) рублей, с зачислением суммы на счет №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00811601073010017140, л/с 04212000060, БИК 010702101,  ОКТМО 07</w:t>
      </w:r>
      <w:r w:rsidR="004F6458">
        <w:rPr>
          <w:rFonts w:ascii="Times New Roman" w:eastAsia="Times New Roman" w:hAnsi="Times New Roman" w:cs="Times New Roman"/>
          <w:sz w:val="27"/>
          <w:szCs w:val="27"/>
          <w:lang w:eastAsia="ru-RU"/>
        </w:rPr>
        <w:t>525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000, УИН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035570370044500</w:t>
      </w:r>
      <w:r w:rsidR="004F6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2992407137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E1E20" w:rsidP="004F6458">
      <w:pPr>
        <w:ind w:left="-142"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Разъяснить </w:t>
      </w:r>
      <w:r w:rsidR="00E664CB">
        <w:rPr>
          <w:rFonts w:ascii="Times New Roman" w:eastAsia="Times New Roman" w:hAnsi="Times New Roman" w:cs="Times New Roman"/>
          <w:sz w:val="27"/>
          <w:szCs w:val="27"/>
          <w:lang w:eastAsia="x-none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rFonts w:ascii="Times New Roman" w:eastAsia="Times New Roman" w:hAnsi="Times New Roman" w:cs="Times New Roman"/>
            <w:sz w:val="27"/>
            <w:szCs w:val="27"/>
            <w:lang w:val="x-none" w:eastAsia="x-none"/>
          </w:rPr>
          <w:t>частью 1.1</w:t>
        </w:r>
      </w:hyperlink>
      <w:r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или </w:t>
      </w:r>
      <w:hyperlink r:id="rId6" w:history="1">
        <w:r>
          <w:rPr>
            <w:rFonts w:ascii="Times New Roman" w:eastAsia="Times New Roman" w:hAnsi="Times New Roman" w:cs="Times New Roman"/>
            <w:sz w:val="27"/>
            <w:szCs w:val="27"/>
            <w:lang w:val="x-none" w:eastAsia="x-none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sz w:val="27"/>
            <w:szCs w:val="27"/>
            <w:lang w:val="x-none" w:eastAsia="x-non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8" w:history="1">
        <w:r>
          <w:rPr>
            <w:rFonts w:ascii="Times New Roman" w:eastAsia="Times New Roman" w:hAnsi="Times New Roman" w:cs="Times New Roman"/>
            <w:sz w:val="27"/>
            <w:szCs w:val="27"/>
            <w:lang w:val="x-none" w:eastAsia="x-none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1E20" w:rsidP="004F6458">
      <w:pPr>
        <w:ind w:left="-142" w:firstLine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Постановление может быть обжаловано в Кировский районный суд в течение 10 суток, с момента его вручения, через мирового судью судебного участка № 1 Кировского района Ставропольского края.</w:t>
      </w:r>
    </w:p>
    <w:p w:rsidR="004E1E20" w:rsidP="004F6458">
      <w:pPr>
        <w:ind w:left="-14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E20" w:rsidP="004F6458">
      <w:pPr>
        <w:ind w:left="-142" w:firstLine="90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С.Н. Шевелева </w:t>
      </w:r>
    </w:p>
    <w:p w:rsidR="004E1E20" w:rsidP="004E1E20">
      <w:pPr>
        <w:rPr>
          <w:rFonts w:hint="eastAsia"/>
        </w:rPr>
      </w:pPr>
    </w:p>
    <w:p w:rsidR="004E1E20" w:rsidP="004E1E20">
      <w:pPr>
        <w:rPr>
          <w:rFonts w:hint="eastAsia"/>
        </w:rPr>
      </w:pPr>
    </w:p>
    <w:p w:rsidR="004E1E20" w:rsidP="004E1E20">
      <w:pPr>
        <w:rPr>
          <w:rFonts w:hint="eastAsia"/>
        </w:rPr>
      </w:pPr>
    </w:p>
    <w:p w:rsidR="00A84D2E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20"/>
    <w:rsid w:val="004E1E20"/>
    <w:rsid w:val="004F6458"/>
    <w:rsid w:val="00A84D2E"/>
    <w:rsid w:val="00CC4B86"/>
    <w:rsid w:val="00D21521"/>
    <w:rsid w:val="00D94F85"/>
    <w:rsid w:val="00E66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142F10-33B6-4A82-AAA7-DD44BB62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20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9E7374AA1332C6CF9FF0059DC9BC42D7D0E499CE90C8D4E87A0DE0B00BB799C5D03392EBA0CEA29JBsAL" TargetMode="External" /><Relationship Id="rId5" Type="http://schemas.openxmlformats.org/officeDocument/2006/relationships/hyperlink" Target="consultantplus://offline/ref=3AE4DF60BEE8DF42A5EF81ADAA7F61F308E50F4AA3BFF1ADE7FBE1EE62E7C424680A80704940m5v7L" TargetMode="External" /><Relationship Id="rId6" Type="http://schemas.openxmlformats.org/officeDocument/2006/relationships/hyperlink" Target="consultantplus://offline/ref=3AE4DF60BEE8DF42A5EF81ADAA7F61F308E50F4AA3BFF1ADE7FBE1EE62E7C424680A80734E4Bm5vEL" TargetMode="External" /><Relationship Id="rId7" Type="http://schemas.openxmlformats.org/officeDocument/2006/relationships/hyperlink" Target="consultantplus://offline/ref=3AE4DF60BEE8DF42A5EF81ADAA7F61F308E50F4AA3BFF1ADE7FBE1EE62E7C424680A8074494A5F45m0vDL" TargetMode="External" /><Relationship Id="rId8" Type="http://schemas.openxmlformats.org/officeDocument/2006/relationships/hyperlink" Target="consultantplus://offline/ref=A36F7F48A09F262F2CD44D7C38F1711DCD76BFD21B180B99D3C72C0A717F21A0B6E3602D1E35B7FBD2a9F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