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E6E13" w:rsidP="005E6E13" w14:paraId="2A985514" w14:textId="77777777">
      <w:pPr>
        <w:pStyle w:val="Standarduser"/>
        <w:ind w:left="-180" w:firstLine="540"/>
        <w:jc w:val="center"/>
        <w:rPr>
          <w:rFonts w:hint="eastAsi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ПОСТАНОВЛЕНИЕ</w:t>
      </w:r>
    </w:p>
    <w:p w:rsidR="005E6E13" w:rsidP="005E6E13" w14:paraId="31049E28" w14:textId="77777777">
      <w:pPr>
        <w:pStyle w:val="Standarduser"/>
        <w:ind w:left="-142" w:firstLine="540"/>
        <w:jc w:val="right"/>
        <w:rPr>
          <w:rFonts w:hint="eastAsi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№3-347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-13-244/2024г.</w:t>
      </w:r>
    </w:p>
    <w:p w:rsidR="005E6E13" w:rsidP="005E6E13" w14:paraId="19343FB9" w14:textId="77777777">
      <w:pPr>
        <w:pStyle w:val="Standarduser"/>
        <w:ind w:left="-142" w:firstLine="54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E6E13" w:rsidP="005E6E13" w14:paraId="047D51DC" w14:textId="77777777">
      <w:pPr>
        <w:pStyle w:val="Standarduser"/>
        <w:ind w:left="-142" w:firstLine="708"/>
        <w:rPr>
          <w:rFonts w:hint="eastAsi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23527B">
        <w:rPr>
          <w:rFonts w:ascii="Times New Roman" w:eastAsia="Times New Roman" w:hAnsi="Times New Roman" w:cs="Times New Roman"/>
          <w:sz w:val="26"/>
          <w:szCs w:val="26"/>
          <w:lang w:eastAsia="ru-RU"/>
        </w:rPr>
        <w:t>1 июн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я 2024 года                                                             город Новопавловск</w:t>
      </w:r>
    </w:p>
    <w:p w:rsidR="005E6E13" w:rsidP="005E6E13" w14:paraId="56BA1A7F" w14:textId="77777777">
      <w:pPr>
        <w:pStyle w:val="Standarduser"/>
        <w:ind w:left="-142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</w:p>
    <w:p w:rsidR="005E6E13" w:rsidP="005E6E13" w14:paraId="3C974F1B" w14:textId="77777777">
      <w:pPr>
        <w:pStyle w:val="Standarduser"/>
        <w:ind w:left="-142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Мировой судья судебного участка № 1 Кировского района Ставропольского края С.Н. Шевелева,</w:t>
      </w:r>
    </w:p>
    <w:p w:rsidR="005E6E13" w:rsidP="005E6E13" w14:paraId="13C297E7" w14:textId="59E70520">
      <w:pPr>
        <w:pStyle w:val="Standarduser"/>
        <w:ind w:left="-142" w:firstLine="709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участием лица, в отношении которого ведется производство по делу об административном правонарушении </w:t>
      </w:r>
      <w:r w:rsidR="00CD6828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5E6E13" w:rsidP="005E6E13" w14:paraId="2B4A2B45" w14:textId="262CDA72">
      <w:pPr>
        <w:pStyle w:val="Standarduser"/>
        <w:tabs>
          <w:tab w:val="left" w:pos="6804"/>
        </w:tabs>
        <w:ind w:left="-142" w:firstLine="709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рассмотрев в помещении мирового суда дело об административном правонарушении в отношении  </w:t>
      </w:r>
      <w:r w:rsidR="00CD6828">
        <w:rPr>
          <w:rFonts w:ascii="Times New Roman" w:eastAsia="Times New Roman" w:hAnsi="Times New Roman" w:cs="Times New Roman"/>
          <w:sz w:val="26"/>
          <w:szCs w:val="26"/>
          <w:lang w:eastAsia="ru-RU"/>
        </w:rPr>
        <w:t>*****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 в совершении административного правонарушения, предусмотренного ч.1 ст. 20.25 КоАП РФ,</w:t>
      </w:r>
    </w:p>
    <w:p w:rsidR="005E6E13" w:rsidP="005E6E13" w14:paraId="576AD24D" w14:textId="77777777">
      <w:pPr>
        <w:pStyle w:val="Standarduser"/>
        <w:ind w:left="-142" w:firstLine="709"/>
        <w:jc w:val="center"/>
        <w:rPr>
          <w:rFonts w:hint="eastAsi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УСТАНОВИЛ:</w:t>
      </w:r>
    </w:p>
    <w:p w:rsidR="005E6E13" w:rsidP="005E6E13" w14:paraId="3812C4D1" w14:textId="53CFF404">
      <w:pPr>
        <w:pStyle w:val="Standarduser"/>
        <w:tabs>
          <w:tab w:val="left" w:pos="3295"/>
        </w:tabs>
        <w:ind w:left="-142" w:firstLine="709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Из протокола об административном правонарушении 0</w:t>
      </w:r>
      <w:r w:rsidR="00F52243">
        <w:rPr>
          <w:rFonts w:ascii="Times New Roman" w:eastAsia="Times New Roman" w:hAnsi="Times New Roman" w:cs="Times New Roman"/>
          <w:sz w:val="26"/>
          <w:szCs w:val="26"/>
          <w:lang w:eastAsia="ru-RU"/>
        </w:rPr>
        <w:t>6020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66 составленного полицейским ОМВД России Кировский следует, что </w:t>
      </w:r>
      <w:r w:rsidR="00F52243">
        <w:rPr>
          <w:rFonts w:ascii="Times New Roman" w:eastAsia="Times New Roman" w:hAnsi="Times New Roman" w:cs="Times New Roman"/>
          <w:sz w:val="26"/>
          <w:szCs w:val="26"/>
          <w:lang w:eastAsia="ru-RU"/>
        </w:rPr>
        <w:t>11 июн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я 2024 г. в 00ч 01 минут в  ст. </w:t>
      </w:r>
      <w:r w:rsidR="00CD6828">
        <w:rPr>
          <w:rFonts w:ascii="Times New Roman" w:eastAsia="Times New Roman" w:hAnsi="Times New Roman" w:cs="Times New Roman"/>
          <w:sz w:val="26"/>
          <w:szCs w:val="26"/>
          <w:lang w:eastAsia="ru-RU"/>
        </w:rPr>
        <w:t>****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 оплатил наложенный на него постановлением от </w:t>
      </w:r>
      <w:r w:rsidR="00F52243">
        <w:rPr>
          <w:rFonts w:ascii="Times New Roman" w:eastAsia="Times New Roman" w:hAnsi="Times New Roman" w:cs="Times New Roman"/>
          <w:sz w:val="26"/>
          <w:szCs w:val="26"/>
          <w:lang w:eastAsia="ru-RU"/>
        </w:rPr>
        <w:t>22 марта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2024 г. по 19.15.1 ч.1 КоАП РФ административный штраф в размере </w:t>
      </w:r>
      <w:r w:rsidR="00F52243">
        <w:rPr>
          <w:rFonts w:ascii="Times New Roman" w:eastAsia="Times New Roman" w:hAnsi="Times New Roman" w:cs="Times New Roman"/>
          <w:sz w:val="26"/>
          <w:szCs w:val="26"/>
          <w:lang w:eastAsia="ru-RU"/>
        </w:rPr>
        <w:t>2010</w:t>
      </w:r>
      <w:r w:rsidR="00FF15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ублей в установленный законом срок, вступившим в законную силу </w:t>
      </w:r>
      <w:r w:rsidR="00DF2D02">
        <w:rPr>
          <w:rFonts w:ascii="Times New Roman" w:eastAsia="Times New Roman" w:hAnsi="Times New Roman" w:cs="Times New Roman"/>
          <w:sz w:val="26"/>
          <w:szCs w:val="26"/>
          <w:lang w:eastAsia="ru-RU"/>
        </w:rPr>
        <w:t>2 апреля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2024 г., что предусматривает административную ответственность по ч.1 ст. 20.25 КоАП РФ.</w:t>
      </w:r>
    </w:p>
    <w:p w:rsidR="005E6E13" w:rsidP="005E6E13" w14:paraId="43154E88" w14:textId="163A587D">
      <w:pPr>
        <w:shd w:val="clear" w:color="auto" w:fill="FFFFFF"/>
        <w:ind w:left="-142" w:firstLine="709"/>
        <w:jc w:val="both"/>
        <w:rPr>
          <w:rFonts w:hint="eastAsia"/>
        </w:rPr>
      </w:pPr>
      <w:r>
        <w:rPr>
          <w:sz w:val="26"/>
          <w:szCs w:val="26"/>
        </w:rPr>
        <w:t xml:space="preserve">В судебном заседании лицо, в отношении которого ведется дело об административном </w:t>
      </w:r>
      <w:r w:rsidR="00CD6828">
        <w:rPr>
          <w:sz w:val="26"/>
          <w:szCs w:val="26"/>
        </w:rPr>
        <w:t>****</w:t>
      </w:r>
      <w:r>
        <w:rPr>
          <w:sz w:val="26"/>
          <w:szCs w:val="26"/>
        </w:rPr>
        <w:t>И.  пояснил, что с протоколом согласен, штраф не оплатил, вину признает.</w:t>
      </w:r>
    </w:p>
    <w:p w:rsidR="005E6E13" w:rsidP="005E6E13" w14:paraId="2372919F" w14:textId="2B1EB1DA">
      <w:pPr>
        <w:pStyle w:val="Standarduser"/>
        <w:ind w:left="-142" w:firstLine="709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Судом установлено, что согласно постановления от </w:t>
      </w:r>
      <w:r w:rsidR="00F52243">
        <w:rPr>
          <w:rFonts w:ascii="Times New Roman" w:eastAsia="Times New Roman" w:hAnsi="Times New Roman" w:cs="Times New Roman"/>
          <w:sz w:val="26"/>
          <w:szCs w:val="26"/>
          <w:lang w:eastAsia="ru-RU"/>
        </w:rPr>
        <w:t>22 марта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2024 года вынесенного начальником отделения полиции ОМВД России «Кировский» К</w:t>
      </w:r>
      <w:r w:rsidR="00CD6828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П.И. был подвергнут  административному штрафу в размере </w:t>
      </w:r>
      <w:r w:rsidR="00F52243">
        <w:rPr>
          <w:rFonts w:ascii="Times New Roman" w:eastAsia="Times New Roman" w:hAnsi="Times New Roman" w:cs="Times New Roman"/>
          <w:sz w:val="26"/>
          <w:szCs w:val="26"/>
          <w:lang w:eastAsia="ru-RU"/>
        </w:rPr>
        <w:t>2010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ублей по 19.15.1 ч.1 КоАП РФ, которое вступило  в законную силу  </w:t>
      </w:r>
      <w:r w:rsidR="00DF2D02">
        <w:rPr>
          <w:rFonts w:ascii="Times New Roman" w:eastAsia="Times New Roman" w:hAnsi="Times New Roman" w:cs="Times New Roman"/>
          <w:sz w:val="26"/>
          <w:szCs w:val="26"/>
          <w:lang w:eastAsia="ru-RU"/>
        </w:rPr>
        <w:t>2 апреля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2024 г. В соответствии со ст. 32.2 КоАП РФ административный штраф </w:t>
      </w:r>
      <w:r w:rsidR="00CD6828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 должна была уплатить  не позднее 60 дней со дня вступления постановления о наложении административного штрафа в законную силу, т.е. до </w:t>
      </w:r>
      <w:r w:rsidR="00DF2D02">
        <w:rPr>
          <w:rFonts w:ascii="Times New Roman" w:eastAsia="Times New Roman" w:hAnsi="Times New Roman" w:cs="Times New Roman"/>
          <w:sz w:val="26"/>
          <w:szCs w:val="26"/>
          <w:lang w:eastAsia="ru-RU"/>
        </w:rPr>
        <w:t>2 июня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2024 г. Однако, до настоящего времени  вышеуказанный штраф в размере </w:t>
      </w:r>
      <w:r w:rsidR="00F52243">
        <w:rPr>
          <w:rFonts w:ascii="Times New Roman" w:eastAsia="Times New Roman" w:hAnsi="Times New Roman" w:cs="Times New Roman"/>
          <w:sz w:val="26"/>
          <w:szCs w:val="26"/>
          <w:lang w:eastAsia="ru-RU"/>
        </w:rPr>
        <w:t>2010</w:t>
      </w:r>
      <w:r w:rsidR="00FF15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ублей   не оплатил.</w:t>
      </w:r>
    </w:p>
    <w:p w:rsidR="005E6E13" w:rsidP="005E6E13" w14:paraId="7D494EE9" w14:textId="61D7A086">
      <w:pPr>
        <w:pStyle w:val="Standarduser"/>
        <w:ind w:left="-142" w:firstLine="709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Таким образом, приведенные в совокупности доказательства показывают, что </w:t>
      </w:r>
      <w:r w:rsidR="00CD6828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совершил административное правонарушение, предусмотренное ч.1 ст. 20.25 КоАП РФ –  неуплата административного штрафа в установленный законом срок, предусмотренный настоящим Кодексо</w:t>
      </w:r>
      <w:r w:rsidR="00FF1505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5E6E13" w:rsidP="005E6E13" w14:paraId="00652BCC" w14:textId="4D2626A2">
      <w:pPr>
        <w:pStyle w:val="Standarduser"/>
        <w:ind w:left="-142" w:firstLine="709"/>
        <w:jc w:val="both"/>
        <w:rPr>
          <w:rFonts w:hint="eastAsia"/>
        </w:rPr>
      </w:pPr>
      <w:r>
        <w:rPr>
          <w:rFonts w:ascii="Arial" w:eastAsia="Times New Roman" w:hAnsi="Arial"/>
          <w:sz w:val="26"/>
          <w:szCs w:val="26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Обстоятельством, смягчающим административную ответственность  </w:t>
      </w:r>
      <w:r w:rsidR="00CD6828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П.И.  является признание вины.</w:t>
      </w:r>
    </w:p>
    <w:p w:rsidR="005E6E13" w:rsidP="005E6E13" w14:paraId="444DDAFF" w14:textId="29A9AD06">
      <w:pPr>
        <w:pStyle w:val="Standarduser"/>
        <w:keepNext/>
        <w:ind w:left="-142" w:firstLine="709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Обстоятельств, отягчающих административную ответственность  </w:t>
      </w:r>
      <w:r w:rsidR="00CD6828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 установлено.</w:t>
      </w:r>
    </w:p>
    <w:p w:rsidR="005E6E13" w:rsidP="005E6E13" w14:paraId="79D730B7" w14:textId="58920739">
      <w:pPr>
        <w:pStyle w:val="Standarduser"/>
        <w:ind w:left="-142" w:firstLine="709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учетом обстоятельств дела, учитывая степень и характер совершенного правонарушения, личности правонарушителя, отсутствие обстоятельств смягчающих и отсутствие обстоятельств отягчающих административную ответственность, мировой судья приходит к выводу о назначении </w:t>
      </w:r>
      <w:r w:rsidR="00CD6828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наказания в виде административного штрафа, считая строгим назначение наказания в виде административного ареста либо обязательных работ.</w:t>
      </w:r>
    </w:p>
    <w:p w:rsidR="005E6E13" w:rsidP="005E6E13" w14:paraId="4F74E107" w14:textId="77777777">
      <w:pPr>
        <w:pStyle w:val="Standarduser"/>
        <w:ind w:left="-142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На основании выше изложенного и руководствуясь  ст. 29.10 КоАП РФ,</w:t>
      </w:r>
    </w:p>
    <w:p w:rsidR="005E6E13" w:rsidP="005E6E13" w14:paraId="51E9AFD2" w14:textId="77777777">
      <w:pPr>
        <w:pStyle w:val="Standarduser"/>
        <w:ind w:left="-142" w:firstLine="709"/>
        <w:jc w:val="both"/>
        <w:rPr>
          <w:rFonts w:hint="eastAsia"/>
        </w:rPr>
      </w:pPr>
    </w:p>
    <w:p w:rsidR="005E6E13" w:rsidP="005E6E13" w14:paraId="0D0AE2CF" w14:textId="77777777">
      <w:pPr>
        <w:pStyle w:val="Standarduser"/>
        <w:spacing w:after="200" w:line="276" w:lineRule="auto"/>
        <w:ind w:left="-142" w:firstLine="709"/>
        <w:jc w:val="center"/>
        <w:rPr>
          <w:rFonts w:hint="eastAsia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ПОСТАНОВИЛ:</w:t>
      </w:r>
    </w:p>
    <w:p w:rsidR="005E6E13" w:rsidP="005E6E13" w14:paraId="75ABD8AB" w14:textId="601FBA0D">
      <w:pPr>
        <w:pStyle w:val="Standarduser"/>
        <w:ind w:left="-142" w:firstLine="709"/>
        <w:jc w:val="both"/>
        <w:rPr>
          <w:rFonts w:hint="eastAsia"/>
        </w:rPr>
      </w:pPr>
      <w:r>
        <w:rPr>
          <w:rFonts w:eastAsia="Times New Roman" w:cs="Times New Roman"/>
          <w:sz w:val="26"/>
          <w:szCs w:val="26"/>
          <w:lang w:eastAsia="ru-RU"/>
        </w:rPr>
        <w:t>***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признать виновным в совершении административного правонарушения, предусмотренного ч.1 ст. 20.25 КоАП РФ  и подвергнуть наказанию в виде административного штрафа в размере  40</w:t>
      </w:r>
      <w:r w:rsidR="00DF2D02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 (четыре тысячи</w:t>
      </w:r>
      <w:r w:rsidR="00DF2D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двадцать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) рублей с зачислением суммы на счет №03100643000000012100, наименование получателя  УФК по Ставропольскому краю (Управление по обеспечению деятельности мировых судей Ставропольского края л/с 04212000060), ИНН – 2634051915, КПП 263401001  реквизиты банка – ОТДЕЛЕНИЕ СТАВРОПОЛЬ г. Ставрополь, №40102810345370000013 КБК 00811601203019000140, л/с 04212000060, БИК 010702101,  ОКТМО 07525000, УИН 035570370044500</w:t>
      </w:r>
      <w:r w:rsidR="00DF2D02">
        <w:rPr>
          <w:rFonts w:ascii="Times New Roman" w:eastAsia="Times New Roman" w:hAnsi="Times New Roman" w:cs="Times New Roman"/>
          <w:sz w:val="26"/>
          <w:szCs w:val="26"/>
          <w:lang w:eastAsia="ru-RU"/>
        </w:rPr>
        <w:t>347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24201</w:t>
      </w:r>
      <w:r w:rsidR="00DF2D02">
        <w:rPr>
          <w:rFonts w:ascii="Times New Roman" w:eastAsia="Times New Roman" w:hAnsi="Times New Roman" w:cs="Times New Roman"/>
          <w:sz w:val="26"/>
          <w:szCs w:val="26"/>
          <w:lang w:eastAsia="ru-RU"/>
        </w:rPr>
        <w:t>04</w:t>
      </w:r>
    </w:p>
    <w:p w:rsidR="005E6E13" w:rsidP="005E6E13" w14:paraId="5CA3FE2C" w14:textId="346B92D4">
      <w:pPr>
        <w:pStyle w:val="Standarduser"/>
        <w:ind w:left="-142" w:firstLine="709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Разъяснить </w:t>
      </w:r>
      <w:r w:rsidR="00CD6828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что в соответствии со ст. 32.2 КоАП РФ административный штраф должен быть оплачен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4" w:history="1">
        <w:r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частью 1.1</w:t>
        </w:r>
      </w:hyperlink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или </w:t>
      </w:r>
      <w:hyperlink r:id="rId5" w:history="1">
        <w:r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1.3</w:t>
        </w:r>
      </w:hyperlink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настоящей статьи, либо со дня истечения срока отсрочки или срока рассрочки, предусмотренных </w:t>
      </w:r>
      <w:hyperlink r:id="rId6" w:history="1">
        <w:r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статьей 31.5</w:t>
        </w:r>
      </w:hyperlink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Кодекса. Кроме того, разъяснены положения ст. 20.25 КоАП РФ о том, что неуплата административного штрафа в срок, предусмотренный настоящим </w:t>
      </w:r>
      <w:hyperlink r:id="rId7" w:history="1">
        <w:r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Кодексом</w:t>
        </w:r>
      </w:hyperlink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5E6E13" w:rsidP="005E6E13" w14:paraId="1A5AC71D" w14:textId="77777777">
      <w:pPr>
        <w:pStyle w:val="Standarduser"/>
        <w:ind w:left="-142" w:right="-81" w:firstLine="709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 может быть обжаловано в течение 10 суток в Кировский районный суд со дня  вручения или получения копии постановления, через мирового судью судебного участка № 1 Кировского района Ставропольского края.</w:t>
      </w:r>
    </w:p>
    <w:p w:rsidR="005E6E13" w:rsidP="005E6E13" w14:paraId="279550F2" w14:textId="77777777">
      <w:pPr>
        <w:pStyle w:val="Standarduser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6E13" w:rsidP="005E6E13" w14:paraId="264F0A3D" w14:textId="77777777">
      <w:pPr>
        <w:pStyle w:val="Standarduser"/>
        <w:ind w:left="-180" w:firstLine="5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E6E13" w:rsidP="005E6E13" w14:paraId="41489416" w14:textId="77777777">
      <w:pPr>
        <w:pStyle w:val="Standarduser"/>
        <w:ind w:left="-180" w:firstLine="540"/>
        <w:rPr>
          <w:rFonts w:hint="eastAsi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Мировой судья:                                                            С.Н. Шевелева</w:t>
      </w:r>
    </w:p>
    <w:p w:rsidR="005E6E13" w:rsidP="005E6E13" w14:paraId="1865E63D" w14:textId="77777777">
      <w:pPr>
        <w:rPr>
          <w:rFonts w:hint="eastAsia"/>
        </w:rPr>
      </w:pPr>
    </w:p>
    <w:p w:rsidR="005E6E13" w:rsidP="005E6E13" w14:paraId="183E6843" w14:textId="77777777">
      <w:pPr>
        <w:rPr>
          <w:rFonts w:hint="eastAsia"/>
        </w:rPr>
      </w:pPr>
    </w:p>
    <w:p w:rsidR="005E6E13" w:rsidP="005E6E13" w14:paraId="2D328B5D" w14:textId="77777777">
      <w:pPr>
        <w:rPr>
          <w:rFonts w:hint="eastAsia"/>
        </w:rPr>
      </w:pPr>
    </w:p>
    <w:p w:rsidR="004C1546" w14:paraId="07192B08" w14:textId="77777777">
      <w:pPr>
        <w:rPr>
          <w:rFonts w:hint="eastAsia"/>
        </w:rPr>
      </w:pPr>
    </w:p>
    <w:sectPr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6E13"/>
    <w:rsid w:val="0023527B"/>
    <w:rsid w:val="004C1546"/>
    <w:rsid w:val="005E6E13"/>
    <w:rsid w:val="00CD6828"/>
    <w:rsid w:val="00DF2D02"/>
    <w:rsid w:val="00F52243"/>
    <w:rsid w:val="00FF150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8B9F7E-519D-4CD8-AEC9-18C2DBA7F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6E13"/>
    <w:pPr>
      <w:spacing w:after="0" w:line="240" w:lineRule="auto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user">
    <w:name w:val="Standard (user)"/>
    <w:rsid w:val="005E6E13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AE4DF60BEE8DF42A5EF81ADAA7F61F308E50F4AA3BFF1ADE7FBE1EE62E7C424680A80704940m5v7L" TargetMode="External" /><Relationship Id="rId5" Type="http://schemas.openxmlformats.org/officeDocument/2006/relationships/hyperlink" Target="consultantplus://offline/ref=3AE4DF60BEE8DF42A5EF81ADAA7F61F308E50F4AA3BFF1ADE7FBE1EE62E7C424680A80734E4Bm5vEL" TargetMode="External" /><Relationship Id="rId6" Type="http://schemas.openxmlformats.org/officeDocument/2006/relationships/hyperlink" Target="consultantplus://offline/ref=3AE4DF60BEE8DF42A5EF81ADAA7F61F308E50F4AA3BFF1ADE7FBE1EE62E7C424680A8074494A5F45m0vDL" TargetMode="External" /><Relationship Id="rId7" Type="http://schemas.openxmlformats.org/officeDocument/2006/relationships/hyperlink" Target="consultantplus://offline/ref=A36F7F48A09F262F2CD44D7C38F1711DCD76BFD21B180B99D3C72C0A717F21A0B6E3602D1E35B7FBD2a9F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