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036" w:rsidP="00714036" w14:paraId="47554012" w14:textId="77777777">
      <w:pPr>
        <w:pStyle w:val="Standarduser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14036" w:rsidP="00714036" w14:paraId="2C87D020" w14:textId="77777777">
      <w:pPr>
        <w:pStyle w:val="Standarduser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CF783C">
        <w:rPr>
          <w:rFonts w:ascii="Times New Roman" w:eastAsia="Times New Roman" w:hAnsi="Times New Roman" w:cs="Times New Roman"/>
          <w:sz w:val="26"/>
          <w:szCs w:val="26"/>
          <w:lang w:eastAsia="ru-RU"/>
        </w:rPr>
        <w:t>392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714036" w:rsidP="00714036" w14:paraId="71483071" w14:textId="77777777">
      <w:pPr>
        <w:pStyle w:val="Standarduser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4036" w:rsidP="00714036" w14:paraId="79775090" w14:textId="77777777">
      <w:pPr>
        <w:pStyle w:val="Standarduser"/>
        <w:ind w:left="-142" w:firstLine="708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июня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                                                            город Новопавловск</w:t>
      </w:r>
    </w:p>
    <w:p w:rsidR="00714036" w:rsidP="00714036" w14:paraId="715AABB5" w14:textId="77777777">
      <w:pPr>
        <w:pStyle w:val="Standarduser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14036" w:rsidP="00714036" w14:paraId="3E7A2149" w14:textId="77777777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714036" w:rsidP="00714036" w14:paraId="6E5BC1F6" w14:textId="71D7E6FD">
      <w:pPr>
        <w:pStyle w:val="Standarduser"/>
        <w:tabs>
          <w:tab w:val="left" w:pos="6804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A1165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714036" w:rsidP="00714036" w14:paraId="512CEF68" w14:textId="77777777">
      <w:pPr>
        <w:pStyle w:val="Standarduser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714036" w:rsidP="00714036" w14:paraId="43E93821" w14:textId="1E2E3F96">
      <w:pPr>
        <w:pStyle w:val="Standarduser"/>
        <w:tabs>
          <w:tab w:val="left" w:pos="3295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</w:t>
      </w:r>
      <w:r w:rsidR="00CF7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26АВ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CF783C">
        <w:rPr>
          <w:rFonts w:ascii="Times New Roman" w:eastAsia="Times New Roman" w:hAnsi="Times New Roman" w:cs="Times New Roman"/>
          <w:sz w:val="26"/>
          <w:szCs w:val="26"/>
          <w:lang w:eastAsia="ru-RU"/>
        </w:rPr>
        <w:t>602103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УУП ОМВД России Кировский следует, что </w:t>
      </w:r>
      <w:r w:rsidR="00CF783C">
        <w:rPr>
          <w:rFonts w:ascii="Times New Roman" w:eastAsia="Times New Roman" w:hAnsi="Times New Roman" w:cs="Times New Roman"/>
          <w:sz w:val="26"/>
          <w:szCs w:val="26"/>
          <w:lang w:eastAsia="ru-RU"/>
        </w:rPr>
        <w:t>20 июня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00ч 01 минут в  ст. </w:t>
      </w:r>
      <w:r w:rsidR="00A1165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оплатила наложенный на нее постановлением от </w:t>
      </w:r>
      <w:r w:rsidR="00CF783C">
        <w:rPr>
          <w:rFonts w:ascii="Times New Roman" w:eastAsia="Times New Roman" w:hAnsi="Times New Roman" w:cs="Times New Roman"/>
          <w:sz w:val="26"/>
          <w:szCs w:val="26"/>
          <w:lang w:eastAsia="ru-RU"/>
        </w:rPr>
        <w:t>3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по 19.15 ч.1 КоАП РФ административный штраф в размере </w:t>
      </w:r>
      <w:r w:rsidR="00CF783C">
        <w:rPr>
          <w:rFonts w:ascii="Times New Roman" w:eastAsia="Times New Roman" w:hAnsi="Times New Roman" w:cs="Times New Roman"/>
          <w:sz w:val="26"/>
          <w:szCs w:val="26"/>
          <w:lang w:eastAsia="ru-RU"/>
        </w:rPr>
        <w:t>2010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CF783C">
        <w:rPr>
          <w:rFonts w:ascii="Times New Roman" w:eastAsia="Times New Roman" w:hAnsi="Times New Roman" w:cs="Times New Roman"/>
          <w:sz w:val="26"/>
          <w:szCs w:val="26"/>
          <w:lang w:eastAsia="ru-RU"/>
        </w:rPr>
        <w:t>13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г., что предусматривает административную ответственность по ч.1 ст. 20.25 КоАП РФ.</w:t>
      </w:r>
    </w:p>
    <w:p w:rsidR="00CF783C" w:rsidP="00CF783C" w14:paraId="651B318A" w14:textId="2130FA96">
      <w:pPr>
        <w:tabs>
          <w:tab w:val="left" w:pos="4004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A116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явился, надлежащим образом о времени и месте рассмотрения дела повесткой, согласно телефонограммы просил дело рассмотреть в его отсутствии, с протоколом согласен. </w:t>
      </w:r>
    </w:p>
    <w:p w:rsidR="00CF783C" w:rsidP="00CF783C" w14:paraId="5F485605" w14:textId="39EE402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ч.2 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A116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поступило ходатайство о рассмотрении дела в е</w:t>
      </w:r>
      <w:r w:rsidR="00572E2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отсутствии,   суд считает возможным  рассмотреть  дело в отсутствии Казаченко В.В.</w:t>
      </w:r>
    </w:p>
    <w:p w:rsidR="00714036" w:rsidP="00714036" w14:paraId="7518E451" w14:textId="60A54816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572E2D">
        <w:rPr>
          <w:rFonts w:ascii="Times New Roman" w:eastAsia="Times New Roman" w:hAnsi="Times New Roman" w:cs="Times New Roman"/>
          <w:sz w:val="26"/>
          <w:szCs w:val="26"/>
          <w:lang w:eastAsia="ru-RU"/>
        </w:rPr>
        <w:t>3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вынесенного УУП ОМВД России «Кировский» </w:t>
      </w:r>
      <w:r w:rsidR="00A116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подвергнута  административному штрафу в размере </w:t>
      </w:r>
      <w:r w:rsidR="00CF783C">
        <w:rPr>
          <w:rFonts w:ascii="Times New Roman" w:eastAsia="Times New Roman" w:hAnsi="Times New Roman" w:cs="Times New Roman"/>
          <w:sz w:val="26"/>
          <w:szCs w:val="26"/>
          <w:lang w:eastAsia="ru-RU"/>
        </w:rPr>
        <w:t>2010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19.15 ч.1 КоАП РФ, которое вступило  в законную силу  </w:t>
      </w:r>
      <w:r w:rsidR="00CF783C">
        <w:rPr>
          <w:rFonts w:ascii="Times New Roman" w:eastAsia="Times New Roman" w:hAnsi="Times New Roman" w:cs="Times New Roman"/>
          <w:sz w:val="26"/>
          <w:szCs w:val="26"/>
          <w:lang w:eastAsia="ru-RU"/>
        </w:rPr>
        <w:t>13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соответствии со ст. 32.2 КоАП РФ административный штраф Казаченко В.В.  должна была уплатить  не позднее 60 дней со дня вступления постановления о наложении административного штрафа в законную силу, т.е. до </w:t>
      </w:r>
      <w:r w:rsidR="00572E2D">
        <w:rPr>
          <w:rFonts w:ascii="Times New Roman" w:eastAsia="Times New Roman" w:hAnsi="Times New Roman" w:cs="Times New Roman"/>
          <w:sz w:val="26"/>
          <w:szCs w:val="26"/>
          <w:lang w:eastAsia="ru-RU"/>
        </w:rPr>
        <w:t>13 июня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Однако, до настоящего времени  вышеуказанный штраф в размере </w:t>
      </w:r>
      <w:r w:rsidR="00CF783C">
        <w:rPr>
          <w:rFonts w:ascii="Times New Roman" w:eastAsia="Times New Roman" w:hAnsi="Times New Roman" w:cs="Times New Roman"/>
          <w:sz w:val="26"/>
          <w:szCs w:val="26"/>
          <w:lang w:eastAsia="ru-RU"/>
        </w:rPr>
        <w:t>2010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оплатила.</w:t>
      </w:r>
    </w:p>
    <w:p w:rsidR="00714036" w:rsidP="00714036" w14:paraId="56FBE3D9" w14:textId="518F8038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A1165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совершила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</w:t>
      </w:r>
      <w:r w:rsidR="00572E2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4036" w:rsidP="00714036" w14:paraId="1860CF61" w14:textId="467EF1E4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A116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 является признание вины.</w:t>
      </w:r>
    </w:p>
    <w:p w:rsidR="00714036" w:rsidP="00714036" w14:paraId="55008405" w14:textId="0BA50135">
      <w:pPr>
        <w:pStyle w:val="Standarduser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A1165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714036" w:rsidP="00714036" w14:paraId="0FD58E1C" w14:textId="77777777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обстоятельств отягчающих административную ответственность, мировой судья приходит к выводу о назначении Казаченко В.В.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714036" w:rsidP="00714036" w14:paraId="0EB976EE" w14:textId="77777777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714036" w:rsidP="00714036" w14:paraId="7C14491F" w14:textId="77777777">
      <w:pPr>
        <w:pStyle w:val="Standarduser"/>
        <w:ind w:left="-142" w:firstLine="709"/>
        <w:jc w:val="both"/>
        <w:rPr>
          <w:rFonts w:hint="eastAsia"/>
        </w:rPr>
      </w:pPr>
    </w:p>
    <w:p w:rsidR="00714036" w:rsidP="00714036" w14:paraId="31462119" w14:textId="77777777">
      <w:pPr>
        <w:pStyle w:val="Standarduser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714036" w:rsidP="00714036" w14:paraId="6A709937" w14:textId="06204B48">
      <w:pPr>
        <w:pStyle w:val="Standarduser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виновной в совершении административного правонарушения, предусмотренного ч.1 ст. 20.25 КоАП РФ  и подвергнуть наказанию в виде административного штрафа в размере  40</w:t>
      </w:r>
      <w:r w:rsidR="00572E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(четыре тысячи</w:t>
      </w:r>
      <w:r w:rsidR="00572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двадцать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00811601203019000140, л/с 04212000060, БИК 010702101,  ОКТМО 07525000, УИН 035570370044500</w:t>
      </w:r>
      <w:r w:rsidR="00572E2D">
        <w:rPr>
          <w:rFonts w:ascii="Times New Roman" w:eastAsia="Times New Roman" w:hAnsi="Times New Roman" w:cs="Times New Roman"/>
          <w:sz w:val="26"/>
          <w:szCs w:val="26"/>
          <w:lang w:eastAsia="ru-RU"/>
        </w:rPr>
        <w:t>394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24201</w:t>
      </w:r>
      <w:r w:rsidR="00572E2D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</w:p>
    <w:p w:rsidR="00714036" w:rsidP="00714036" w14:paraId="7CB2CAB6" w14:textId="1F14FB24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A1165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36" w:rsidP="00714036" w14:paraId="7217B25B" w14:textId="77777777">
      <w:pPr>
        <w:pStyle w:val="Standarduser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714036" w:rsidP="00714036" w14:paraId="12225236" w14:textId="77777777">
      <w:pPr>
        <w:pStyle w:val="Standarduser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36" w:rsidP="00714036" w14:paraId="49B88C8D" w14:textId="77777777">
      <w:pPr>
        <w:pStyle w:val="Standarduser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036" w:rsidP="00714036" w14:paraId="47F4DA22" w14:textId="77777777">
      <w:pPr>
        <w:pStyle w:val="Standarduser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714036" w:rsidP="00714036" w14:paraId="17612D2F" w14:textId="77777777">
      <w:pPr>
        <w:rPr>
          <w:rFonts w:hint="eastAsia"/>
        </w:rPr>
      </w:pPr>
    </w:p>
    <w:p w:rsidR="00714036" w:rsidP="00714036" w14:paraId="060F2DF5" w14:textId="77777777">
      <w:pPr>
        <w:rPr>
          <w:rFonts w:hint="eastAsia"/>
        </w:rPr>
      </w:pPr>
    </w:p>
    <w:p w:rsidR="00714036" w:rsidP="00714036" w14:paraId="0F62C73B" w14:textId="77777777">
      <w:pPr>
        <w:rPr>
          <w:rFonts w:hint="eastAsia"/>
        </w:rPr>
      </w:pPr>
    </w:p>
    <w:p w:rsidR="00714036" w:rsidP="00714036" w14:paraId="5B81D0E3" w14:textId="77777777">
      <w:pPr>
        <w:rPr>
          <w:rFonts w:hint="eastAsia"/>
        </w:rPr>
      </w:pPr>
    </w:p>
    <w:p w:rsidR="003158A2" w14:paraId="1E3785FC" w14:textId="77777777">
      <w:pPr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36"/>
    <w:rsid w:val="003158A2"/>
    <w:rsid w:val="00572E2D"/>
    <w:rsid w:val="00714036"/>
    <w:rsid w:val="00A11651"/>
    <w:rsid w:val="00CF78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4B6C5B-91F1-4A94-B6FC-4F76A0C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036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7140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