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0ED" w:rsidRPr="003344E1" w:rsidP="008A733E">
      <w:pPr>
        <w:jc w:val="right"/>
      </w:pPr>
      <w:r>
        <w:t xml:space="preserve">            </w:t>
      </w:r>
      <w:r w:rsidR="00E40E57">
        <w:t xml:space="preserve"> </w:t>
      </w:r>
      <w:r>
        <w:t xml:space="preserve">  </w:t>
      </w:r>
      <w:r w:rsidRPr="003344E1">
        <w:t>№5-</w:t>
      </w:r>
      <w:r w:rsidR="00FB027D">
        <w:t>5</w:t>
      </w:r>
      <w:r w:rsidR="00B115E9">
        <w:t>47</w:t>
      </w:r>
      <w:r w:rsidRPr="003344E1" w:rsidR="00BF5F92">
        <w:t>/1/202</w:t>
      </w:r>
      <w:r w:rsidR="00E93F3F">
        <w:t>4</w:t>
      </w:r>
    </w:p>
    <w:p w:rsidR="007B5042" w:rsidRPr="003344E1" w:rsidP="007B5042">
      <w:pPr>
        <w:jc w:val="right"/>
      </w:pPr>
      <w:r>
        <w:t>УИД 26</w:t>
      </w:r>
      <w:r w:rsidRPr="003344E1">
        <w:rPr>
          <w:lang w:val="en-US"/>
        </w:rPr>
        <w:t>MS</w:t>
      </w:r>
      <w:r w:rsidRPr="003344E1">
        <w:t>0</w:t>
      </w:r>
      <w:r w:rsidR="003241EC">
        <w:t>0</w:t>
      </w:r>
      <w:r w:rsidR="00FC2219">
        <w:t>54</w:t>
      </w:r>
      <w:r w:rsidRPr="003344E1">
        <w:t>-01-20</w:t>
      </w:r>
      <w:r w:rsidRPr="003344E1" w:rsidR="001F63BA">
        <w:t>2</w:t>
      </w:r>
      <w:r w:rsidR="003241EC">
        <w:t>4</w:t>
      </w:r>
      <w:r w:rsidRPr="003344E1">
        <w:t>-</w:t>
      </w:r>
      <w:r w:rsidR="003241EC">
        <w:t>00</w:t>
      </w:r>
      <w:r w:rsidR="00E40E57">
        <w:t>3</w:t>
      </w:r>
      <w:r w:rsidR="00B115E9">
        <w:t>410</w:t>
      </w:r>
      <w:r w:rsidRPr="003344E1">
        <w:t>-</w:t>
      </w:r>
      <w:r w:rsidR="00B115E9">
        <w:t>42</w:t>
      </w:r>
    </w:p>
    <w:p w:rsidR="007B5042" w:rsidRPr="003344E1" w:rsidP="008A733E">
      <w:pPr>
        <w:jc w:val="right"/>
        <w:rPr>
          <w:b/>
          <w:sz w:val="26"/>
          <w:szCs w:val="26"/>
        </w:rPr>
      </w:pPr>
    </w:p>
    <w:p w:rsidR="008230ED" w:rsidRPr="003344E1" w:rsidP="008A733E">
      <w:pPr>
        <w:jc w:val="center"/>
        <w:rPr>
          <w:b/>
          <w:sz w:val="26"/>
          <w:szCs w:val="26"/>
        </w:rPr>
      </w:pPr>
      <w:r w:rsidRPr="003344E1">
        <w:rPr>
          <w:b/>
          <w:sz w:val="26"/>
          <w:szCs w:val="26"/>
        </w:rPr>
        <w:t>ПОСТАНОВЛЕНИЕ</w:t>
      </w:r>
    </w:p>
    <w:p w:rsidR="00A0445B" w:rsidRPr="003344E1" w:rsidP="008A733E">
      <w:pPr>
        <w:jc w:val="center"/>
        <w:rPr>
          <w:b/>
          <w:sz w:val="26"/>
          <w:szCs w:val="26"/>
        </w:rPr>
      </w:pPr>
    </w:p>
    <w:p w:rsidR="008230ED" w:rsidRPr="003344E1" w:rsidP="008A733E">
      <w:pPr>
        <w:rPr>
          <w:sz w:val="26"/>
          <w:szCs w:val="26"/>
        </w:rPr>
      </w:pPr>
      <w:r w:rsidRPr="003344E1">
        <w:rPr>
          <w:sz w:val="26"/>
          <w:szCs w:val="26"/>
        </w:rPr>
        <w:t>с. Кочубеевское</w:t>
      </w:r>
      <w:r w:rsidRPr="003344E1">
        <w:rPr>
          <w:sz w:val="26"/>
          <w:szCs w:val="26"/>
        </w:rPr>
        <w:tab/>
      </w:r>
      <w:r w:rsidRPr="003344E1">
        <w:rPr>
          <w:sz w:val="26"/>
          <w:szCs w:val="26"/>
        </w:rPr>
        <w:tab/>
      </w:r>
      <w:r w:rsidRPr="003344E1">
        <w:rPr>
          <w:sz w:val="26"/>
          <w:szCs w:val="26"/>
        </w:rPr>
        <w:tab/>
      </w:r>
      <w:r w:rsidRPr="003344E1">
        <w:rPr>
          <w:sz w:val="26"/>
          <w:szCs w:val="26"/>
        </w:rPr>
        <w:tab/>
      </w:r>
      <w:r w:rsidRPr="003344E1">
        <w:rPr>
          <w:sz w:val="26"/>
          <w:szCs w:val="26"/>
        </w:rPr>
        <w:tab/>
      </w:r>
      <w:r w:rsidRPr="003344E1">
        <w:rPr>
          <w:sz w:val="26"/>
          <w:szCs w:val="26"/>
        </w:rPr>
        <w:tab/>
      </w:r>
      <w:r w:rsidR="00115900">
        <w:rPr>
          <w:sz w:val="26"/>
          <w:szCs w:val="26"/>
        </w:rPr>
        <w:t xml:space="preserve">               </w:t>
      </w:r>
      <w:r w:rsidR="003344E1">
        <w:rPr>
          <w:sz w:val="26"/>
          <w:szCs w:val="26"/>
        </w:rPr>
        <w:t xml:space="preserve"> </w:t>
      </w:r>
      <w:r w:rsidR="00B115E9">
        <w:rPr>
          <w:sz w:val="26"/>
          <w:szCs w:val="26"/>
        </w:rPr>
        <w:t xml:space="preserve">  </w:t>
      </w:r>
      <w:r w:rsidR="00E60B02">
        <w:rPr>
          <w:sz w:val="26"/>
          <w:szCs w:val="26"/>
        </w:rPr>
        <w:t xml:space="preserve"> </w:t>
      </w:r>
      <w:r w:rsidR="00B115E9">
        <w:rPr>
          <w:sz w:val="26"/>
          <w:szCs w:val="26"/>
        </w:rPr>
        <w:t>16</w:t>
      </w:r>
      <w:r w:rsidRPr="002C3D9A" w:rsidR="004227B8">
        <w:rPr>
          <w:sz w:val="26"/>
          <w:szCs w:val="26"/>
        </w:rPr>
        <w:t xml:space="preserve"> </w:t>
      </w:r>
      <w:r w:rsidR="00B115E9">
        <w:rPr>
          <w:sz w:val="26"/>
          <w:szCs w:val="26"/>
        </w:rPr>
        <w:t>сентября</w:t>
      </w:r>
      <w:r w:rsidRPr="003344E1" w:rsidR="004227B8">
        <w:rPr>
          <w:sz w:val="26"/>
          <w:szCs w:val="26"/>
        </w:rPr>
        <w:t xml:space="preserve"> </w:t>
      </w:r>
      <w:r w:rsidRPr="003344E1" w:rsidR="00D971EB">
        <w:rPr>
          <w:sz w:val="26"/>
          <w:szCs w:val="26"/>
        </w:rPr>
        <w:t>202</w:t>
      </w:r>
      <w:r w:rsidR="003241EC">
        <w:rPr>
          <w:sz w:val="26"/>
          <w:szCs w:val="26"/>
        </w:rPr>
        <w:t>4</w:t>
      </w:r>
      <w:r w:rsidRPr="003344E1" w:rsidR="004227B8">
        <w:rPr>
          <w:sz w:val="26"/>
          <w:szCs w:val="26"/>
        </w:rPr>
        <w:t xml:space="preserve"> года</w:t>
      </w:r>
    </w:p>
    <w:p w:rsidR="00646796" w:rsidRPr="003344E1" w:rsidP="008A733E">
      <w:pPr>
        <w:rPr>
          <w:b/>
          <w:sz w:val="26"/>
          <w:szCs w:val="26"/>
        </w:rPr>
      </w:pPr>
    </w:p>
    <w:p w:rsidR="008230ED" w:rsidP="00762FDC">
      <w:pPr>
        <w:ind w:firstLine="720"/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Мировой судья судебного участка № </w:t>
      </w:r>
      <w:r w:rsidRPr="003344E1" w:rsidR="00CC0B23">
        <w:rPr>
          <w:sz w:val="26"/>
          <w:szCs w:val="26"/>
        </w:rPr>
        <w:t>1</w:t>
      </w:r>
      <w:r w:rsidRPr="003344E1">
        <w:rPr>
          <w:sz w:val="26"/>
          <w:szCs w:val="26"/>
        </w:rPr>
        <w:t xml:space="preserve"> Кочубеевского района Ставропольского края </w:t>
      </w:r>
      <w:r w:rsidRPr="003344E1" w:rsidR="00D17D0B">
        <w:rPr>
          <w:sz w:val="26"/>
          <w:szCs w:val="26"/>
        </w:rPr>
        <w:t>Гедыгушев</w:t>
      </w:r>
      <w:r w:rsidRPr="003344E1" w:rsidR="00D17D0B">
        <w:rPr>
          <w:sz w:val="26"/>
          <w:szCs w:val="26"/>
        </w:rPr>
        <w:t xml:space="preserve"> З.М.</w:t>
      </w:r>
      <w:r w:rsidRPr="003344E1" w:rsidR="007B5042">
        <w:rPr>
          <w:sz w:val="26"/>
          <w:szCs w:val="26"/>
        </w:rPr>
        <w:t xml:space="preserve">, </w:t>
      </w:r>
    </w:p>
    <w:p w:rsidR="003344E1" w:rsidP="00762FDC">
      <w:pPr>
        <w:ind w:firstLine="720"/>
        <w:jc w:val="both"/>
        <w:rPr>
          <w:sz w:val="26"/>
          <w:szCs w:val="26"/>
        </w:rPr>
      </w:pPr>
      <w:r w:rsidRPr="003344E1">
        <w:rPr>
          <w:sz w:val="26"/>
          <w:szCs w:val="26"/>
        </w:rPr>
        <w:t>рассмотрев  в открытом  судебном заседании в помещении  судебного участка №1 Кочубеевского района Ставропольского края дело об административном правонарушении, отношении:</w:t>
      </w:r>
    </w:p>
    <w:p w:rsidR="003E6B03" w:rsidRPr="003344E1" w:rsidP="00762FD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Косян</w:t>
      </w:r>
      <w:r>
        <w:rPr>
          <w:sz w:val="26"/>
          <w:szCs w:val="26"/>
        </w:rPr>
        <w:t xml:space="preserve"> Е</w:t>
      </w:r>
      <w:r w:rsidR="00903212">
        <w:rPr>
          <w:sz w:val="26"/>
          <w:szCs w:val="26"/>
        </w:rPr>
        <w:t>.А.,</w:t>
      </w:r>
      <w:r w:rsidRPr="00346113" w:rsidR="00346113">
        <w:rPr>
          <w:b/>
          <w:sz w:val="26"/>
          <w:szCs w:val="26"/>
        </w:rPr>
        <w:t xml:space="preserve"> </w:t>
      </w:r>
      <w:r w:rsidRPr="003E6B03">
        <w:rPr>
          <w:sz w:val="26"/>
          <w:szCs w:val="26"/>
        </w:rPr>
        <w:t>привлекаемого</w:t>
      </w:r>
      <w:r w:rsidRPr="003E6B03">
        <w:rPr>
          <w:sz w:val="26"/>
          <w:szCs w:val="26"/>
        </w:rPr>
        <w:t xml:space="preserve"> к административн</w:t>
      </w:r>
      <w:r w:rsidR="00A26A95">
        <w:rPr>
          <w:sz w:val="26"/>
          <w:szCs w:val="26"/>
        </w:rPr>
        <w:t>ой ответственности по ч. 4 ст. 12</w:t>
      </w:r>
      <w:r w:rsidRPr="003E6B03">
        <w:rPr>
          <w:sz w:val="26"/>
          <w:szCs w:val="26"/>
        </w:rPr>
        <w:t>.</w:t>
      </w:r>
      <w:r w:rsidR="00A26A95">
        <w:rPr>
          <w:sz w:val="26"/>
          <w:szCs w:val="26"/>
        </w:rPr>
        <w:t>15</w:t>
      </w:r>
      <w:r w:rsidRPr="003E6B03">
        <w:rPr>
          <w:sz w:val="26"/>
          <w:szCs w:val="26"/>
        </w:rPr>
        <w:t xml:space="preserve"> </w:t>
      </w:r>
      <w:r w:rsidRPr="00A26A95" w:rsidR="00A26A95">
        <w:rPr>
          <w:sz w:val="26"/>
          <w:szCs w:val="26"/>
        </w:rPr>
        <w:t>КоАП РФ</w:t>
      </w:r>
      <w:r w:rsidRPr="003E6B03">
        <w:rPr>
          <w:sz w:val="26"/>
          <w:szCs w:val="26"/>
        </w:rPr>
        <w:t>,</w:t>
      </w:r>
    </w:p>
    <w:p w:rsidR="008230ED" w:rsidRPr="003344E1" w:rsidP="00762FDC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 w:rsidR="002B6883" w:rsidRPr="003344E1" w:rsidP="00762FDC">
      <w:pPr>
        <w:ind w:firstLine="720"/>
        <w:jc w:val="center"/>
        <w:rPr>
          <w:b/>
          <w:sz w:val="26"/>
          <w:szCs w:val="26"/>
        </w:rPr>
      </w:pPr>
    </w:p>
    <w:p w:rsidR="008230ED" w:rsidRPr="003344E1" w:rsidP="00762FD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B115E9">
        <w:rPr>
          <w:sz w:val="26"/>
          <w:szCs w:val="26"/>
        </w:rPr>
        <w:t>2</w:t>
      </w:r>
      <w:r w:rsidR="00E93F3F">
        <w:rPr>
          <w:sz w:val="26"/>
          <w:szCs w:val="26"/>
        </w:rPr>
        <w:t>.0</w:t>
      </w:r>
      <w:r w:rsidR="00B115E9">
        <w:rPr>
          <w:sz w:val="26"/>
          <w:szCs w:val="26"/>
        </w:rPr>
        <w:t>8</w:t>
      </w:r>
      <w:r w:rsidRPr="003344E1" w:rsidR="00897F5D">
        <w:rPr>
          <w:sz w:val="26"/>
          <w:szCs w:val="26"/>
        </w:rPr>
        <w:t>.20</w:t>
      </w:r>
      <w:r w:rsidRPr="003344E1" w:rsidR="00920877">
        <w:rPr>
          <w:sz w:val="26"/>
          <w:szCs w:val="26"/>
        </w:rPr>
        <w:t>2</w:t>
      </w:r>
      <w:r w:rsidR="00E93F3F">
        <w:rPr>
          <w:sz w:val="26"/>
          <w:szCs w:val="26"/>
        </w:rPr>
        <w:t>4</w:t>
      </w:r>
      <w:r w:rsidRPr="003344E1" w:rsidR="00897F5D">
        <w:rPr>
          <w:sz w:val="26"/>
          <w:szCs w:val="26"/>
        </w:rPr>
        <w:t xml:space="preserve"> в </w:t>
      </w:r>
      <w:r w:rsidR="00B115E9">
        <w:rPr>
          <w:sz w:val="26"/>
          <w:szCs w:val="26"/>
        </w:rPr>
        <w:t>20</w:t>
      </w:r>
      <w:r w:rsidRPr="003344E1" w:rsidR="00E81C60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3344E1" w:rsidR="00BF5F92">
        <w:rPr>
          <w:sz w:val="26"/>
          <w:szCs w:val="26"/>
        </w:rPr>
        <w:t xml:space="preserve"> </w:t>
      </w:r>
      <w:r w:rsidR="00B115E9">
        <w:rPr>
          <w:sz w:val="26"/>
          <w:szCs w:val="26"/>
        </w:rPr>
        <w:t>29</w:t>
      </w:r>
      <w:r w:rsidRPr="003344E1" w:rsidR="00656FFB">
        <w:rPr>
          <w:sz w:val="26"/>
          <w:szCs w:val="26"/>
        </w:rPr>
        <w:t xml:space="preserve"> мин</w:t>
      </w:r>
      <w:r w:rsidRPr="003344E1" w:rsidR="00184644">
        <w:rPr>
          <w:sz w:val="26"/>
          <w:szCs w:val="26"/>
        </w:rPr>
        <w:t>ут</w:t>
      </w:r>
      <w:r w:rsidRPr="003344E1" w:rsidR="00656FFB">
        <w:rPr>
          <w:sz w:val="26"/>
          <w:szCs w:val="26"/>
        </w:rPr>
        <w:t xml:space="preserve"> </w:t>
      </w:r>
      <w:r w:rsidRPr="003344E1" w:rsidR="00920877">
        <w:rPr>
          <w:sz w:val="26"/>
          <w:szCs w:val="26"/>
        </w:rPr>
        <w:t>на</w:t>
      </w:r>
      <w:r w:rsidR="00B115E9">
        <w:rPr>
          <w:sz w:val="26"/>
          <w:szCs w:val="26"/>
        </w:rPr>
        <w:t xml:space="preserve"> </w:t>
      </w:r>
      <w:r w:rsidR="00903212">
        <w:rPr>
          <w:sz w:val="26"/>
          <w:szCs w:val="26"/>
        </w:rPr>
        <w:t>…</w:t>
      </w:r>
      <w:r w:rsidR="00B115E9">
        <w:rPr>
          <w:sz w:val="26"/>
          <w:szCs w:val="26"/>
        </w:rPr>
        <w:t xml:space="preserve"> км</w:t>
      </w:r>
      <w:r w:rsidR="00B115E9">
        <w:rPr>
          <w:sz w:val="26"/>
          <w:szCs w:val="26"/>
        </w:rPr>
        <w:t>.</w:t>
      </w:r>
      <w:r w:rsidR="00B115E9">
        <w:rPr>
          <w:sz w:val="26"/>
          <w:szCs w:val="26"/>
        </w:rPr>
        <w:t xml:space="preserve"> + </w:t>
      </w:r>
      <w:r w:rsidR="00903212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>.</w:t>
      </w:r>
      <w:r w:rsidRPr="003344E1" w:rsidR="004227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а/д Подъезд г. </w:t>
      </w:r>
      <w:r w:rsidR="00903212">
        <w:rPr>
          <w:sz w:val="26"/>
          <w:szCs w:val="26"/>
        </w:rPr>
        <w:t>…</w:t>
      </w:r>
      <w:r w:rsidR="00E60B02">
        <w:rPr>
          <w:sz w:val="26"/>
          <w:szCs w:val="26"/>
        </w:rPr>
        <w:t xml:space="preserve"> </w:t>
      </w:r>
      <w:r w:rsidRPr="003344E1">
        <w:rPr>
          <w:sz w:val="26"/>
          <w:szCs w:val="26"/>
        </w:rPr>
        <w:t>водитель</w:t>
      </w:r>
      <w:r w:rsidR="00734AA1">
        <w:rPr>
          <w:sz w:val="26"/>
          <w:szCs w:val="26"/>
        </w:rPr>
        <w:t xml:space="preserve"> </w:t>
      </w:r>
      <w:r w:rsidR="00B115E9">
        <w:rPr>
          <w:sz w:val="26"/>
          <w:szCs w:val="26"/>
        </w:rPr>
        <w:t>Косян</w:t>
      </w:r>
      <w:r w:rsidR="00B115E9">
        <w:rPr>
          <w:sz w:val="26"/>
          <w:szCs w:val="26"/>
        </w:rPr>
        <w:t xml:space="preserve"> Е.А.</w:t>
      </w:r>
      <w:r w:rsidRPr="003344E1">
        <w:rPr>
          <w:sz w:val="26"/>
          <w:szCs w:val="26"/>
        </w:rPr>
        <w:t xml:space="preserve">, управляя автомобилем марки </w:t>
      </w:r>
      <w:r w:rsidR="00903212">
        <w:rPr>
          <w:sz w:val="26"/>
          <w:szCs w:val="26"/>
        </w:rPr>
        <w:t>…</w:t>
      </w:r>
      <w:r w:rsidR="004F0EA6">
        <w:rPr>
          <w:sz w:val="26"/>
          <w:szCs w:val="26"/>
        </w:rPr>
        <w:t xml:space="preserve"> с государственным регистрационным знаком </w:t>
      </w:r>
      <w:r w:rsidR="00903212">
        <w:rPr>
          <w:sz w:val="26"/>
          <w:szCs w:val="26"/>
        </w:rPr>
        <w:t>…</w:t>
      </w:r>
      <w:r w:rsidR="004F0EA6">
        <w:rPr>
          <w:sz w:val="26"/>
          <w:szCs w:val="26"/>
        </w:rPr>
        <w:t xml:space="preserve"> </w:t>
      </w:r>
      <w:r w:rsidRPr="002C3D9A" w:rsidR="002C3D9A">
        <w:rPr>
          <w:sz w:val="26"/>
          <w:szCs w:val="26"/>
        </w:rPr>
        <w:t xml:space="preserve">п. </w:t>
      </w:r>
      <w:r>
        <w:rPr>
          <w:sz w:val="26"/>
          <w:szCs w:val="26"/>
        </w:rPr>
        <w:t>9</w:t>
      </w:r>
      <w:r w:rsidRPr="002C3D9A" w:rsidR="002C3D9A">
        <w:rPr>
          <w:sz w:val="26"/>
          <w:szCs w:val="26"/>
        </w:rPr>
        <w:t>.</w:t>
      </w:r>
      <w:r>
        <w:rPr>
          <w:sz w:val="26"/>
          <w:szCs w:val="26"/>
        </w:rPr>
        <w:t>1 (1)</w:t>
      </w:r>
      <w:r w:rsidRPr="002C3D9A" w:rsidR="002C3D9A">
        <w:rPr>
          <w:sz w:val="26"/>
          <w:szCs w:val="26"/>
        </w:rPr>
        <w:t xml:space="preserve"> ПДД РФ, утвержденных постановлением Совета Министров - Правительства РФ от 23.10.1993 № 1090, двигалс</w:t>
      </w:r>
      <w:r w:rsidR="00762FDC">
        <w:rPr>
          <w:sz w:val="26"/>
          <w:szCs w:val="26"/>
        </w:rPr>
        <w:t>я</w:t>
      </w:r>
      <w:r w:rsidRPr="002C3D9A" w:rsidR="002C3D9A">
        <w:rPr>
          <w:sz w:val="26"/>
          <w:szCs w:val="26"/>
        </w:rPr>
        <w:t xml:space="preserve"> по полосе дороги предназначенной для встречного движения, для обгона попутно движущегося транспортного средства, в зоне действия линии горизонтальной разметки 1.1 (сплошной) Приложения № 2 к ПДД РФ</w:t>
      </w:r>
      <w:r w:rsidRPr="003344E1">
        <w:rPr>
          <w:sz w:val="26"/>
          <w:szCs w:val="26"/>
        </w:rPr>
        <w:t>.</w:t>
      </w:r>
    </w:p>
    <w:p w:rsidR="008161B2" w:rsidRPr="003344E1" w:rsidP="00762FDC">
      <w:pPr>
        <w:ind w:firstLine="720"/>
        <w:jc w:val="both"/>
        <w:rPr>
          <w:rFonts w:cs="Courier New"/>
          <w:sz w:val="26"/>
          <w:szCs w:val="26"/>
        </w:rPr>
      </w:pPr>
      <w:r w:rsidRPr="003344E1">
        <w:rPr>
          <w:rFonts w:cs="Courier New"/>
          <w:sz w:val="26"/>
          <w:szCs w:val="26"/>
        </w:rPr>
        <w:t>Часть 4 ст. 12.15 КоАП РФ предусматривает ответственность за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A52067" w:rsidP="00762FD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Косян</w:t>
      </w:r>
      <w:r>
        <w:rPr>
          <w:sz w:val="26"/>
          <w:szCs w:val="26"/>
        </w:rPr>
        <w:t xml:space="preserve"> Е.А.</w:t>
      </w:r>
      <w:r w:rsidRPr="003344E1" w:rsidR="003D7A72">
        <w:rPr>
          <w:sz w:val="26"/>
          <w:szCs w:val="26"/>
        </w:rPr>
        <w:t xml:space="preserve"> </w:t>
      </w:r>
      <w:r w:rsidRPr="004F2B63" w:rsidR="004F2B63">
        <w:rPr>
          <w:sz w:val="26"/>
          <w:szCs w:val="26"/>
        </w:rPr>
        <w:t xml:space="preserve">в судебное заседание не явился, о времени и месте был извещен своевременно и надлежащим образом, посредством </w:t>
      </w:r>
      <w:r w:rsidR="00E60B02">
        <w:rPr>
          <w:sz w:val="26"/>
          <w:szCs w:val="26"/>
        </w:rPr>
        <w:t>направления СМС-сообщения</w:t>
      </w:r>
      <w:r w:rsidRPr="004F2B63" w:rsidR="004F2B63">
        <w:rPr>
          <w:sz w:val="26"/>
          <w:szCs w:val="26"/>
        </w:rPr>
        <w:t xml:space="preserve">, </w:t>
      </w:r>
      <w:r w:rsidRPr="00B115E9">
        <w:rPr>
          <w:sz w:val="26"/>
          <w:szCs w:val="26"/>
        </w:rPr>
        <w:t xml:space="preserve">о причинах своей неявки в судебное заседание мирового судью не известила, ходатайств об отложении рассмотрения дела нее поступало. Мировой судья расценивает действия </w:t>
      </w:r>
      <w:r w:rsidRPr="00B115E9">
        <w:rPr>
          <w:sz w:val="26"/>
          <w:szCs w:val="26"/>
        </w:rPr>
        <w:t>Косян</w:t>
      </w:r>
      <w:r w:rsidRPr="00B115E9">
        <w:rPr>
          <w:sz w:val="26"/>
          <w:szCs w:val="26"/>
        </w:rPr>
        <w:t xml:space="preserve"> Е.А.</w:t>
      </w:r>
      <w:r>
        <w:rPr>
          <w:sz w:val="26"/>
          <w:szCs w:val="26"/>
        </w:rPr>
        <w:t xml:space="preserve"> </w:t>
      </w:r>
      <w:r w:rsidRPr="00B115E9">
        <w:rPr>
          <w:sz w:val="26"/>
          <w:szCs w:val="26"/>
        </w:rPr>
        <w:t>как уклонение от явки в судебное заседание и нежелание участвовать в нем. При таких обстоятельствах, мировой судья полагает возможным рассмотреть наст</w:t>
      </w:r>
      <w:r>
        <w:rPr>
          <w:sz w:val="26"/>
          <w:szCs w:val="26"/>
        </w:rPr>
        <w:t>оящее административное дело в его</w:t>
      </w:r>
      <w:r w:rsidRPr="00B115E9">
        <w:rPr>
          <w:sz w:val="26"/>
          <w:szCs w:val="26"/>
        </w:rPr>
        <w:t xml:space="preserve"> отсутствие в соответствии со ст. 25.1 КоАП РФ</w:t>
      </w:r>
      <w:r w:rsidRPr="00A52067">
        <w:rPr>
          <w:sz w:val="26"/>
          <w:szCs w:val="26"/>
        </w:rPr>
        <w:t xml:space="preserve">. </w:t>
      </w:r>
    </w:p>
    <w:p w:rsidR="002659BB" w:rsidP="00762FD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</w:t>
      </w:r>
      <w:r w:rsidRPr="002659BB">
        <w:rPr>
          <w:sz w:val="26"/>
          <w:szCs w:val="26"/>
        </w:rPr>
        <w:t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</w:t>
      </w:r>
      <w:r w:rsidR="00187CD3">
        <w:rPr>
          <w:sz w:val="26"/>
          <w:szCs w:val="26"/>
        </w:rPr>
        <w:t>.</w:t>
      </w:r>
    </w:p>
    <w:p w:rsidR="002659BB" w:rsidRPr="002659BB" w:rsidP="00762FDC">
      <w:pPr>
        <w:ind w:firstLine="720"/>
        <w:jc w:val="both"/>
        <w:rPr>
          <w:sz w:val="26"/>
          <w:szCs w:val="26"/>
        </w:rPr>
      </w:pPr>
      <w:r w:rsidRPr="002659BB">
        <w:rPr>
          <w:sz w:val="26"/>
          <w:szCs w:val="26"/>
        </w:rPr>
        <w:t xml:space="preserve">В силу п. 1.3 </w:t>
      </w:r>
      <w:r>
        <w:rPr>
          <w:sz w:val="26"/>
          <w:szCs w:val="26"/>
        </w:rPr>
        <w:t>ПДД РФ</w:t>
      </w:r>
      <w:r w:rsidRPr="002659BB">
        <w:rPr>
          <w:sz w:val="26"/>
          <w:szCs w:val="26"/>
        </w:rPr>
        <w:t>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659BB" w:rsidRPr="002659BB" w:rsidP="00762FDC">
      <w:pPr>
        <w:ind w:firstLine="720"/>
        <w:jc w:val="both"/>
        <w:rPr>
          <w:sz w:val="26"/>
          <w:szCs w:val="26"/>
        </w:rPr>
      </w:pPr>
      <w:r w:rsidRPr="002659BB">
        <w:rPr>
          <w:sz w:val="26"/>
          <w:szCs w:val="26"/>
        </w:rPr>
        <w:t xml:space="preserve">В соответствии с положениями пункта 9.1.1. </w:t>
      </w:r>
      <w:r>
        <w:rPr>
          <w:sz w:val="26"/>
          <w:szCs w:val="26"/>
        </w:rPr>
        <w:t>ПДД РФ</w:t>
      </w:r>
      <w:r w:rsidRPr="002659BB">
        <w:rPr>
          <w:sz w:val="26"/>
          <w:szCs w:val="26"/>
        </w:rPr>
        <w:t>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2659BB" w:rsidRPr="002659BB" w:rsidP="00762FDC">
      <w:pPr>
        <w:ind w:firstLine="720"/>
        <w:jc w:val="both"/>
        <w:rPr>
          <w:sz w:val="26"/>
          <w:szCs w:val="26"/>
        </w:rPr>
      </w:pPr>
      <w:r w:rsidRPr="002659BB">
        <w:rPr>
          <w:sz w:val="26"/>
          <w:szCs w:val="26"/>
        </w:rPr>
        <w:t xml:space="preserve">Пунктом 9.7 </w:t>
      </w:r>
      <w:r>
        <w:rPr>
          <w:sz w:val="26"/>
          <w:szCs w:val="26"/>
        </w:rPr>
        <w:t>ПДД РФ</w:t>
      </w:r>
      <w:r w:rsidRPr="002659BB">
        <w:rPr>
          <w:sz w:val="26"/>
          <w:szCs w:val="26"/>
        </w:rPr>
        <w:t xml:space="preserve"> предусмотрено, что если проезжая часть разделена на полосы линиями разметки, движение транспортных средств должно осуществляться строго по обозначенным полосам.</w:t>
      </w:r>
    </w:p>
    <w:p w:rsidR="002659BB" w:rsidRPr="002659BB" w:rsidP="00762FDC">
      <w:pPr>
        <w:ind w:firstLine="720"/>
        <w:jc w:val="both"/>
        <w:rPr>
          <w:sz w:val="26"/>
          <w:szCs w:val="26"/>
        </w:rPr>
      </w:pPr>
      <w:r w:rsidRPr="002659BB">
        <w:rPr>
          <w:sz w:val="26"/>
          <w:szCs w:val="26"/>
        </w:rPr>
        <w:t xml:space="preserve">Линия горизонтальной разметки 1.1 Приложения N 2 к </w:t>
      </w:r>
      <w:r>
        <w:rPr>
          <w:sz w:val="26"/>
          <w:szCs w:val="26"/>
        </w:rPr>
        <w:t>ПДД РФ</w:t>
      </w:r>
      <w:r w:rsidRPr="002659BB">
        <w:rPr>
          <w:sz w:val="26"/>
          <w:szCs w:val="26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2659BB" w:rsidRPr="002659BB" w:rsidP="00762FDC">
      <w:pPr>
        <w:ind w:firstLine="720"/>
        <w:jc w:val="both"/>
        <w:rPr>
          <w:sz w:val="26"/>
          <w:szCs w:val="26"/>
        </w:rPr>
      </w:pPr>
      <w:r w:rsidRPr="002659BB">
        <w:rPr>
          <w:sz w:val="26"/>
          <w:szCs w:val="26"/>
        </w:rPr>
        <w:t xml:space="preserve">В силу пункта 15 постановления Пленума Верховного Суда Российской Федерации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>
        <w:rPr>
          <w:sz w:val="26"/>
          <w:szCs w:val="26"/>
        </w:rPr>
        <w:t>КоАП РФ</w:t>
      </w:r>
      <w:r w:rsidRPr="002659BB">
        <w:rPr>
          <w:sz w:val="26"/>
          <w:szCs w:val="26"/>
        </w:rPr>
        <w:t xml:space="preserve">" действия водителя, связанные с нарушением требований </w:t>
      </w:r>
      <w:r>
        <w:rPr>
          <w:sz w:val="26"/>
          <w:szCs w:val="26"/>
        </w:rPr>
        <w:t>ПДД РФ</w:t>
      </w:r>
      <w:r w:rsidRPr="002659BB">
        <w:rPr>
          <w:sz w:val="26"/>
          <w:szCs w:val="26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</w:t>
      </w:r>
      <w:r w:rsidRPr="002659BB">
        <w:rPr>
          <w:sz w:val="26"/>
          <w:szCs w:val="26"/>
        </w:rPr>
        <w:t xml:space="preserve"> исключением случаев объезда препятствия (пункт 1.2 Правил), которые квалифицируются по части 3 данной статьи), подлежат квалификации по части 4 статьи 12.15 </w:t>
      </w:r>
      <w:r>
        <w:rPr>
          <w:sz w:val="26"/>
          <w:szCs w:val="26"/>
        </w:rPr>
        <w:t>КоАП РФ</w:t>
      </w:r>
      <w:r w:rsidRPr="002659BB">
        <w:rPr>
          <w:sz w:val="26"/>
          <w:szCs w:val="26"/>
        </w:rPr>
        <w:t>.</w:t>
      </w:r>
    </w:p>
    <w:p w:rsidR="002659BB" w:rsidRPr="002659BB" w:rsidP="00762FDC">
      <w:pPr>
        <w:ind w:firstLine="720"/>
        <w:jc w:val="both"/>
        <w:rPr>
          <w:sz w:val="26"/>
          <w:szCs w:val="26"/>
        </w:rPr>
      </w:pPr>
      <w:r w:rsidRPr="002659BB">
        <w:rPr>
          <w:sz w:val="26"/>
          <w:szCs w:val="26"/>
        </w:rPr>
        <w:t xml:space="preserve">Движение по дороге с двусторонним движением в нарушение требований ……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rPr>
          <w:sz w:val="26"/>
          <w:szCs w:val="26"/>
        </w:rPr>
        <w:t>КоАП РФ</w:t>
      </w:r>
      <w:r w:rsidRPr="002659BB">
        <w:rPr>
          <w:sz w:val="26"/>
          <w:szCs w:val="26"/>
        </w:rPr>
        <w:t xml:space="preserve">. </w:t>
      </w:r>
    </w:p>
    <w:p w:rsidR="002659BB" w:rsidP="00762FDC">
      <w:pPr>
        <w:ind w:firstLine="720"/>
        <w:jc w:val="both"/>
        <w:rPr>
          <w:sz w:val="26"/>
          <w:szCs w:val="26"/>
        </w:rPr>
      </w:pPr>
      <w:r w:rsidRPr="002659BB">
        <w:rPr>
          <w:sz w:val="26"/>
          <w:szCs w:val="26"/>
        </w:rPr>
        <w:t xml:space="preserve">При этом действия лица, выехавшего на полосу, предназначенную для встречного движения, с соблюдением требований Правил, однако, завершившего данный маневр в нарушение указанных требований, и наоборот, также подлежат квалификации по части 4 статьи 12.15 </w:t>
      </w:r>
      <w:r>
        <w:rPr>
          <w:sz w:val="26"/>
          <w:szCs w:val="26"/>
        </w:rPr>
        <w:t>КоАП РФ</w:t>
      </w:r>
      <w:r w:rsidRPr="002659BB">
        <w:rPr>
          <w:sz w:val="26"/>
          <w:szCs w:val="26"/>
        </w:rPr>
        <w:t>.</w:t>
      </w:r>
    </w:p>
    <w:p w:rsidR="008161B2" w:rsidRPr="003344E1" w:rsidP="00762FDC">
      <w:pPr>
        <w:ind w:firstLine="720"/>
        <w:jc w:val="both"/>
        <w:rPr>
          <w:rFonts w:cs="Courier New"/>
          <w:sz w:val="26"/>
          <w:szCs w:val="26"/>
        </w:rPr>
      </w:pPr>
      <w:r w:rsidRPr="00A52067">
        <w:rPr>
          <w:sz w:val="26"/>
          <w:szCs w:val="26"/>
        </w:rPr>
        <w:t xml:space="preserve">Изучив материалы </w:t>
      </w:r>
      <w:r w:rsidRPr="00173E61">
        <w:rPr>
          <w:sz w:val="26"/>
          <w:szCs w:val="26"/>
        </w:rPr>
        <w:t xml:space="preserve">дела, </w:t>
      </w:r>
      <w:r w:rsidRPr="00173E61">
        <w:rPr>
          <w:rFonts w:cs="Courier New"/>
          <w:sz w:val="26"/>
          <w:szCs w:val="26"/>
        </w:rPr>
        <w:t>суд приходит к выводу, что действия</w:t>
      </w:r>
      <w:r w:rsidRPr="00173E61" w:rsidR="001C1525">
        <w:rPr>
          <w:rFonts w:cs="Courier New"/>
          <w:sz w:val="26"/>
          <w:szCs w:val="26"/>
        </w:rPr>
        <w:t xml:space="preserve"> </w:t>
      </w:r>
      <w:r w:rsidR="00B115E9">
        <w:rPr>
          <w:rFonts w:cs="Courier New"/>
          <w:sz w:val="26"/>
          <w:szCs w:val="26"/>
        </w:rPr>
        <w:t>Косян</w:t>
      </w:r>
      <w:r w:rsidR="00B115E9">
        <w:rPr>
          <w:rFonts w:cs="Courier New"/>
          <w:sz w:val="26"/>
          <w:szCs w:val="26"/>
        </w:rPr>
        <w:t xml:space="preserve"> Е.А.</w:t>
      </w:r>
      <w:r w:rsidRPr="00173E61">
        <w:rPr>
          <w:rFonts w:cs="Courier New"/>
          <w:sz w:val="26"/>
          <w:szCs w:val="26"/>
        </w:rPr>
        <w:t xml:space="preserve"> правильно квалифицированы </w:t>
      </w:r>
      <w:r w:rsidRPr="00173E61" w:rsidR="00E9160B">
        <w:rPr>
          <w:rFonts w:cs="Courier New"/>
          <w:sz w:val="26"/>
          <w:szCs w:val="26"/>
        </w:rPr>
        <w:t xml:space="preserve">ч. 4 </w:t>
      </w:r>
      <w:r w:rsidRPr="00173E61">
        <w:rPr>
          <w:rFonts w:cs="Courier New"/>
          <w:sz w:val="26"/>
          <w:szCs w:val="26"/>
        </w:rPr>
        <w:t>по ст. 12.15 КоАП РФ, вина</w:t>
      </w:r>
      <w:r w:rsidRPr="00173E61" w:rsidR="001C1525">
        <w:rPr>
          <w:rFonts w:cs="Courier New"/>
          <w:sz w:val="26"/>
          <w:szCs w:val="26"/>
        </w:rPr>
        <w:t xml:space="preserve"> </w:t>
      </w:r>
      <w:r w:rsidR="00B115E9">
        <w:rPr>
          <w:rFonts w:cs="Courier New"/>
          <w:sz w:val="26"/>
          <w:szCs w:val="26"/>
        </w:rPr>
        <w:t>Косян</w:t>
      </w:r>
      <w:r w:rsidR="00B115E9">
        <w:rPr>
          <w:rFonts w:cs="Courier New"/>
          <w:sz w:val="26"/>
          <w:szCs w:val="26"/>
        </w:rPr>
        <w:t xml:space="preserve"> Е.А.</w:t>
      </w:r>
      <w:r w:rsidRPr="00173E61">
        <w:rPr>
          <w:sz w:val="26"/>
          <w:szCs w:val="26"/>
        </w:rPr>
        <w:t xml:space="preserve"> </w:t>
      </w:r>
      <w:r w:rsidRPr="00173E61">
        <w:rPr>
          <w:rFonts w:cs="Courier New"/>
          <w:sz w:val="26"/>
          <w:szCs w:val="26"/>
        </w:rPr>
        <w:t>в совершении указанного административного правонарушения полностью доказана и объективно подтверждается</w:t>
      </w:r>
      <w:r w:rsidRPr="003344E1">
        <w:rPr>
          <w:rFonts w:cs="Courier New"/>
          <w:sz w:val="26"/>
          <w:szCs w:val="26"/>
        </w:rPr>
        <w:t xml:space="preserve"> исследованными материалами дела: протоколом об административном правонарушении, </w:t>
      </w:r>
      <w:r w:rsidR="00F92A4B">
        <w:rPr>
          <w:rFonts w:cs="Courier New"/>
          <w:sz w:val="26"/>
          <w:szCs w:val="26"/>
        </w:rPr>
        <w:t xml:space="preserve">рапортом, объяснением </w:t>
      </w:r>
      <w:r w:rsidR="00B115E9">
        <w:rPr>
          <w:rFonts w:cs="Courier New"/>
          <w:sz w:val="26"/>
          <w:szCs w:val="26"/>
        </w:rPr>
        <w:t>Косян</w:t>
      </w:r>
      <w:r w:rsidR="00B115E9">
        <w:rPr>
          <w:rFonts w:cs="Courier New"/>
          <w:sz w:val="26"/>
          <w:szCs w:val="26"/>
        </w:rPr>
        <w:t xml:space="preserve"> Е.А.</w:t>
      </w:r>
      <w:r w:rsidR="00F92A4B">
        <w:rPr>
          <w:rFonts w:cs="Courier New"/>
          <w:sz w:val="26"/>
          <w:szCs w:val="26"/>
        </w:rPr>
        <w:t xml:space="preserve">, </w:t>
      </w:r>
      <w:r w:rsidR="004F0EA6">
        <w:rPr>
          <w:rFonts w:cs="Courier New"/>
          <w:sz w:val="26"/>
          <w:szCs w:val="26"/>
        </w:rPr>
        <w:t xml:space="preserve"> </w:t>
      </w:r>
      <w:r w:rsidRPr="003344E1">
        <w:rPr>
          <w:rFonts w:cs="Courier New"/>
          <w:sz w:val="26"/>
          <w:szCs w:val="26"/>
        </w:rPr>
        <w:t>параметрами поиска</w:t>
      </w:r>
      <w:r w:rsidR="004D42F1">
        <w:rPr>
          <w:rFonts w:cs="Courier New"/>
          <w:sz w:val="26"/>
          <w:szCs w:val="26"/>
        </w:rPr>
        <w:t xml:space="preserve">, </w:t>
      </w:r>
      <w:r w:rsidR="004D42F1">
        <w:rPr>
          <w:rFonts w:cs="Courier New"/>
          <w:sz w:val="26"/>
          <w:szCs w:val="26"/>
          <w:lang w:val="en-US"/>
        </w:rPr>
        <w:t>DVD</w:t>
      </w:r>
      <w:r w:rsidRPr="004D42F1" w:rsidR="004D42F1">
        <w:rPr>
          <w:rFonts w:cs="Courier New"/>
          <w:sz w:val="26"/>
          <w:szCs w:val="26"/>
        </w:rPr>
        <w:t>-</w:t>
      </w:r>
      <w:r w:rsidR="004D42F1">
        <w:rPr>
          <w:rFonts w:cs="Courier New"/>
          <w:sz w:val="26"/>
          <w:szCs w:val="26"/>
        </w:rPr>
        <w:t>диском с видеозаписью</w:t>
      </w:r>
      <w:r w:rsidR="00AC1B0E">
        <w:rPr>
          <w:rFonts w:cs="Courier New"/>
          <w:sz w:val="26"/>
          <w:szCs w:val="26"/>
        </w:rPr>
        <w:t xml:space="preserve"> правонарушения</w:t>
      </w:r>
      <w:r w:rsidR="00B95A16">
        <w:rPr>
          <w:rFonts w:cs="Courier New"/>
          <w:sz w:val="26"/>
          <w:szCs w:val="26"/>
        </w:rPr>
        <w:t>, карточкой операций с ВУ</w:t>
      </w:r>
      <w:r w:rsidR="00DD527B">
        <w:rPr>
          <w:rFonts w:cs="Courier New"/>
          <w:sz w:val="26"/>
          <w:szCs w:val="26"/>
        </w:rPr>
        <w:t>, проектом организации дорожного</w:t>
      </w:r>
      <w:r w:rsidR="00DD527B">
        <w:rPr>
          <w:rFonts w:cs="Courier New"/>
          <w:sz w:val="26"/>
          <w:szCs w:val="26"/>
        </w:rPr>
        <w:t xml:space="preserve"> движения</w:t>
      </w:r>
      <w:r w:rsidRPr="003344E1">
        <w:rPr>
          <w:rFonts w:cs="Courier New"/>
          <w:sz w:val="26"/>
          <w:szCs w:val="26"/>
        </w:rPr>
        <w:t xml:space="preserve"> и другими материалами дела.</w:t>
      </w:r>
    </w:p>
    <w:p w:rsidR="008161B2" w:rsidRPr="003344E1" w:rsidP="00762FDC">
      <w:pPr>
        <w:ind w:firstLine="720"/>
        <w:jc w:val="both"/>
        <w:rPr>
          <w:rFonts w:cs="Courier New"/>
          <w:sz w:val="26"/>
          <w:szCs w:val="26"/>
        </w:rPr>
      </w:pPr>
      <w:r w:rsidRPr="003344E1">
        <w:rPr>
          <w:rFonts w:cs="Courier New"/>
          <w:sz w:val="26"/>
          <w:szCs w:val="26"/>
        </w:rPr>
        <w:t xml:space="preserve">При назначении наказания суд учитывает характер и обстоятельства совершенного правонарушения, личность и имущественное положение виновного, </w:t>
      </w:r>
      <w:r w:rsidR="004F2B63">
        <w:rPr>
          <w:rFonts w:cs="Courier New"/>
          <w:sz w:val="26"/>
          <w:szCs w:val="26"/>
        </w:rPr>
        <w:t>отсутствие</w:t>
      </w:r>
      <w:r w:rsidR="00E9160B">
        <w:rPr>
          <w:rFonts w:cs="Courier New"/>
          <w:sz w:val="26"/>
          <w:szCs w:val="26"/>
        </w:rPr>
        <w:t xml:space="preserve"> </w:t>
      </w:r>
      <w:r w:rsidRPr="003344E1">
        <w:rPr>
          <w:rFonts w:cs="Courier New"/>
          <w:sz w:val="26"/>
          <w:szCs w:val="26"/>
        </w:rPr>
        <w:t>обстоятельств</w:t>
      </w:r>
      <w:r w:rsidR="00AC1B0E">
        <w:rPr>
          <w:rFonts w:cs="Courier New"/>
          <w:sz w:val="26"/>
          <w:szCs w:val="26"/>
        </w:rPr>
        <w:t>,</w:t>
      </w:r>
      <w:r w:rsidRPr="003344E1">
        <w:rPr>
          <w:rFonts w:cs="Courier New"/>
          <w:sz w:val="26"/>
          <w:szCs w:val="26"/>
        </w:rPr>
        <w:t xml:space="preserve"> смягчающих</w:t>
      </w:r>
      <w:r w:rsidR="00E9160B">
        <w:rPr>
          <w:rFonts w:cs="Courier New"/>
          <w:sz w:val="26"/>
          <w:szCs w:val="26"/>
        </w:rPr>
        <w:t xml:space="preserve"> административную ответственность</w:t>
      </w:r>
      <w:r w:rsidR="00D457DF">
        <w:rPr>
          <w:rFonts w:cs="Courier New"/>
          <w:sz w:val="26"/>
          <w:szCs w:val="26"/>
        </w:rPr>
        <w:t>,</w:t>
      </w:r>
      <w:r w:rsidR="00AC1B0E">
        <w:rPr>
          <w:rFonts w:cs="Courier New"/>
          <w:sz w:val="26"/>
          <w:szCs w:val="26"/>
        </w:rPr>
        <w:t xml:space="preserve"> </w:t>
      </w:r>
      <w:r w:rsidR="00B115E9">
        <w:rPr>
          <w:rFonts w:cs="Courier New"/>
          <w:sz w:val="26"/>
          <w:szCs w:val="26"/>
        </w:rPr>
        <w:t>отсутствие</w:t>
      </w:r>
      <w:r w:rsidR="00E9160B">
        <w:rPr>
          <w:rFonts w:cs="Courier New"/>
          <w:sz w:val="26"/>
          <w:szCs w:val="26"/>
        </w:rPr>
        <w:t xml:space="preserve"> </w:t>
      </w:r>
      <w:r w:rsidRPr="00AC1B0E" w:rsidR="00AC1B0E">
        <w:rPr>
          <w:rFonts w:cs="Courier New"/>
          <w:sz w:val="26"/>
          <w:szCs w:val="26"/>
        </w:rPr>
        <w:t>обстоятельств,</w:t>
      </w:r>
      <w:r w:rsidR="00AC1B0E">
        <w:rPr>
          <w:rFonts w:cs="Courier New"/>
          <w:sz w:val="26"/>
          <w:szCs w:val="26"/>
        </w:rPr>
        <w:t xml:space="preserve"> </w:t>
      </w:r>
      <w:r w:rsidRPr="003344E1">
        <w:rPr>
          <w:rFonts w:cs="Courier New"/>
          <w:sz w:val="26"/>
          <w:szCs w:val="26"/>
        </w:rPr>
        <w:t>отягчающих административную ответственность, а</w:t>
      </w:r>
      <w:r w:rsidR="002E37A0">
        <w:rPr>
          <w:rFonts w:cs="Courier New"/>
          <w:sz w:val="26"/>
          <w:szCs w:val="26"/>
        </w:rPr>
        <w:t xml:space="preserve"> именно</w:t>
      </w:r>
      <w:r w:rsidRPr="003344E1">
        <w:rPr>
          <w:rFonts w:cs="Courier New"/>
          <w:sz w:val="26"/>
          <w:szCs w:val="26"/>
        </w:rPr>
        <w:t>, что</w:t>
      </w:r>
      <w:r w:rsidR="001C1525">
        <w:rPr>
          <w:rFonts w:cs="Courier New"/>
          <w:sz w:val="26"/>
          <w:szCs w:val="26"/>
        </w:rPr>
        <w:t xml:space="preserve"> </w:t>
      </w:r>
      <w:r w:rsidR="00B115E9">
        <w:rPr>
          <w:rFonts w:cs="Courier New"/>
          <w:sz w:val="26"/>
          <w:szCs w:val="26"/>
        </w:rPr>
        <w:t>Косян</w:t>
      </w:r>
      <w:r w:rsidR="00B115E9">
        <w:rPr>
          <w:rFonts w:cs="Courier New"/>
          <w:sz w:val="26"/>
          <w:szCs w:val="26"/>
        </w:rPr>
        <w:t xml:space="preserve"> Е.А.</w:t>
      </w:r>
      <w:r w:rsidRPr="003344E1">
        <w:rPr>
          <w:rFonts w:cs="Courier New"/>
          <w:sz w:val="26"/>
          <w:szCs w:val="26"/>
        </w:rPr>
        <w:t xml:space="preserve">, согласно списку административных правонарушений, в течение календарного года </w:t>
      </w:r>
      <w:r w:rsidR="00B115E9">
        <w:rPr>
          <w:rFonts w:cs="Courier New"/>
          <w:sz w:val="26"/>
          <w:szCs w:val="26"/>
        </w:rPr>
        <w:t xml:space="preserve">не </w:t>
      </w:r>
      <w:r w:rsidRPr="003344E1">
        <w:rPr>
          <w:rFonts w:cs="Courier New"/>
          <w:sz w:val="26"/>
          <w:szCs w:val="26"/>
        </w:rPr>
        <w:t>привлекалс</w:t>
      </w:r>
      <w:r w:rsidRPr="003344E1" w:rsidR="004966B8">
        <w:rPr>
          <w:rFonts w:cs="Courier New"/>
          <w:sz w:val="26"/>
          <w:szCs w:val="26"/>
        </w:rPr>
        <w:t>я</w:t>
      </w:r>
      <w:r w:rsidRPr="003344E1">
        <w:rPr>
          <w:rFonts w:cs="Courier New"/>
          <w:sz w:val="26"/>
          <w:szCs w:val="26"/>
        </w:rPr>
        <w:t xml:space="preserve"> к административной ответственности по 12 главе КоАП РФ, в связи с вышеизложенным, суд полагает, подвергнуть </w:t>
      </w:r>
      <w:r w:rsidR="00B115E9">
        <w:rPr>
          <w:rFonts w:cs="Courier New"/>
          <w:sz w:val="26"/>
          <w:szCs w:val="26"/>
        </w:rPr>
        <w:t>Косян</w:t>
      </w:r>
      <w:r w:rsidR="00B115E9">
        <w:rPr>
          <w:rFonts w:cs="Courier New"/>
          <w:sz w:val="26"/>
          <w:szCs w:val="26"/>
        </w:rPr>
        <w:t xml:space="preserve"> Е.А.</w:t>
      </w:r>
      <w:r w:rsidRPr="00762FDC" w:rsidR="00762FDC">
        <w:rPr>
          <w:rFonts w:cs="Courier New"/>
          <w:sz w:val="26"/>
          <w:szCs w:val="26"/>
        </w:rPr>
        <w:t xml:space="preserve"> </w:t>
      </w:r>
      <w:r w:rsidRPr="003344E1">
        <w:rPr>
          <w:rFonts w:cs="Courier New"/>
          <w:sz w:val="26"/>
          <w:szCs w:val="26"/>
        </w:rPr>
        <w:t>наказанию</w:t>
      </w:r>
      <w:r w:rsidRPr="003344E1">
        <w:rPr>
          <w:rFonts w:cs="Courier New"/>
          <w:sz w:val="26"/>
          <w:szCs w:val="26"/>
        </w:rPr>
        <w:t xml:space="preserve"> в виде административного штрафа, оснований для применения иного наказания предусмотренного санкцией статьи суд не усматривает.</w:t>
      </w:r>
    </w:p>
    <w:p w:rsidR="00E16EA8" w:rsidRPr="003344E1" w:rsidP="00762F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Руководствуясь статьями 29.9-29.11 Кодекса Российской Федерации об административных правонарушениях мировой судья,  </w:t>
      </w:r>
    </w:p>
    <w:p w:rsidR="003344E1" w:rsidP="00762F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</w:t>
      </w:r>
    </w:p>
    <w:p w:rsidR="008230ED" w:rsidRPr="003344E1" w:rsidP="00762FDC">
      <w:pPr>
        <w:autoSpaceDE w:val="0"/>
        <w:autoSpaceDN w:val="0"/>
        <w:adjustRightInd w:val="0"/>
        <w:ind w:left="3540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344E1">
        <w:rPr>
          <w:b/>
          <w:sz w:val="26"/>
          <w:szCs w:val="26"/>
        </w:rPr>
        <w:t>ПОСТАНОВИЛ:</w:t>
      </w:r>
    </w:p>
    <w:p w:rsidR="003D7A72" w:rsidRPr="003344E1" w:rsidP="00762FDC">
      <w:pPr>
        <w:ind w:firstLine="720"/>
        <w:jc w:val="center"/>
        <w:rPr>
          <w:b/>
          <w:sz w:val="26"/>
          <w:szCs w:val="26"/>
        </w:rPr>
      </w:pPr>
    </w:p>
    <w:p w:rsidR="008230ED" w:rsidRPr="003344E1" w:rsidP="00762FDC">
      <w:pPr>
        <w:ind w:firstLine="720"/>
        <w:jc w:val="both"/>
        <w:rPr>
          <w:sz w:val="26"/>
          <w:szCs w:val="26"/>
        </w:rPr>
      </w:pPr>
      <w:r w:rsidRPr="003344E1">
        <w:rPr>
          <w:sz w:val="26"/>
          <w:szCs w:val="26"/>
        </w:rPr>
        <w:t>П</w:t>
      </w:r>
      <w:r w:rsidRPr="003344E1">
        <w:rPr>
          <w:sz w:val="26"/>
          <w:szCs w:val="26"/>
        </w:rPr>
        <w:t>ризнать</w:t>
      </w:r>
      <w:r>
        <w:rPr>
          <w:sz w:val="26"/>
          <w:szCs w:val="26"/>
        </w:rPr>
        <w:t xml:space="preserve"> </w:t>
      </w:r>
      <w:r w:rsidR="00B115E9">
        <w:rPr>
          <w:sz w:val="26"/>
          <w:szCs w:val="26"/>
        </w:rPr>
        <w:t>Косян</w:t>
      </w:r>
      <w:r w:rsidR="00B115E9">
        <w:rPr>
          <w:sz w:val="26"/>
          <w:szCs w:val="26"/>
        </w:rPr>
        <w:t xml:space="preserve"> Е</w:t>
      </w:r>
      <w:r w:rsidR="00903212">
        <w:rPr>
          <w:sz w:val="26"/>
          <w:szCs w:val="26"/>
        </w:rPr>
        <w:t>.</w:t>
      </w:r>
      <w:r w:rsidR="00B115E9">
        <w:rPr>
          <w:sz w:val="26"/>
          <w:szCs w:val="26"/>
        </w:rPr>
        <w:t>А</w:t>
      </w:r>
      <w:r w:rsidR="00903212">
        <w:rPr>
          <w:sz w:val="26"/>
          <w:szCs w:val="26"/>
        </w:rPr>
        <w:t>.</w:t>
      </w:r>
      <w:r w:rsidRPr="003344E1" w:rsidR="00DF7A17">
        <w:rPr>
          <w:sz w:val="26"/>
          <w:szCs w:val="26"/>
        </w:rPr>
        <w:t xml:space="preserve"> </w:t>
      </w:r>
      <w:r w:rsidRPr="003344E1" w:rsidR="00E16EA8">
        <w:rPr>
          <w:sz w:val="26"/>
          <w:szCs w:val="26"/>
        </w:rPr>
        <w:t>виновн</w:t>
      </w:r>
      <w:r w:rsidRPr="003344E1" w:rsidR="00D06E23">
        <w:rPr>
          <w:sz w:val="26"/>
          <w:szCs w:val="26"/>
        </w:rPr>
        <w:t>ым</w:t>
      </w:r>
      <w:r w:rsidRPr="003344E1">
        <w:rPr>
          <w:sz w:val="26"/>
          <w:szCs w:val="26"/>
        </w:rPr>
        <w:t xml:space="preserve"> в совершении административного правонарушения, предусмотренного ч. 4 ст. 12.15 КоАП РФ и подвергнуть наказанию в виде админ</w:t>
      </w:r>
      <w:r w:rsidR="002E37A0">
        <w:rPr>
          <w:sz w:val="26"/>
          <w:szCs w:val="26"/>
        </w:rPr>
        <w:t>истративного штрафа в размере 5</w:t>
      </w:r>
      <w:r w:rsidRPr="003344E1">
        <w:rPr>
          <w:sz w:val="26"/>
          <w:szCs w:val="26"/>
        </w:rPr>
        <w:t>000 (пять тысяч) рублей.</w:t>
      </w:r>
    </w:p>
    <w:p w:rsidR="00D766C6" w:rsidRPr="003344E1" w:rsidP="00762FDC">
      <w:pPr>
        <w:tabs>
          <w:tab w:val="left" w:pos="8931"/>
        </w:tabs>
        <w:ind w:firstLine="720"/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Реквизиты для уплаты штрафа: </w:t>
      </w:r>
      <w:r w:rsidRPr="00DD527B" w:rsidR="00DD527B">
        <w:rPr>
          <w:sz w:val="26"/>
          <w:szCs w:val="26"/>
        </w:rPr>
        <w:t>УФК по СК (ГУ МВД России по Ставропольскому краю), ИНН 2634050372, номер счета получателя платежа 03100643000000012100 в отделение Ставрополь г. Ставрополь, БИК 010702101, КПП 263401001, КБК 18811601123010001140, ОКТМО 07710000, УИН 1881042624420000</w:t>
      </w:r>
      <w:r w:rsidR="00C870B4">
        <w:rPr>
          <w:sz w:val="26"/>
          <w:szCs w:val="26"/>
        </w:rPr>
        <w:t>7427</w:t>
      </w:r>
      <w:r w:rsidRPr="003344E1">
        <w:rPr>
          <w:sz w:val="26"/>
          <w:szCs w:val="26"/>
        </w:rPr>
        <w:t>.</w:t>
      </w:r>
    </w:p>
    <w:p w:rsidR="00D766C6" w:rsidRPr="003344E1" w:rsidP="00762FDC">
      <w:pPr>
        <w:tabs>
          <w:tab w:val="left" w:pos="8931"/>
        </w:tabs>
        <w:ind w:firstLine="720"/>
        <w:jc w:val="both"/>
        <w:rPr>
          <w:rFonts w:eastAsia="Calibri"/>
          <w:sz w:val="26"/>
          <w:szCs w:val="26"/>
        </w:rPr>
      </w:pPr>
      <w:r w:rsidRPr="003344E1">
        <w:rPr>
          <w:sz w:val="26"/>
          <w:szCs w:val="26"/>
        </w:rPr>
        <w:t xml:space="preserve">При </w:t>
      </w:r>
      <w:r w:rsidRPr="003344E1" w:rsidR="0056496E">
        <w:rPr>
          <w:sz w:val="26"/>
          <w:szCs w:val="26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</w:t>
      </w:r>
      <w:r w:rsidRPr="003344E1" w:rsidR="0056496E">
        <w:rPr>
          <w:sz w:val="26"/>
          <w:szCs w:val="26"/>
        </w:rPr>
        <w:t xml:space="preserve">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3344E1" w:rsidR="0056496E">
        <w:rPr>
          <w:sz w:val="26"/>
          <w:szCs w:val="26"/>
        </w:rPr>
        <w:t>,</w:t>
      </w:r>
      <w:r w:rsidRPr="003344E1" w:rsidR="0056496E">
        <w:rPr>
          <w:sz w:val="26"/>
          <w:szCs w:val="26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 w:rsidRPr="003344E1" w:rsidR="0056496E">
        <w:rPr>
          <w:sz w:val="26"/>
          <w:szCs w:val="26"/>
        </w:rPr>
        <w:t>,</w:t>
      </w:r>
      <w:r w:rsidRPr="003344E1" w:rsidR="0056496E">
        <w:rPr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3344E1">
        <w:rPr>
          <w:rFonts w:eastAsia="Calibri"/>
          <w:sz w:val="26"/>
          <w:szCs w:val="26"/>
        </w:rPr>
        <w:t>.</w:t>
      </w:r>
    </w:p>
    <w:p w:rsidR="008230ED" w:rsidRPr="003344E1" w:rsidP="00762FDC">
      <w:pPr>
        <w:ind w:firstLine="720"/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Постановление может быть обжаловано в </w:t>
      </w:r>
      <w:r w:rsidRPr="003344E1">
        <w:rPr>
          <w:sz w:val="26"/>
          <w:szCs w:val="26"/>
        </w:rPr>
        <w:t>Кочубеевский</w:t>
      </w:r>
      <w:r w:rsidRPr="003344E1">
        <w:rPr>
          <w:sz w:val="26"/>
          <w:szCs w:val="26"/>
        </w:rPr>
        <w:t xml:space="preserve"> районный суд </w:t>
      </w:r>
      <w:r w:rsidRPr="003344E1" w:rsidR="00B85DBF">
        <w:rPr>
          <w:sz w:val="26"/>
          <w:szCs w:val="26"/>
        </w:rPr>
        <w:t xml:space="preserve">Ставропольского края </w:t>
      </w:r>
      <w:r w:rsidRPr="003344E1">
        <w:rPr>
          <w:sz w:val="26"/>
          <w:szCs w:val="26"/>
        </w:rPr>
        <w:t>через мирового судью в течение 10 суток со дня его вручения  или  дня получения копии постановления.</w:t>
      </w:r>
    </w:p>
    <w:p w:rsidR="0029446B" w:rsidP="005F7404">
      <w:pPr>
        <w:jc w:val="both"/>
        <w:rPr>
          <w:sz w:val="26"/>
          <w:szCs w:val="26"/>
        </w:rPr>
      </w:pPr>
    </w:p>
    <w:p w:rsidR="00762FDC" w:rsidRPr="003344E1" w:rsidP="005F7404">
      <w:pPr>
        <w:jc w:val="both"/>
        <w:rPr>
          <w:sz w:val="26"/>
          <w:szCs w:val="26"/>
        </w:rPr>
      </w:pPr>
    </w:p>
    <w:p w:rsidR="0029446B" w:rsidP="005F7404">
      <w:pPr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Мировой судья                                                                            </w:t>
      </w:r>
      <w:r w:rsidR="00A630F5">
        <w:rPr>
          <w:sz w:val="26"/>
          <w:szCs w:val="26"/>
        </w:rPr>
        <w:t xml:space="preserve"> </w:t>
      </w:r>
      <w:r w:rsidRPr="003344E1">
        <w:rPr>
          <w:sz w:val="26"/>
          <w:szCs w:val="26"/>
        </w:rPr>
        <w:t xml:space="preserve">         </w:t>
      </w:r>
      <w:r w:rsidRPr="003344E1" w:rsidR="002B6883">
        <w:rPr>
          <w:sz w:val="26"/>
          <w:szCs w:val="26"/>
        </w:rPr>
        <w:t xml:space="preserve"> </w:t>
      </w:r>
      <w:r w:rsidR="003344E1">
        <w:rPr>
          <w:sz w:val="26"/>
          <w:szCs w:val="26"/>
        </w:rPr>
        <w:t xml:space="preserve">  </w:t>
      </w:r>
      <w:r w:rsidRPr="003344E1" w:rsidR="00A0445B">
        <w:rPr>
          <w:sz w:val="26"/>
          <w:szCs w:val="26"/>
        </w:rPr>
        <w:t xml:space="preserve">З.М. </w:t>
      </w:r>
      <w:r w:rsidRPr="003344E1" w:rsidR="00A0445B">
        <w:rPr>
          <w:sz w:val="26"/>
          <w:szCs w:val="26"/>
        </w:rPr>
        <w:t>Гедыгушев</w:t>
      </w:r>
      <w:r w:rsidRPr="003344E1">
        <w:rPr>
          <w:sz w:val="26"/>
          <w:szCs w:val="26"/>
        </w:rPr>
        <w:t xml:space="preserve"> </w:t>
      </w:r>
    </w:p>
    <w:p w:rsidR="00903212" w:rsidP="005F7404">
      <w:pPr>
        <w:jc w:val="both"/>
        <w:rPr>
          <w:sz w:val="26"/>
          <w:szCs w:val="26"/>
        </w:rPr>
      </w:pPr>
    </w:p>
    <w:p w:rsidR="00903212" w:rsidP="0090321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03212" w:rsidP="009032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903212" w:rsidP="00903212">
      <w:pPr>
        <w:jc w:val="both"/>
        <w:rPr>
          <w:sz w:val="28"/>
          <w:szCs w:val="28"/>
        </w:rPr>
      </w:pPr>
    </w:p>
    <w:p w:rsidR="00903212" w:rsidP="00903212">
      <w:pPr>
        <w:jc w:val="both"/>
        <w:rPr>
          <w:sz w:val="28"/>
          <w:szCs w:val="28"/>
        </w:rPr>
      </w:pPr>
      <w:r w:rsidRPr="00D51E46">
        <w:rPr>
          <w:sz w:val="28"/>
          <w:szCs w:val="28"/>
        </w:rPr>
        <w:t xml:space="preserve">Мировой судья    </w:t>
      </w:r>
      <w:r>
        <w:rPr>
          <w:sz w:val="28"/>
          <w:szCs w:val="28"/>
        </w:rPr>
        <w:t xml:space="preserve">                    </w:t>
      </w:r>
      <w:r w:rsidRPr="00D51E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З.М. </w:t>
      </w:r>
      <w:r>
        <w:rPr>
          <w:sz w:val="28"/>
          <w:szCs w:val="28"/>
        </w:rPr>
        <w:t>Гедыгушев</w:t>
      </w:r>
    </w:p>
    <w:p w:rsidR="00903212" w:rsidRPr="003344E1" w:rsidP="005F7404">
      <w:pPr>
        <w:jc w:val="both"/>
        <w:rPr>
          <w:sz w:val="26"/>
          <w:szCs w:val="26"/>
        </w:rPr>
      </w:pPr>
    </w:p>
    <w:sectPr w:rsidSect="00762F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3E"/>
    <w:rsid w:val="00005A5D"/>
    <w:rsid w:val="00010A7A"/>
    <w:rsid w:val="00010FF9"/>
    <w:rsid w:val="00013601"/>
    <w:rsid w:val="00027332"/>
    <w:rsid w:val="00034A06"/>
    <w:rsid w:val="000461EE"/>
    <w:rsid w:val="000509BE"/>
    <w:rsid w:val="00051E3D"/>
    <w:rsid w:val="0005273F"/>
    <w:rsid w:val="00053E3A"/>
    <w:rsid w:val="00054903"/>
    <w:rsid w:val="00055701"/>
    <w:rsid w:val="00056AC4"/>
    <w:rsid w:val="00062E50"/>
    <w:rsid w:val="00073C88"/>
    <w:rsid w:val="00074B67"/>
    <w:rsid w:val="00074B74"/>
    <w:rsid w:val="00083411"/>
    <w:rsid w:val="00087943"/>
    <w:rsid w:val="000925C3"/>
    <w:rsid w:val="00095EEB"/>
    <w:rsid w:val="000A1211"/>
    <w:rsid w:val="000C192B"/>
    <w:rsid w:val="000C7484"/>
    <w:rsid w:val="000D0FC0"/>
    <w:rsid w:val="000D28CC"/>
    <w:rsid w:val="000D4C0F"/>
    <w:rsid w:val="000D570F"/>
    <w:rsid w:val="000D60D3"/>
    <w:rsid w:val="000F3BA2"/>
    <w:rsid w:val="000F3E2C"/>
    <w:rsid w:val="00100018"/>
    <w:rsid w:val="001035E7"/>
    <w:rsid w:val="00115900"/>
    <w:rsid w:val="0012429F"/>
    <w:rsid w:val="001242AA"/>
    <w:rsid w:val="00126AA6"/>
    <w:rsid w:val="00133DCE"/>
    <w:rsid w:val="001563D6"/>
    <w:rsid w:val="001623A6"/>
    <w:rsid w:val="001651A1"/>
    <w:rsid w:val="001652AD"/>
    <w:rsid w:val="001731E8"/>
    <w:rsid w:val="00173E61"/>
    <w:rsid w:val="00184644"/>
    <w:rsid w:val="00187CD3"/>
    <w:rsid w:val="00192E53"/>
    <w:rsid w:val="00193D62"/>
    <w:rsid w:val="001A12E6"/>
    <w:rsid w:val="001A2FD5"/>
    <w:rsid w:val="001A441A"/>
    <w:rsid w:val="001B1C5D"/>
    <w:rsid w:val="001B3E57"/>
    <w:rsid w:val="001B3ED9"/>
    <w:rsid w:val="001C1525"/>
    <w:rsid w:val="001C297D"/>
    <w:rsid w:val="001D1C64"/>
    <w:rsid w:val="001D1E2A"/>
    <w:rsid w:val="001E1EE9"/>
    <w:rsid w:val="001E55AC"/>
    <w:rsid w:val="001E7016"/>
    <w:rsid w:val="001F05A7"/>
    <w:rsid w:val="001F63BA"/>
    <w:rsid w:val="0020288E"/>
    <w:rsid w:val="0020626A"/>
    <w:rsid w:val="00234872"/>
    <w:rsid w:val="00240D4C"/>
    <w:rsid w:val="00240DE1"/>
    <w:rsid w:val="00245D43"/>
    <w:rsid w:val="00247680"/>
    <w:rsid w:val="00250201"/>
    <w:rsid w:val="002526E2"/>
    <w:rsid w:val="00260962"/>
    <w:rsid w:val="00265666"/>
    <w:rsid w:val="002659BB"/>
    <w:rsid w:val="002760E0"/>
    <w:rsid w:val="0027651C"/>
    <w:rsid w:val="002767BD"/>
    <w:rsid w:val="00282128"/>
    <w:rsid w:val="002867BE"/>
    <w:rsid w:val="00287ADC"/>
    <w:rsid w:val="0029358C"/>
    <w:rsid w:val="00293CA3"/>
    <w:rsid w:val="0029446B"/>
    <w:rsid w:val="002A0E82"/>
    <w:rsid w:val="002A1C1B"/>
    <w:rsid w:val="002A27BF"/>
    <w:rsid w:val="002A51E2"/>
    <w:rsid w:val="002B6883"/>
    <w:rsid w:val="002B7C3F"/>
    <w:rsid w:val="002C3D9A"/>
    <w:rsid w:val="002D0590"/>
    <w:rsid w:val="002D2864"/>
    <w:rsid w:val="002D433E"/>
    <w:rsid w:val="002E37A0"/>
    <w:rsid w:val="002E7A57"/>
    <w:rsid w:val="002F228C"/>
    <w:rsid w:val="002F59CB"/>
    <w:rsid w:val="002F74D7"/>
    <w:rsid w:val="00301DEE"/>
    <w:rsid w:val="00316890"/>
    <w:rsid w:val="003241EC"/>
    <w:rsid w:val="0032465E"/>
    <w:rsid w:val="003344E1"/>
    <w:rsid w:val="00344F29"/>
    <w:rsid w:val="00346113"/>
    <w:rsid w:val="00351602"/>
    <w:rsid w:val="00367160"/>
    <w:rsid w:val="00381004"/>
    <w:rsid w:val="00384122"/>
    <w:rsid w:val="00384385"/>
    <w:rsid w:val="00390B80"/>
    <w:rsid w:val="00390C03"/>
    <w:rsid w:val="003936EE"/>
    <w:rsid w:val="0039453C"/>
    <w:rsid w:val="00394C94"/>
    <w:rsid w:val="003A1B59"/>
    <w:rsid w:val="003A1CF5"/>
    <w:rsid w:val="003B141D"/>
    <w:rsid w:val="003D1698"/>
    <w:rsid w:val="003D3979"/>
    <w:rsid w:val="003D4360"/>
    <w:rsid w:val="003D7A72"/>
    <w:rsid w:val="003E6B03"/>
    <w:rsid w:val="003E6DA3"/>
    <w:rsid w:val="003F2875"/>
    <w:rsid w:val="003F2D99"/>
    <w:rsid w:val="003F4C34"/>
    <w:rsid w:val="003F7B84"/>
    <w:rsid w:val="0041155D"/>
    <w:rsid w:val="00415B21"/>
    <w:rsid w:val="004227B8"/>
    <w:rsid w:val="00431C89"/>
    <w:rsid w:val="00434730"/>
    <w:rsid w:val="00436FF8"/>
    <w:rsid w:val="004423A8"/>
    <w:rsid w:val="004434E4"/>
    <w:rsid w:val="00451DA0"/>
    <w:rsid w:val="00453ECE"/>
    <w:rsid w:val="00454257"/>
    <w:rsid w:val="00456C68"/>
    <w:rsid w:val="00460A32"/>
    <w:rsid w:val="0046113C"/>
    <w:rsid w:val="0046291E"/>
    <w:rsid w:val="00471E55"/>
    <w:rsid w:val="004731E4"/>
    <w:rsid w:val="0048484D"/>
    <w:rsid w:val="00486D30"/>
    <w:rsid w:val="004930A0"/>
    <w:rsid w:val="004966B8"/>
    <w:rsid w:val="004A0CEF"/>
    <w:rsid w:val="004A496F"/>
    <w:rsid w:val="004A4FD7"/>
    <w:rsid w:val="004C5F20"/>
    <w:rsid w:val="004C6A7A"/>
    <w:rsid w:val="004C6DFF"/>
    <w:rsid w:val="004D42F1"/>
    <w:rsid w:val="004E2988"/>
    <w:rsid w:val="004F0EA6"/>
    <w:rsid w:val="004F0FBD"/>
    <w:rsid w:val="004F260E"/>
    <w:rsid w:val="004F2B63"/>
    <w:rsid w:val="004F7DD1"/>
    <w:rsid w:val="00500D70"/>
    <w:rsid w:val="005033CF"/>
    <w:rsid w:val="005074CC"/>
    <w:rsid w:val="00511723"/>
    <w:rsid w:val="0051195C"/>
    <w:rsid w:val="00512C62"/>
    <w:rsid w:val="005202DF"/>
    <w:rsid w:val="00521BFD"/>
    <w:rsid w:val="00522EFF"/>
    <w:rsid w:val="00525160"/>
    <w:rsid w:val="00525CDB"/>
    <w:rsid w:val="00534DA8"/>
    <w:rsid w:val="0054554B"/>
    <w:rsid w:val="0054683C"/>
    <w:rsid w:val="0054756F"/>
    <w:rsid w:val="00551BBB"/>
    <w:rsid w:val="005524A2"/>
    <w:rsid w:val="00552C58"/>
    <w:rsid w:val="00554A73"/>
    <w:rsid w:val="005576CB"/>
    <w:rsid w:val="00557721"/>
    <w:rsid w:val="00563CCB"/>
    <w:rsid w:val="0056496E"/>
    <w:rsid w:val="0057292E"/>
    <w:rsid w:val="005809DB"/>
    <w:rsid w:val="005B39D7"/>
    <w:rsid w:val="005B4F04"/>
    <w:rsid w:val="005B514B"/>
    <w:rsid w:val="005B5425"/>
    <w:rsid w:val="005C6DE3"/>
    <w:rsid w:val="005D16B8"/>
    <w:rsid w:val="005E07C8"/>
    <w:rsid w:val="005F4F8D"/>
    <w:rsid w:val="005F7404"/>
    <w:rsid w:val="005F7457"/>
    <w:rsid w:val="00603DE8"/>
    <w:rsid w:val="006046C0"/>
    <w:rsid w:val="006130AD"/>
    <w:rsid w:val="00613FFB"/>
    <w:rsid w:val="00617DAC"/>
    <w:rsid w:val="00620B2B"/>
    <w:rsid w:val="00644917"/>
    <w:rsid w:val="006463D0"/>
    <w:rsid w:val="00646796"/>
    <w:rsid w:val="00656FFB"/>
    <w:rsid w:val="00672E25"/>
    <w:rsid w:val="00675301"/>
    <w:rsid w:val="00680949"/>
    <w:rsid w:val="0068121A"/>
    <w:rsid w:val="006866AE"/>
    <w:rsid w:val="00691053"/>
    <w:rsid w:val="006938C6"/>
    <w:rsid w:val="006B351F"/>
    <w:rsid w:val="006B3B0F"/>
    <w:rsid w:val="006B5407"/>
    <w:rsid w:val="006C11E0"/>
    <w:rsid w:val="006C2F94"/>
    <w:rsid w:val="006C4DA9"/>
    <w:rsid w:val="006C4F38"/>
    <w:rsid w:val="006C62D9"/>
    <w:rsid w:val="006D31E0"/>
    <w:rsid w:val="006D6CF1"/>
    <w:rsid w:val="006E013A"/>
    <w:rsid w:val="006E0EE3"/>
    <w:rsid w:val="006E41E8"/>
    <w:rsid w:val="006E470E"/>
    <w:rsid w:val="006E7021"/>
    <w:rsid w:val="006F0346"/>
    <w:rsid w:val="006F1501"/>
    <w:rsid w:val="006F1686"/>
    <w:rsid w:val="00703541"/>
    <w:rsid w:val="00706DAC"/>
    <w:rsid w:val="00720FD1"/>
    <w:rsid w:val="0072125C"/>
    <w:rsid w:val="007254DF"/>
    <w:rsid w:val="00734AA1"/>
    <w:rsid w:val="00734C3C"/>
    <w:rsid w:val="00750EE6"/>
    <w:rsid w:val="007554F6"/>
    <w:rsid w:val="00756326"/>
    <w:rsid w:val="00762FDC"/>
    <w:rsid w:val="0076516F"/>
    <w:rsid w:val="00787460"/>
    <w:rsid w:val="007B0AF0"/>
    <w:rsid w:val="007B5042"/>
    <w:rsid w:val="007B56A2"/>
    <w:rsid w:val="007B56D8"/>
    <w:rsid w:val="007C056D"/>
    <w:rsid w:val="007C08C8"/>
    <w:rsid w:val="007C4853"/>
    <w:rsid w:val="007D0D66"/>
    <w:rsid w:val="007D7D3D"/>
    <w:rsid w:val="007F1B9B"/>
    <w:rsid w:val="007F1E02"/>
    <w:rsid w:val="00812BF4"/>
    <w:rsid w:val="008161B2"/>
    <w:rsid w:val="008230ED"/>
    <w:rsid w:val="00826223"/>
    <w:rsid w:val="00841067"/>
    <w:rsid w:val="00842CEA"/>
    <w:rsid w:val="00845960"/>
    <w:rsid w:val="0085676D"/>
    <w:rsid w:val="00860FD4"/>
    <w:rsid w:val="00864AB5"/>
    <w:rsid w:val="00865076"/>
    <w:rsid w:val="00865B75"/>
    <w:rsid w:val="00873062"/>
    <w:rsid w:val="00874457"/>
    <w:rsid w:val="0087674E"/>
    <w:rsid w:val="00886C4E"/>
    <w:rsid w:val="00893481"/>
    <w:rsid w:val="00897F5D"/>
    <w:rsid w:val="008A3A67"/>
    <w:rsid w:val="008A5A78"/>
    <w:rsid w:val="008A733E"/>
    <w:rsid w:val="008C73DD"/>
    <w:rsid w:val="008D4F7B"/>
    <w:rsid w:val="008E22E6"/>
    <w:rsid w:val="008F1E5B"/>
    <w:rsid w:val="00903212"/>
    <w:rsid w:val="00903B0C"/>
    <w:rsid w:val="00907AC9"/>
    <w:rsid w:val="009151A5"/>
    <w:rsid w:val="00920877"/>
    <w:rsid w:val="0092179C"/>
    <w:rsid w:val="00930520"/>
    <w:rsid w:val="009343CB"/>
    <w:rsid w:val="00934EA6"/>
    <w:rsid w:val="00935D3B"/>
    <w:rsid w:val="00952302"/>
    <w:rsid w:val="00955867"/>
    <w:rsid w:val="00963DD7"/>
    <w:rsid w:val="00972665"/>
    <w:rsid w:val="00980C6A"/>
    <w:rsid w:val="009819DB"/>
    <w:rsid w:val="00984677"/>
    <w:rsid w:val="009A7066"/>
    <w:rsid w:val="009B19A6"/>
    <w:rsid w:val="009B27B5"/>
    <w:rsid w:val="009B5EDE"/>
    <w:rsid w:val="009C3584"/>
    <w:rsid w:val="009D181F"/>
    <w:rsid w:val="009D69B7"/>
    <w:rsid w:val="009F0F16"/>
    <w:rsid w:val="00A00036"/>
    <w:rsid w:val="00A0317B"/>
    <w:rsid w:val="00A0445B"/>
    <w:rsid w:val="00A07A5E"/>
    <w:rsid w:val="00A110A0"/>
    <w:rsid w:val="00A17D35"/>
    <w:rsid w:val="00A2460C"/>
    <w:rsid w:val="00A24F11"/>
    <w:rsid w:val="00A26A95"/>
    <w:rsid w:val="00A32857"/>
    <w:rsid w:val="00A32FF2"/>
    <w:rsid w:val="00A36FF6"/>
    <w:rsid w:val="00A41AF7"/>
    <w:rsid w:val="00A44F40"/>
    <w:rsid w:val="00A46FD6"/>
    <w:rsid w:val="00A52067"/>
    <w:rsid w:val="00A60EC0"/>
    <w:rsid w:val="00A630F5"/>
    <w:rsid w:val="00A63CCA"/>
    <w:rsid w:val="00A70C55"/>
    <w:rsid w:val="00A9553C"/>
    <w:rsid w:val="00A95E5E"/>
    <w:rsid w:val="00AA18C4"/>
    <w:rsid w:val="00AA4FD5"/>
    <w:rsid w:val="00AB2E08"/>
    <w:rsid w:val="00AB715A"/>
    <w:rsid w:val="00AC1B0E"/>
    <w:rsid w:val="00AC2250"/>
    <w:rsid w:val="00AC2FA1"/>
    <w:rsid w:val="00AC552C"/>
    <w:rsid w:val="00AC79A8"/>
    <w:rsid w:val="00AD3E79"/>
    <w:rsid w:val="00AE26D6"/>
    <w:rsid w:val="00AE7B49"/>
    <w:rsid w:val="00AF068D"/>
    <w:rsid w:val="00AF4D93"/>
    <w:rsid w:val="00AF5A7F"/>
    <w:rsid w:val="00B1118D"/>
    <w:rsid w:val="00B115E9"/>
    <w:rsid w:val="00B13CFC"/>
    <w:rsid w:val="00B1682E"/>
    <w:rsid w:val="00B50223"/>
    <w:rsid w:val="00B50952"/>
    <w:rsid w:val="00B52480"/>
    <w:rsid w:val="00B71B41"/>
    <w:rsid w:val="00B7202C"/>
    <w:rsid w:val="00B736EA"/>
    <w:rsid w:val="00B74C04"/>
    <w:rsid w:val="00B85DBF"/>
    <w:rsid w:val="00B87877"/>
    <w:rsid w:val="00B908C4"/>
    <w:rsid w:val="00B9170A"/>
    <w:rsid w:val="00B91EBD"/>
    <w:rsid w:val="00B95A16"/>
    <w:rsid w:val="00B9709C"/>
    <w:rsid w:val="00BA19BE"/>
    <w:rsid w:val="00BA7074"/>
    <w:rsid w:val="00BA7D4F"/>
    <w:rsid w:val="00BB4056"/>
    <w:rsid w:val="00BB589A"/>
    <w:rsid w:val="00BB65E0"/>
    <w:rsid w:val="00BC072D"/>
    <w:rsid w:val="00BE5772"/>
    <w:rsid w:val="00BF5648"/>
    <w:rsid w:val="00BF5F92"/>
    <w:rsid w:val="00BF69AE"/>
    <w:rsid w:val="00C010D2"/>
    <w:rsid w:val="00C05545"/>
    <w:rsid w:val="00C06A27"/>
    <w:rsid w:val="00C14A03"/>
    <w:rsid w:val="00C15479"/>
    <w:rsid w:val="00C16561"/>
    <w:rsid w:val="00C167ED"/>
    <w:rsid w:val="00C17540"/>
    <w:rsid w:val="00C201E5"/>
    <w:rsid w:val="00C32B82"/>
    <w:rsid w:val="00C465AA"/>
    <w:rsid w:val="00C50056"/>
    <w:rsid w:val="00C53FD0"/>
    <w:rsid w:val="00C610C3"/>
    <w:rsid w:val="00C63EE5"/>
    <w:rsid w:val="00C870B4"/>
    <w:rsid w:val="00C874A2"/>
    <w:rsid w:val="00C94AB4"/>
    <w:rsid w:val="00CB2460"/>
    <w:rsid w:val="00CC0B23"/>
    <w:rsid w:val="00CD6B28"/>
    <w:rsid w:val="00CF064C"/>
    <w:rsid w:val="00D03592"/>
    <w:rsid w:val="00D06E23"/>
    <w:rsid w:val="00D0759E"/>
    <w:rsid w:val="00D17D0B"/>
    <w:rsid w:val="00D20FE7"/>
    <w:rsid w:val="00D2163A"/>
    <w:rsid w:val="00D33F9C"/>
    <w:rsid w:val="00D457DF"/>
    <w:rsid w:val="00D4675A"/>
    <w:rsid w:val="00D46CA0"/>
    <w:rsid w:val="00D51E46"/>
    <w:rsid w:val="00D56188"/>
    <w:rsid w:val="00D608BA"/>
    <w:rsid w:val="00D6477B"/>
    <w:rsid w:val="00D6661E"/>
    <w:rsid w:val="00D766C6"/>
    <w:rsid w:val="00D77067"/>
    <w:rsid w:val="00D77717"/>
    <w:rsid w:val="00D90533"/>
    <w:rsid w:val="00D929AB"/>
    <w:rsid w:val="00D96E0F"/>
    <w:rsid w:val="00D971EB"/>
    <w:rsid w:val="00D97B53"/>
    <w:rsid w:val="00DA238A"/>
    <w:rsid w:val="00DA44EF"/>
    <w:rsid w:val="00DB12BB"/>
    <w:rsid w:val="00DB23B4"/>
    <w:rsid w:val="00DB607D"/>
    <w:rsid w:val="00DC7344"/>
    <w:rsid w:val="00DD45E8"/>
    <w:rsid w:val="00DD527B"/>
    <w:rsid w:val="00DE56EA"/>
    <w:rsid w:val="00DF0794"/>
    <w:rsid w:val="00DF2CEB"/>
    <w:rsid w:val="00DF57E0"/>
    <w:rsid w:val="00DF79DF"/>
    <w:rsid w:val="00DF7A17"/>
    <w:rsid w:val="00E031EB"/>
    <w:rsid w:val="00E03CE8"/>
    <w:rsid w:val="00E05F74"/>
    <w:rsid w:val="00E0646F"/>
    <w:rsid w:val="00E161EB"/>
    <w:rsid w:val="00E16EA8"/>
    <w:rsid w:val="00E2204C"/>
    <w:rsid w:val="00E27A3D"/>
    <w:rsid w:val="00E40E57"/>
    <w:rsid w:val="00E410B3"/>
    <w:rsid w:val="00E44A2A"/>
    <w:rsid w:val="00E503A0"/>
    <w:rsid w:val="00E50CA8"/>
    <w:rsid w:val="00E53313"/>
    <w:rsid w:val="00E547B7"/>
    <w:rsid w:val="00E60B02"/>
    <w:rsid w:val="00E65B02"/>
    <w:rsid w:val="00E81C60"/>
    <w:rsid w:val="00E82450"/>
    <w:rsid w:val="00E903F5"/>
    <w:rsid w:val="00E9160B"/>
    <w:rsid w:val="00E93F3F"/>
    <w:rsid w:val="00EA08D4"/>
    <w:rsid w:val="00EA22FE"/>
    <w:rsid w:val="00EA4531"/>
    <w:rsid w:val="00EA7DC9"/>
    <w:rsid w:val="00EB69C0"/>
    <w:rsid w:val="00EC1E12"/>
    <w:rsid w:val="00EC1FA6"/>
    <w:rsid w:val="00EC60D5"/>
    <w:rsid w:val="00ED493B"/>
    <w:rsid w:val="00ED4F13"/>
    <w:rsid w:val="00ED6566"/>
    <w:rsid w:val="00ED7BE9"/>
    <w:rsid w:val="00ED7D56"/>
    <w:rsid w:val="00EF3A98"/>
    <w:rsid w:val="00F003B5"/>
    <w:rsid w:val="00F05CFA"/>
    <w:rsid w:val="00F10B9C"/>
    <w:rsid w:val="00F123AC"/>
    <w:rsid w:val="00F136F8"/>
    <w:rsid w:val="00F20999"/>
    <w:rsid w:val="00F21194"/>
    <w:rsid w:val="00F46947"/>
    <w:rsid w:val="00F54F8B"/>
    <w:rsid w:val="00F552EF"/>
    <w:rsid w:val="00F55469"/>
    <w:rsid w:val="00F56639"/>
    <w:rsid w:val="00F60759"/>
    <w:rsid w:val="00F620A8"/>
    <w:rsid w:val="00F642ED"/>
    <w:rsid w:val="00F809B3"/>
    <w:rsid w:val="00F82471"/>
    <w:rsid w:val="00F846FE"/>
    <w:rsid w:val="00F9192D"/>
    <w:rsid w:val="00F92A4B"/>
    <w:rsid w:val="00FA2C3C"/>
    <w:rsid w:val="00FA38AD"/>
    <w:rsid w:val="00FB027D"/>
    <w:rsid w:val="00FB184F"/>
    <w:rsid w:val="00FB1B22"/>
    <w:rsid w:val="00FC2219"/>
    <w:rsid w:val="00FC4940"/>
    <w:rsid w:val="00FC7C9F"/>
    <w:rsid w:val="00FC7DA9"/>
    <w:rsid w:val="00FD2838"/>
    <w:rsid w:val="00FE60BA"/>
    <w:rsid w:val="00FE7D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A733E"/>
    <w:rPr>
      <w:rFonts w:cs="Times New Roman"/>
      <w:color w:val="003399"/>
      <w:u w:val="none"/>
      <w:effect w:val="none"/>
    </w:rPr>
  </w:style>
  <w:style w:type="paragraph" w:customStyle="1" w:styleId="ConsPlusNormal">
    <w:name w:val="ConsPlusNormal"/>
    <w:uiPriority w:val="99"/>
    <w:rsid w:val="008A733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rsid w:val="008A733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8A733E"/>
    <w:rPr>
      <w:rFonts w:ascii="Times New Roman" w:hAnsi="Times New Roman" w:cs="Times New Roman"/>
      <w:sz w:val="16"/>
      <w:lang w:eastAsia="ru-RU"/>
    </w:rPr>
  </w:style>
  <w:style w:type="paragraph" w:styleId="BodyText">
    <w:name w:val="Body Text"/>
    <w:basedOn w:val="Normal"/>
    <w:link w:val="a"/>
    <w:uiPriority w:val="99"/>
    <w:rsid w:val="006D31E0"/>
    <w:pPr>
      <w:spacing w:after="120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2F59CB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34DA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34D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