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FBC" w:rsidRPr="00B92616">
      <w:pPr>
        <w:spacing w:line="1" w:lineRule="exact"/>
        <w:rPr>
          <w:rFonts w:ascii="Times New Roman" w:hAnsi="Times New Roman" w:cs="Times New Roman"/>
        </w:rPr>
      </w:pPr>
    </w:p>
    <w:p w:rsidR="00440FBC" w:rsidRPr="00B92616">
      <w:pPr>
        <w:pStyle w:val="10"/>
        <w:framePr w:w="9490" w:h="298" w:hRule="exact" w:wrap="none" w:vAnchor="page" w:hAnchor="page" w:x="1432" w:y="1092"/>
        <w:ind w:firstLine="0"/>
        <w:jc w:val="center"/>
      </w:pPr>
      <w:r w:rsidRPr="00B92616">
        <w:rPr>
          <w:b/>
          <w:bCs/>
        </w:rPr>
        <w:t>ПОСТАНОВЛЕНИЕ</w:t>
      </w:r>
    </w:p>
    <w:p w:rsidR="00440FBC" w:rsidRPr="00B92616">
      <w:pPr>
        <w:pStyle w:val="10"/>
        <w:framePr w:w="9490" w:h="14227" w:hRule="exact" w:wrap="none" w:vAnchor="page" w:hAnchor="page" w:x="1432" w:y="1601"/>
        <w:tabs>
          <w:tab w:val="left" w:pos="7320"/>
        </w:tabs>
        <w:spacing w:after="200"/>
        <w:ind w:firstLine="0"/>
        <w:jc w:val="both"/>
      </w:pPr>
      <w:r w:rsidRPr="00B92616">
        <w:t>с. Кочубеевское</w:t>
      </w:r>
      <w:r w:rsidRPr="00B92616">
        <w:tab/>
        <w:t>03 января 2024 года</w:t>
      </w:r>
    </w:p>
    <w:p w:rsidR="00440FBC" w:rsidRPr="00B92616">
      <w:pPr>
        <w:pStyle w:val="10"/>
        <w:framePr w:w="9490" w:h="14227" w:hRule="exact" w:wrap="none" w:vAnchor="page" w:hAnchor="page" w:x="1432" w:y="1601"/>
        <w:ind w:firstLine="720"/>
        <w:jc w:val="both"/>
      </w:pPr>
      <w:r w:rsidRPr="00B92616">
        <w:t>Мировой судья судебного участка № 2 Кочубеевского района Ставропольского края Лошаков К.В.,</w:t>
      </w:r>
    </w:p>
    <w:p w:rsidR="00440FBC" w:rsidRPr="00B92616">
      <w:pPr>
        <w:pStyle w:val="10"/>
        <w:framePr w:w="9490" w:h="14227" w:hRule="exact" w:wrap="none" w:vAnchor="page" w:hAnchor="page" w:x="1432" w:y="1601"/>
        <w:ind w:firstLine="720"/>
        <w:jc w:val="both"/>
      </w:pPr>
      <w:r w:rsidRPr="00B92616">
        <w:t xml:space="preserve">рассмотрев в открытом судебном заседании в помещении судебного участка № 2 Кочубеевского района Ставропольского </w:t>
      </w:r>
      <w:r w:rsidRPr="00B92616">
        <w:t>края,</w:t>
      </w:r>
    </w:p>
    <w:p w:rsidR="00440FBC" w:rsidRPr="00B92616">
      <w:pPr>
        <w:pStyle w:val="10"/>
        <w:framePr w:w="9490" w:h="14227" w:hRule="exact" w:wrap="none" w:vAnchor="page" w:hAnchor="page" w:x="1432" w:y="1601"/>
        <w:ind w:firstLine="720"/>
        <w:jc w:val="both"/>
      </w:pPr>
      <w:r w:rsidRPr="00B92616">
        <w:t>дело об административном правонарушении, предусмотренном ч. 2 ст. 12.7 Кодекса Российской Федерации об административных правонарушениях (далее - КоАП РФ),</w:t>
      </w:r>
    </w:p>
    <w:p w:rsidR="00440FBC" w:rsidRPr="00B92616">
      <w:pPr>
        <w:pStyle w:val="10"/>
        <w:framePr w:w="9490" w:h="14227" w:hRule="exact" w:wrap="none" w:vAnchor="page" w:hAnchor="page" w:x="1432" w:y="1601"/>
        <w:spacing w:after="260"/>
        <w:ind w:firstLine="720"/>
        <w:jc w:val="both"/>
      </w:pPr>
      <w:r w:rsidRPr="00B92616">
        <w:t xml:space="preserve">с участим лица в </w:t>
      </w:r>
      <w:r w:rsidRPr="00B92616">
        <w:t>отношении</w:t>
      </w:r>
      <w:r w:rsidRPr="00B92616">
        <w:t xml:space="preserve"> которого ведется производство по делу об административном правонаруш</w:t>
      </w:r>
      <w:r w:rsidRPr="00B92616">
        <w:t xml:space="preserve">ении - </w:t>
      </w:r>
      <w:r w:rsidRPr="00B92616">
        <w:t>&lt;ФИО данные изъяты&gt;</w:t>
      </w:r>
      <w:r w:rsidRPr="00B92616">
        <w:t>,</w:t>
      </w:r>
    </w:p>
    <w:p w:rsidR="00440FBC" w:rsidRPr="00B92616">
      <w:pPr>
        <w:pStyle w:val="10"/>
        <w:framePr w:w="9490" w:h="14227" w:hRule="exact" w:wrap="none" w:vAnchor="page" w:hAnchor="page" w:x="1432" w:y="1601"/>
        <w:spacing w:after="260"/>
        <w:ind w:firstLine="0"/>
        <w:jc w:val="center"/>
      </w:pPr>
      <w:r w:rsidRPr="00B92616">
        <w:rPr>
          <w:b/>
          <w:bCs/>
        </w:rPr>
        <w:t>установил:</w:t>
      </w:r>
    </w:p>
    <w:p w:rsidR="00440FBC" w:rsidRPr="00B92616">
      <w:pPr>
        <w:pStyle w:val="10"/>
        <w:framePr w:w="9490" w:h="14227" w:hRule="exact" w:wrap="none" w:vAnchor="page" w:hAnchor="page" w:x="1432" w:y="1601"/>
        <w:ind w:firstLine="0"/>
        <w:jc w:val="both"/>
      </w:pPr>
      <w:r w:rsidRPr="00B92616">
        <w:t>Эльяс</w:t>
      </w:r>
      <w:r w:rsidRPr="00B92616">
        <w:t xml:space="preserve"> Э.А. 02.01.2024 года в 22 часа 20 минут управлял транспортным средством (автомобилем) марки - </w:t>
      </w:r>
      <w:r w:rsidRPr="00B92616">
        <w:t>&lt;данные изъяты&gt;</w:t>
      </w:r>
      <w:r w:rsidRPr="00B92616">
        <w:t xml:space="preserve">, государственный регистрационный знак - </w:t>
      </w:r>
      <w:r w:rsidRPr="00B92616">
        <w:t>&lt;данные изъяты&gt;</w:t>
      </w:r>
      <w:r w:rsidRPr="00B92616">
        <w:t xml:space="preserve">, на участке а/д (вблизи домовладения </w:t>
      </w:r>
      <w:r w:rsidRPr="00B92616">
        <w:t>&lt;данные изъяты&gt;</w:t>
      </w:r>
      <w:r w:rsidRPr="00B92616">
        <w:t xml:space="preserve">Кочубеевского муниципального округа Ставропольского края), будучи </w:t>
      </w:r>
      <w:r w:rsidRPr="00B92616">
        <w:t>лишенным</w:t>
      </w:r>
      <w:r w:rsidRPr="00B92616">
        <w:t xml:space="preserve"> права управления транспортными средствами, чем нарушил п. 2.1.1 Правил дорожного движения Российской Федерации, утвержденных Постановлением Совета Минис</w:t>
      </w:r>
      <w:r w:rsidRPr="00B92616">
        <w:t>тров - Правительства Российской Федерации от 23.10.1993 года N 1090 (далее - ПДД РФ).</w:t>
      </w:r>
    </w:p>
    <w:p w:rsidR="00440FBC" w:rsidRPr="00B92616">
      <w:pPr>
        <w:pStyle w:val="10"/>
        <w:framePr w:w="9490" w:h="14227" w:hRule="exact" w:wrap="none" w:vAnchor="page" w:hAnchor="page" w:x="1432" w:y="1601"/>
        <w:ind w:firstLine="720"/>
        <w:jc w:val="both"/>
      </w:pPr>
      <w:r w:rsidRPr="00B92616">
        <w:t>Эльясу</w:t>
      </w:r>
      <w:r w:rsidRPr="00B92616">
        <w:t xml:space="preserve"> Э.А. вменяется совершение административного правонарушения предусмотренного ч. 2 ст. 12.7 КоАП РФ.</w:t>
      </w:r>
    </w:p>
    <w:p w:rsidR="00440FBC" w:rsidRPr="00B92616">
      <w:pPr>
        <w:pStyle w:val="10"/>
        <w:framePr w:w="9490" w:h="14227" w:hRule="exact" w:wrap="none" w:vAnchor="page" w:hAnchor="page" w:x="1432" w:y="1601"/>
        <w:ind w:firstLine="720"/>
        <w:jc w:val="both"/>
      </w:pPr>
      <w:r w:rsidRPr="00B92616">
        <w:t xml:space="preserve">В судебном заседании </w:t>
      </w:r>
      <w:r w:rsidRPr="00B92616">
        <w:t>Эльяс</w:t>
      </w:r>
      <w:r w:rsidRPr="00B92616">
        <w:t xml:space="preserve"> Э.А. пояснил, что не знал о лишении е</w:t>
      </w:r>
      <w:r w:rsidRPr="00B92616">
        <w:t>го права управления транспортными средствами, судебные извещения не получал. Более от дачи объяснений отказался, воспользовавшись правом гарантированным ст. 51 Конституции РФ.</w:t>
      </w:r>
    </w:p>
    <w:p w:rsidR="00440FBC" w:rsidRPr="00B92616">
      <w:pPr>
        <w:pStyle w:val="10"/>
        <w:framePr w:w="9490" w:h="14227" w:hRule="exact" w:wrap="none" w:vAnchor="page" w:hAnchor="page" w:x="1432" w:y="1601"/>
        <w:ind w:firstLine="720"/>
        <w:jc w:val="both"/>
      </w:pPr>
      <w:r w:rsidRPr="00B92616">
        <w:t xml:space="preserve">Судья, с учетом позиции </w:t>
      </w:r>
      <w:r w:rsidRPr="00B92616">
        <w:t>Эльяса</w:t>
      </w:r>
      <w:r w:rsidRPr="00B92616">
        <w:t xml:space="preserve"> Э.А., оценив представленные в деле доказательства</w:t>
      </w:r>
      <w:r w:rsidRPr="00B92616">
        <w:t xml:space="preserve"> по своему внутреннему убеждению, основанному на всестороннем, полном и объективном исследовании всех обстоятельств дела в их совокупности, полагает, что виновность </w:t>
      </w:r>
      <w:r w:rsidRPr="00B92616">
        <w:t>Эльяса</w:t>
      </w:r>
      <w:r w:rsidRPr="00B92616">
        <w:t xml:space="preserve"> Э.А. в совершении правонарушения, в судебном заседании установлена на основании след</w:t>
      </w:r>
      <w:r w:rsidRPr="00B92616">
        <w:t>ующего.</w:t>
      </w:r>
    </w:p>
    <w:p w:rsidR="00440FBC" w:rsidRPr="00B92616">
      <w:pPr>
        <w:pStyle w:val="10"/>
        <w:framePr w:w="9490" w:h="14227" w:hRule="exact" w:wrap="none" w:vAnchor="page" w:hAnchor="page" w:x="1432" w:y="1601"/>
        <w:ind w:firstLine="720"/>
        <w:jc w:val="both"/>
      </w:pPr>
      <w:r w:rsidRPr="00B92616">
        <w:t>В соответствии с п. 2.1.1 ПДД РФ,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</w:t>
      </w:r>
      <w:r w:rsidRPr="00B92616">
        <w:t>м средством соответствующей категории.</w:t>
      </w:r>
    </w:p>
    <w:p w:rsidR="00440FBC" w:rsidRPr="00B92616">
      <w:pPr>
        <w:pStyle w:val="10"/>
        <w:framePr w:w="9490" w:h="14227" w:hRule="exact" w:wrap="none" w:vAnchor="page" w:hAnchor="page" w:x="1432" w:y="1601"/>
        <w:ind w:firstLine="720"/>
        <w:jc w:val="both"/>
      </w:pPr>
      <w:r w:rsidRPr="00B92616">
        <w:t>Лица, нарушившие ПДД РФ, несут ответственность в соответствии с действующим законодательством (п. 1.6 ПДД РФ).</w:t>
      </w:r>
    </w:p>
    <w:p w:rsidR="00440FBC" w:rsidRPr="00B92616">
      <w:pPr>
        <w:pStyle w:val="10"/>
        <w:framePr w:w="9490" w:h="14227" w:hRule="exact" w:wrap="none" w:vAnchor="page" w:hAnchor="page" w:x="1432" w:y="1601"/>
        <w:ind w:firstLine="720"/>
        <w:jc w:val="both"/>
      </w:pPr>
      <w:r w:rsidRPr="00B92616">
        <w:t xml:space="preserve">В соответствии с ч. 2 ст. 12.7 КоАП РФ управление транспортным средством водителем, лишенным права </w:t>
      </w:r>
      <w:r w:rsidRPr="00B92616">
        <w:t>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440FBC" w:rsidRPr="00B92616">
      <w:pPr>
        <w:pStyle w:val="10"/>
        <w:framePr w:w="9490" w:h="14227" w:hRule="exact" w:wrap="none" w:vAnchor="page" w:hAnchor="page" w:x="1432" w:y="1601"/>
        <w:ind w:firstLine="720"/>
        <w:jc w:val="both"/>
      </w:pPr>
      <w:r w:rsidRPr="00B92616">
        <w:t>Фактические обстоятельства де</w:t>
      </w:r>
      <w:r w:rsidRPr="00B92616">
        <w:t>ла подтверждаются собранными доказательствами:</w:t>
      </w:r>
    </w:p>
    <w:p w:rsidR="00440FBC" w:rsidRPr="00B92616">
      <w:pPr>
        <w:pStyle w:val="10"/>
        <w:framePr w:w="9490" w:h="14227" w:hRule="exact" w:wrap="none" w:vAnchor="page" w:hAnchor="page" w:x="1432" w:y="1601"/>
        <w:ind w:firstLine="720"/>
        <w:jc w:val="both"/>
      </w:pPr>
      <w:r w:rsidRPr="00B92616">
        <w:t>-протоколом об административном правонарушении от 02.01.2024 года с описанием события и состава административного правонарушения;</w:t>
      </w:r>
    </w:p>
    <w:p w:rsidR="00440FBC" w:rsidRPr="00B92616">
      <w:pPr>
        <w:spacing w:line="1" w:lineRule="exact"/>
        <w:rPr>
          <w:rFonts w:ascii="Times New Roman" w:hAnsi="Times New Roman" w:cs="Times New Roman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0FBC" w:rsidRPr="00B92616">
      <w:pPr>
        <w:spacing w:line="1" w:lineRule="exact"/>
        <w:rPr>
          <w:rFonts w:ascii="Times New Roman" w:hAnsi="Times New Roman" w:cs="Times New Roman"/>
        </w:rPr>
      </w:pPr>
    </w:p>
    <w:p w:rsidR="00440FBC" w:rsidRPr="00B92616">
      <w:pPr>
        <w:pStyle w:val="10"/>
        <w:framePr w:w="9485" w:h="14357" w:hRule="exact" w:wrap="none" w:vAnchor="page" w:hAnchor="page" w:x="1435" w:y="1092"/>
        <w:ind w:firstLine="720"/>
        <w:jc w:val="both"/>
      </w:pPr>
      <w:r w:rsidRPr="00B92616">
        <w:t>-протоколом о задержании транспортного средства от 02.</w:t>
      </w:r>
      <w:r w:rsidRPr="00B92616">
        <w:t xml:space="preserve">01.2024 года, согласно которому транспортное средство которым управлял </w:t>
      </w:r>
      <w:r w:rsidRPr="00B92616">
        <w:t>Эльяс</w:t>
      </w:r>
      <w:r w:rsidRPr="00B92616">
        <w:t xml:space="preserve"> Э.А. задержано и помещено на специализированную стоянку;</w:t>
      </w:r>
    </w:p>
    <w:p w:rsidR="00440FBC" w:rsidRPr="00B92616">
      <w:pPr>
        <w:pStyle w:val="10"/>
        <w:framePr w:w="9485" w:h="14357" w:hRule="exact" w:wrap="none" w:vAnchor="page" w:hAnchor="page" w:x="1435" w:y="1092"/>
        <w:ind w:firstLine="720"/>
        <w:jc w:val="both"/>
      </w:pPr>
      <w:r w:rsidRPr="00B92616">
        <w:t xml:space="preserve">-копией протокола об отстранении от управления транспортным средством от 02.04.2022 года, согласно которому </w:t>
      </w:r>
      <w:r w:rsidRPr="00B92616">
        <w:t>Эльяс</w:t>
      </w:r>
      <w:r w:rsidRPr="00B92616">
        <w:t xml:space="preserve"> Э.А. </w:t>
      </w:r>
      <w:r w:rsidRPr="00B92616">
        <w:t>отс</w:t>
      </w:r>
      <w:r w:rsidRPr="00B92616">
        <w:t>транен</w:t>
      </w:r>
      <w:r w:rsidRPr="00B92616">
        <w:t xml:space="preserve"> от управления транспортными средствами в связи с наличием признаков опьянения;</w:t>
      </w:r>
    </w:p>
    <w:p w:rsidR="00440FBC" w:rsidRPr="00B92616">
      <w:pPr>
        <w:pStyle w:val="10"/>
        <w:framePr w:w="9485" w:h="14357" w:hRule="exact" w:wrap="none" w:vAnchor="page" w:hAnchor="page" w:x="1435" w:y="1092"/>
        <w:ind w:firstLine="720"/>
        <w:jc w:val="both"/>
      </w:pPr>
      <w:r w:rsidRPr="00B92616">
        <w:t xml:space="preserve">-письменными объяснениями </w:t>
      </w:r>
      <w:r w:rsidRPr="00B92616">
        <w:t>Эльяса</w:t>
      </w:r>
      <w:r w:rsidRPr="00B92616">
        <w:t xml:space="preserve"> Э.А. от 03.01.2024 года, из содержания которых следует, что в период </w:t>
      </w:r>
      <w:r w:rsidRPr="00B92616">
        <w:t>времени</w:t>
      </w:r>
      <w:r w:rsidRPr="00B92616">
        <w:t xml:space="preserve"> относящийся к событию рассматриваемого правонарушения, </w:t>
      </w:r>
      <w:r w:rsidRPr="00B92616">
        <w:t>Эльяс</w:t>
      </w:r>
      <w:r w:rsidRPr="00B92616">
        <w:t xml:space="preserve"> Э.А., управлял транспортным средством (автомобилем) марки - </w:t>
      </w:r>
      <w:r w:rsidRPr="00B92616">
        <w:t>&lt;данные изъяты&gt;</w:t>
      </w:r>
      <w:r w:rsidRPr="00B92616">
        <w:t xml:space="preserve">, государственный регистрационный знак - </w:t>
      </w:r>
      <w:r w:rsidRPr="00B92616">
        <w:t>&lt;данные изъяты&gt;</w:t>
      </w:r>
      <w:r w:rsidRPr="00B92616">
        <w:t>;</w:t>
      </w:r>
    </w:p>
    <w:p w:rsidR="00440FBC" w:rsidRPr="00B92616">
      <w:pPr>
        <w:pStyle w:val="10"/>
        <w:framePr w:w="9485" w:h="14357" w:hRule="exact" w:wrap="none" w:vAnchor="page" w:hAnchor="page" w:x="1435" w:y="1092"/>
        <w:ind w:firstLine="720"/>
        <w:jc w:val="both"/>
      </w:pPr>
      <w:r w:rsidRPr="00B92616">
        <w:t>-копией постановления мирового судьи судебного участка № 1 Кочубеевского района Ставропольского края от 09.10.202</w:t>
      </w:r>
      <w:r w:rsidRPr="00B92616">
        <w:t xml:space="preserve">3 года в отношении </w:t>
      </w:r>
      <w:r w:rsidRPr="00B92616">
        <w:t>Эльяса</w:t>
      </w:r>
      <w:r w:rsidRPr="00B92616">
        <w:t xml:space="preserve"> Э.А., из содержания которого следует, что </w:t>
      </w:r>
      <w:r w:rsidRPr="00B92616">
        <w:t>Эльяс</w:t>
      </w:r>
      <w:r w:rsidRPr="00B92616">
        <w:t xml:space="preserve"> Э.А. лишен права управления транспортными средствами, на срок - 1 (один) год 6 (шесть) месяцев, в связи с совершением административного правонарушения, предусмотренного ч. 1 ст. 12.8</w:t>
      </w:r>
      <w:r w:rsidRPr="00B92616">
        <w:t xml:space="preserve"> КоАП РФ (постановление вступило в законную силу 07.11.2023 года);</w:t>
      </w:r>
    </w:p>
    <w:p w:rsidR="00440FBC" w:rsidRPr="00B92616">
      <w:pPr>
        <w:pStyle w:val="10"/>
        <w:framePr w:w="9485" w:h="14357" w:hRule="exact" w:wrap="none" w:vAnchor="page" w:hAnchor="page" w:x="1435" w:y="1092"/>
        <w:ind w:firstLine="720"/>
        <w:jc w:val="both"/>
      </w:pPr>
      <w:r w:rsidRPr="00B92616">
        <w:t>-сообщением ИАЗ ОГИБДД ОМВД России «</w:t>
      </w:r>
      <w:r w:rsidRPr="00B92616">
        <w:t>Кочубеевский</w:t>
      </w:r>
      <w:r w:rsidRPr="00B92616">
        <w:t xml:space="preserve">», согласно которому </w:t>
      </w:r>
      <w:r w:rsidRPr="00B92616">
        <w:t>Эльяс</w:t>
      </w:r>
      <w:r w:rsidRPr="00B92616">
        <w:t xml:space="preserve"> Э.А. на момент управления транспортным средством по рассматриваемому делу лишен права управления транспортными сре</w:t>
      </w:r>
      <w:r w:rsidRPr="00B92616">
        <w:t>дствами, водительское удостоверение на хранение в ОГИБДД не сдано;</w:t>
      </w:r>
    </w:p>
    <w:p w:rsidR="00440FBC" w:rsidRPr="00B92616">
      <w:pPr>
        <w:pStyle w:val="10"/>
        <w:framePr w:w="9485" w:h="14357" w:hRule="exact" w:wrap="none" w:vAnchor="page" w:hAnchor="page" w:x="1435" w:y="1092"/>
        <w:ind w:firstLine="720"/>
        <w:jc w:val="both"/>
      </w:pPr>
      <w:r w:rsidRPr="00B92616">
        <w:t>-рапортом от 03.01.2024 года об обнаружении признаков состава административного правонарушения;</w:t>
      </w:r>
    </w:p>
    <w:p w:rsidR="00440FBC" w:rsidRPr="00B92616">
      <w:pPr>
        <w:pStyle w:val="10"/>
        <w:framePr w:w="9485" w:h="14357" w:hRule="exact" w:wrap="none" w:vAnchor="page" w:hAnchor="page" w:x="1435" w:y="1092"/>
        <w:ind w:firstLine="720"/>
        <w:jc w:val="both"/>
      </w:pPr>
      <w:r w:rsidRPr="00B92616">
        <w:t>-диском с видеозаписью фиксации административного правонарушения (мер обеспечения производств</w:t>
      </w:r>
      <w:r w:rsidRPr="00B92616">
        <w:t>а по делу в соответствии с требованиями ст. 27.12 КоАП РФ);</w:t>
      </w:r>
    </w:p>
    <w:p w:rsidR="00440FBC" w:rsidRPr="00B92616">
      <w:pPr>
        <w:pStyle w:val="10"/>
        <w:framePr w:w="9485" w:h="14357" w:hRule="exact" w:wrap="none" w:vAnchor="page" w:hAnchor="page" w:x="1435" w:y="1092"/>
        <w:ind w:firstLine="720"/>
        <w:jc w:val="both"/>
      </w:pPr>
      <w:r w:rsidRPr="00B92616">
        <w:t xml:space="preserve">-данными о личности </w:t>
      </w:r>
      <w:r w:rsidRPr="00B92616">
        <w:t>Эльяса</w:t>
      </w:r>
      <w:r w:rsidRPr="00B92616">
        <w:t xml:space="preserve"> Э.А. (карточкой операций с водительским удостоверением, списком правонарушений (параметрами поиска), копией паспорта и сводкой);</w:t>
      </w:r>
    </w:p>
    <w:p w:rsidR="00440FBC" w:rsidRPr="00B92616">
      <w:pPr>
        <w:pStyle w:val="10"/>
        <w:framePr w:w="9485" w:h="14357" w:hRule="exact" w:wrap="none" w:vAnchor="page" w:hAnchor="page" w:x="1435" w:y="1092"/>
        <w:ind w:firstLine="720"/>
        <w:jc w:val="both"/>
      </w:pPr>
      <w:r w:rsidRPr="00B92616">
        <w:t>-протоколом об административном задержан</w:t>
      </w:r>
      <w:r w:rsidRPr="00B92616">
        <w:t xml:space="preserve">ии от 03.01.2024 года, согласно которому </w:t>
      </w:r>
      <w:r w:rsidRPr="00B92616">
        <w:t>Эльяс</w:t>
      </w:r>
      <w:r w:rsidRPr="00B92616">
        <w:t xml:space="preserve"> Э.А. </w:t>
      </w:r>
      <w:r w:rsidRPr="00B92616">
        <w:t>задержан</w:t>
      </w:r>
      <w:r w:rsidRPr="00B92616">
        <w:t xml:space="preserve"> и доставлен в ОМВД России «</w:t>
      </w:r>
      <w:r w:rsidRPr="00B92616">
        <w:t>Кочубеевский</w:t>
      </w:r>
      <w:r w:rsidRPr="00B92616">
        <w:t>», до принятия решения по рассматриваемому делу.</w:t>
      </w:r>
    </w:p>
    <w:p w:rsidR="00440FBC" w:rsidRPr="00B92616">
      <w:pPr>
        <w:pStyle w:val="10"/>
        <w:framePr w:w="9485" w:h="14357" w:hRule="exact" w:wrap="none" w:vAnchor="page" w:hAnchor="page" w:x="1435" w:y="1092"/>
        <w:ind w:firstLine="720"/>
        <w:jc w:val="both"/>
      </w:pPr>
      <w:r w:rsidRPr="00B92616">
        <w:t>Достоверность, допустимость и относимость перечисленных доказательств сомнений не вызывает, их совокупность</w:t>
      </w:r>
      <w:r w:rsidRPr="00B92616">
        <w:t xml:space="preserve"> является достаточной для разрешения дела по существу. Все представленные доказательства проверены судьей в совокупности друг с другом (надлежаще оценены по правилам ст. 26.11 КоАП РФ).</w:t>
      </w:r>
    </w:p>
    <w:p w:rsidR="00440FBC" w:rsidRPr="00B92616">
      <w:pPr>
        <w:pStyle w:val="10"/>
        <w:framePr w:w="9485" w:h="14357" w:hRule="exact" w:wrap="none" w:vAnchor="page" w:hAnchor="page" w:x="1435" w:y="1092"/>
        <w:ind w:firstLine="720"/>
        <w:jc w:val="both"/>
      </w:pPr>
      <w:r w:rsidRPr="00B92616">
        <w:t>Таким образом, событие, субъект, а также субъективная и объективная ст</w:t>
      </w:r>
      <w:r w:rsidRPr="00B92616">
        <w:t>ороны состава правонарушения, предусмотренного ч. 2 ст. 12.7 КоАП РФ нашли свое подтверждение в ходе судебного заседания, а потому признаются судом доказанными.</w:t>
      </w:r>
    </w:p>
    <w:p w:rsidR="00440FBC" w:rsidRPr="00B92616">
      <w:pPr>
        <w:pStyle w:val="10"/>
        <w:framePr w:w="9485" w:h="14357" w:hRule="exact" w:wrap="none" w:vAnchor="page" w:hAnchor="page" w:x="1435" w:y="1092"/>
        <w:ind w:firstLine="720"/>
        <w:jc w:val="both"/>
      </w:pPr>
      <w:r w:rsidRPr="00B92616">
        <w:t>Также из материалов дела суд не усматривает нарушений КоАП РФ и другого действующего законодате</w:t>
      </w:r>
      <w:r w:rsidRPr="00B92616">
        <w:t>льства при проведении сотрудниками ГИ</w:t>
      </w:r>
      <w:r w:rsidRPr="00B92616">
        <w:t>БДД пр</w:t>
      </w:r>
      <w:r w:rsidRPr="00B92616">
        <w:t xml:space="preserve">оцедуры привлечения </w:t>
      </w:r>
      <w:r w:rsidRPr="00B92616">
        <w:t>Эльяса</w:t>
      </w:r>
      <w:r w:rsidRPr="00B92616">
        <w:t xml:space="preserve"> Э.А. к административной ответственности, составления в отношении него протокола об административном правонарушении.</w:t>
      </w:r>
    </w:p>
    <w:p w:rsidR="00440FBC" w:rsidRPr="00B92616">
      <w:pPr>
        <w:pStyle w:val="10"/>
        <w:framePr w:w="9485" w:h="14357" w:hRule="exact" w:wrap="none" w:vAnchor="page" w:hAnchor="page" w:x="1435" w:y="1092"/>
        <w:ind w:firstLine="720"/>
        <w:jc w:val="both"/>
      </w:pPr>
      <w:r w:rsidRPr="00B92616">
        <w:t>При этом</w:t>
      </w:r>
      <w:r w:rsidRPr="00B92616">
        <w:t>,</w:t>
      </w:r>
      <w:r w:rsidRPr="00B92616">
        <w:t xml:space="preserve"> суд обращает внимание, что из материалов дела усматриваются </w:t>
      </w:r>
      <w:r w:rsidRPr="00B92616">
        <w:t>противоречия в части времени совершения правонарушения, однако оснований для уточнения времени совершения административного правонарушения суд не имеется, поскольку указанное в протоколе об административном правонарушении время имеет приблизительный характ</w:t>
      </w:r>
      <w:r w:rsidRPr="00B92616">
        <w:t>ер и незначительное расхождение со временем, указанным в других доказательствах по делу, не свидетельствует об отсутствии самого события правонарушения.</w:t>
      </w:r>
    </w:p>
    <w:p w:rsidR="00440FBC" w:rsidRPr="00B92616">
      <w:pPr>
        <w:pStyle w:val="10"/>
        <w:framePr w:w="9485" w:h="14357" w:hRule="exact" w:wrap="none" w:vAnchor="page" w:hAnchor="page" w:x="1435" w:y="1092"/>
        <w:ind w:firstLine="720"/>
        <w:jc w:val="both"/>
      </w:pPr>
      <w:r w:rsidRPr="00B92616">
        <w:t>В соответствии со ст. 24.1 КоАП РФ все обстоятельства административного правонарушения, имеющие значени</w:t>
      </w:r>
      <w:r w:rsidRPr="00B92616">
        <w:t>е для правильного разрешения дела, а также причины и условия совершения лицом административного правонарушения выяснены, дополнительных доказатель</w:t>
      </w:r>
      <w:r w:rsidRPr="00B92616">
        <w:t>ств дл</w:t>
      </w:r>
      <w:r w:rsidRPr="00B92616">
        <w:t>я рассмотрения дела не требуется.</w:t>
      </w:r>
    </w:p>
    <w:p w:rsidR="00440FBC" w:rsidRPr="00B92616">
      <w:pPr>
        <w:pStyle w:val="a1"/>
        <w:framePr w:wrap="none" w:vAnchor="page" w:hAnchor="page" w:x="5361" w:y="16020"/>
        <w:ind w:left="0"/>
      </w:pPr>
      <w:r w:rsidRPr="00B92616">
        <w:t>г</w:t>
      </w:r>
    </w:p>
    <w:p w:rsidR="00440FBC" w:rsidRPr="00B92616">
      <w:pPr>
        <w:spacing w:line="1" w:lineRule="exact"/>
        <w:rPr>
          <w:rFonts w:ascii="Times New Roman" w:hAnsi="Times New Roman" w:cs="Times New Roman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0FBC" w:rsidRPr="00B92616">
      <w:pPr>
        <w:spacing w:line="1" w:lineRule="exact"/>
        <w:rPr>
          <w:rFonts w:ascii="Times New Roman" w:hAnsi="Times New Roman" w:cs="Times New Roman"/>
        </w:rPr>
      </w:pPr>
    </w:p>
    <w:p w:rsidR="00440FBC" w:rsidRPr="00B92616">
      <w:pPr>
        <w:pStyle w:val="10"/>
        <w:framePr w:w="9494" w:h="13522" w:hRule="exact" w:wrap="none" w:vAnchor="page" w:hAnchor="page" w:x="1430" w:y="1092"/>
        <w:ind w:firstLine="720"/>
        <w:jc w:val="both"/>
      </w:pPr>
      <w:r w:rsidRPr="00B92616">
        <w:t xml:space="preserve">Ссылка </w:t>
      </w:r>
      <w:r w:rsidRPr="00B92616">
        <w:t>Эльяса</w:t>
      </w:r>
      <w:r w:rsidRPr="00B92616">
        <w:t xml:space="preserve"> Э.А. о том, что он не знал о </w:t>
      </w:r>
      <w:r w:rsidRPr="00B92616">
        <w:t xml:space="preserve">лишении его права управления транспортными средствами, не свидетельствует об отсутствии в его действиях состава административного правонарушения, предусмотренного ч. 2 ст. 12.7 КоАП РФ, поскольку </w:t>
      </w:r>
      <w:r w:rsidRPr="00B92616">
        <w:t>Эльяс</w:t>
      </w:r>
      <w:r w:rsidRPr="00B92616">
        <w:t xml:space="preserve"> Э.А., в отношении которого был составлен протокол об а</w:t>
      </w:r>
      <w:r w:rsidRPr="00B92616">
        <w:t>дминистративном правонарушении по ч. 1 ст. 12.8 КоАП РФ, предусматривающей лишение права управления транспортными средствами</w:t>
      </w:r>
      <w:r w:rsidRPr="00B92616">
        <w:t>, при отсутствии судебных извещений должен был самостоятельно принимать меры к получению сведений о рассмотрении дела и вынесенном р</w:t>
      </w:r>
      <w:r w:rsidRPr="00B92616">
        <w:t>ешении, прежде чем садиться за руль транспортного средства.</w:t>
      </w:r>
    </w:p>
    <w:p w:rsidR="00440FBC" w:rsidRPr="00B92616">
      <w:pPr>
        <w:pStyle w:val="10"/>
        <w:framePr w:w="9494" w:h="13522" w:hRule="exact" w:wrap="none" w:vAnchor="page" w:hAnchor="page" w:x="1430" w:y="1092"/>
        <w:ind w:firstLine="720"/>
        <w:jc w:val="both"/>
      </w:pPr>
      <w:r w:rsidRPr="00B92616">
        <w:t xml:space="preserve">Иных обстоятельств и юридически значимых доводов, которые являлись бы основанием к освобождению </w:t>
      </w:r>
      <w:r w:rsidRPr="00B92616">
        <w:t>Эльяса</w:t>
      </w:r>
      <w:r w:rsidRPr="00B92616">
        <w:t xml:space="preserve"> Э.А. от административной ответственности, как и оснований для применения положений </w:t>
      </w:r>
      <w:r w:rsidRPr="00B92616">
        <w:t>ст.ст</w:t>
      </w:r>
      <w:r w:rsidRPr="00B92616">
        <w:t>. 2.7</w:t>
      </w:r>
      <w:r w:rsidRPr="00B92616">
        <w:t>, 2.8, 2.9, 25.5 КоАП РФ суду не представлено и в ходе судебного разбирательства не установлено.</w:t>
      </w:r>
    </w:p>
    <w:p w:rsidR="00440FBC" w:rsidRPr="00B92616">
      <w:pPr>
        <w:pStyle w:val="10"/>
        <w:framePr w:w="9494" w:h="13522" w:hRule="exact" w:wrap="none" w:vAnchor="page" w:hAnchor="page" w:x="1430" w:y="1092"/>
        <w:ind w:firstLine="720"/>
        <w:jc w:val="both"/>
      </w:pPr>
      <w:r w:rsidRPr="00B92616">
        <w:t xml:space="preserve">При назначении наказания, в соответствии со </w:t>
      </w:r>
      <w:r w:rsidRPr="00B92616">
        <w:t>ст.ст</w:t>
      </w:r>
      <w:r w:rsidRPr="00B92616">
        <w:t>. 4.1, 4.2, 4.3 КоАП РФ, суд учитывает характер и обстоятельства совершенного административного правонарушения</w:t>
      </w:r>
      <w:r w:rsidRPr="00B92616">
        <w:t xml:space="preserve"> (а именно суд приходит к выводу, что после совершения </w:t>
      </w:r>
      <w:r w:rsidRPr="00B92616">
        <w:t>Эльясом</w:t>
      </w:r>
      <w:r w:rsidRPr="00B92616">
        <w:t xml:space="preserve"> Э.А. правонарушения, предусмотренного ч. 1 ст. 12.8 КоАП РФ, </w:t>
      </w:r>
      <w:r w:rsidRPr="00B92616">
        <w:t>Эльяс</w:t>
      </w:r>
      <w:r w:rsidRPr="00B92616">
        <w:t xml:space="preserve"> Э.</w:t>
      </w:r>
      <w:r w:rsidRPr="00B92616">
        <w:t>А.</w:t>
      </w:r>
      <w:r w:rsidRPr="00B92616">
        <w:t xml:space="preserve"> будучи лишенным на право управления транспортными средствами, должных выводов для себя не сделал, не осознал тяжесть назн</w:t>
      </w:r>
      <w:r w:rsidRPr="00B92616">
        <w:t>аченного наказания в виде лишения права на управление транспортными средствами, продолжает управлять транспортным средством, вопреки интересам государства и общества), личность виновного, его имущественное положение.</w:t>
      </w:r>
    </w:p>
    <w:p w:rsidR="00440FBC" w:rsidRPr="00B92616">
      <w:pPr>
        <w:pStyle w:val="10"/>
        <w:framePr w:w="9494" w:h="13522" w:hRule="exact" w:wrap="none" w:vAnchor="page" w:hAnchor="page" w:x="1430" w:y="1092"/>
        <w:ind w:firstLine="720"/>
        <w:jc w:val="both"/>
      </w:pPr>
      <w:r w:rsidRPr="00B92616">
        <w:t>Обстоятельств смягчающих административн</w:t>
      </w:r>
      <w:r w:rsidRPr="00B92616">
        <w:t>ую ответственность, судом не установлено.</w:t>
      </w:r>
    </w:p>
    <w:p w:rsidR="00440FBC" w:rsidRPr="00B92616">
      <w:pPr>
        <w:pStyle w:val="10"/>
        <w:framePr w:w="9494" w:h="13522" w:hRule="exact" w:wrap="none" w:vAnchor="page" w:hAnchor="page" w:x="1430" w:y="1092"/>
        <w:ind w:firstLine="720"/>
        <w:jc w:val="both"/>
      </w:pPr>
      <w:r w:rsidRPr="00B92616">
        <w:t>При этом</w:t>
      </w:r>
      <w:r w:rsidRPr="00B92616">
        <w:t>,</w:t>
      </w:r>
      <w:r w:rsidRPr="00B92616">
        <w:t xml:space="preserve"> суд не принимает во внимание и не учитывает в качестве обстоятельства смягчающего административную ответственность - наличие на иждивении малолетнего ребенка, поскольку, </w:t>
      </w:r>
      <w:r w:rsidRPr="00B92616">
        <w:t>Эльяс</w:t>
      </w:r>
      <w:r w:rsidRPr="00B92616">
        <w:t xml:space="preserve"> Э.А. в зарегистрированном </w:t>
      </w:r>
      <w:r w:rsidRPr="00B92616">
        <w:t xml:space="preserve">браке не состоит, а сведений о том, что указанный малолетний ребенок находится на его иждивении, в материалах дела не имеется и </w:t>
      </w:r>
      <w:r w:rsidRPr="00B92616">
        <w:t>Эльясом</w:t>
      </w:r>
      <w:r w:rsidRPr="00B92616">
        <w:t xml:space="preserve"> Э.А. не представлено.</w:t>
      </w:r>
    </w:p>
    <w:p w:rsidR="00440FBC" w:rsidRPr="00B92616">
      <w:pPr>
        <w:pStyle w:val="10"/>
        <w:framePr w:w="9494" w:h="13522" w:hRule="exact" w:wrap="none" w:vAnchor="page" w:hAnchor="page" w:x="1430" w:y="1092"/>
        <w:ind w:firstLine="720"/>
        <w:jc w:val="both"/>
      </w:pPr>
      <w:r w:rsidRPr="00B92616">
        <w:t>Обстоятельством, отягчающим административную ответственность, суд признает:</w:t>
      </w:r>
    </w:p>
    <w:p w:rsidR="00440FBC" w:rsidRPr="00B92616">
      <w:pPr>
        <w:pStyle w:val="10"/>
        <w:framePr w:w="9494" w:h="13522" w:hRule="exact" w:wrap="none" w:vAnchor="page" w:hAnchor="page" w:x="1430" w:y="1092"/>
        <w:ind w:firstLine="720"/>
        <w:jc w:val="both"/>
      </w:pPr>
      <w:r w:rsidRPr="00B92616">
        <w:t xml:space="preserve">-повторное совершение </w:t>
      </w:r>
      <w:r w:rsidRPr="00B92616">
        <w:t xml:space="preserve">однородного административного правонарушения (помимо административного </w:t>
      </w:r>
      <w:r w:rsidRPr="00B92616">
        <w:t>правонарушения</w:t>
      </w:r>
      <w:r w:rsidRPr="00B92616">
        <w:t xml:space="preserve"> имеющего преюдициальное значение, </w:t>
      </w:r>
      <w:r w:rsidRPr="00B92616">
        <w:t>Эльяс</w:t>
      </w:r>
      <w:r w:rsidRPr="00B92616">
        <w:t xml:space="preserve"> Э.А., неоднократно (6 раз) привлекался к административной ответственности по гл. 12 КоАП РФ в сроки, предусмотренные ст. 4.6 КоАП </w:t>
      </w:r>
      <w:r w:rsidRPr="00B92616">
        <w:t>РФ).</w:t>
      </w:r>
    </w:p>
    <w:p w:rsidR="00440FBC" w:rsidRPr="00B92616">
      <w:pPr>
        <w:pStyle w:val="10"/>
        <w:framePr w:w="9494" w:h="13522" w:hRule="exact" w:wrap="none" w:vAnchor="page" w:hAnchor="page" w:x="1430" w:y="1092"/>
        <w:tabs>
          <w:tab w:val="left" w:pos="8122"/>
        </w:tabs>
        <w:ind w:firstLine="720"/>
        <w:jc w:val="both"/>
      </w:pPr>
      <w:r w:rsidRPr="00B92616">
        <w:t xml:space="preserve">С учетом изложенного, в целях предусмотренных ст. 3.1 КоАП РФ (носящих предупредительный характер), судья считает необходимым подвергнуть </w:t>
      </w:r>
      <w:r w:rsidRPr="00B92616">
        <w:t>Эльяса</w:t>
      </w:r>
      <w:r w:rsidRPr="00B92616">
        <w:t xml:space="preserve"> Э.А. наказанию в виде административного ареста, поскольку иные виды наказаний (административный штраф и об</w:t>
      </w:r>
      <w:r w:rsidRPr="00B92616">
        <w:t xml:space="preserve">язательные работы) не обеспечат реализации задач административной ответственности и адекватности порождаемых последствий для </w:t>
      </w:r>
      <w:r w:rsidRPr="00B92616">
        <w:t>Эльяса</w:t>
      </w:r>
      <w:r w:rsidRPr="00B92616">
        <w:t xml:space="preserve"> Э.А., с учетом его личности, а также обстоятельств и характера совершенного им правонарушения.</w:t>
      </w:r>
      <w:r w:rsidRPr="00B92616">
        <w:tab/>
        <w:t>,</w:t>
      </w:r>
    </w:p>
    <w:p w:rsidR="00440FBC" w:rsidRPr="00B92616">
      <w:pPr>
        <w:pStyle w:val="10"/>
        <w:framePr w:w="9494" w:h="13522" w:hRule="exact" w:wrap="none" w:vAnchor="page" w:hAnchor="page" w:x="1430" w:y="1092"/>
        <w:ind w:firstLine="720"/>
        <w:jc w:val="both"/>
      </w:pPr>
      <w:r w:rsidRPr="00B92616">
        <w:t>Обстоятельств, препятствующ</w:t>
      </w:r>
      <w:r w:rsidRPr="00B92616">
        <w:t>их назначению наказания в виде административного ареста, с учетом требований ст. 3.9 КоАП РФ, не установлено. Размер наказания определяется с учетом указанных выше обстоятельств.</w:t>
      </w:r>
    </w:p>
    <w:p w:rsidR="00440FBC" w:rsidRPr="00B92616">
      <w:pPr>
        <w:pStyle w:val="10"/>
        <w:framePr w:w="9494" w:h="13522" w:hRule="exact" w:wrap="none" w:vAnchor="page" w:hAnchor="page" w:x="1430" w:y="1092"/>
        <w:ind w:firstLine="720"/>
        <w:jc w:val="both"/>
      </w:pPr>
      <w:r w:rsidRPr="00B92616">
        <w:t>В силу ч. 3 ст. 3.9 КоАП РФ, срок административного задержания включается в с</w:t>
      </w:r>
      <w:r w:rsidRPr="00B92616">
        <w:t>рок административного ареста.</w:t>
      </w:r>
    </w:p>
    <w:p w:rsidR="00440FBC" w:rsidRPr="00B92616">
      <w:pPr>
        <w:pStyle w:val="10"/>
        <w:framePr w:w="9494" w:h="13522" w:hRule="exact" w:wrap="none" w:vAnchor="page" w:hAnchor="page" w:x="1430" w:y="1092"/>
        <w:ind w:firstLine="720"/>
        <w:jc w:val="both"/>
      </w:pPr>
      <w:r w:rsidRPr="00B92616">
        <w:t>Согласно ч. 4 ст. 27.5 КоАП РФ, срок административного задержания лица исчисляется с момента его доставления в соответствии со ст. 27.2 настоящего Кодекса.</w:t>
      </w:r>
    </w:p>
    <w:p w:rsidR="00440FBC" w:rsidRPr="00B92616">
      <w:pPr>
        <w:pStyle w:val="10"/>
        <w:framePr w:w="9494" w:h="13522" w:hRule="exact" w:wrap="none" w:vAnchor="page" w:hAnchor="page" w:x="1430" w:y="1092"/>
        <w:spacing w:after="260"/>
        <w:ind w:firstLine="720"/>
        <w:jc w:val="both"/>
      </w:pPr>
      <w:r w:rsidRPr="00B92616">
        <w:t xml:space="preserve">Руководствуясь </w:t>
      </w:r>
      <w:r w:rsidRPr="00B92616">
        <w:t>ст.ст</w:t>
      </w:r>
      <w:r w:rsidRPr="00B92616">
        <w:t>. 29.9, 29.10 КоАП РФ судья,</w:t>
      </w:r>
    </w:p>
    <w:p w:rsidR="00440FBC" w:rsidRPr="00B92616">
      <w:pPr>
        <w:pStyle w:val="10"/>
        <w:framePr w:w="9494" w:h="13522" w:hRule="exact" w:wrap="none" w:vAnchor="page" w:hAnchor="page" w:x="1430" w:y="1092"/>
        <w:ind w:firstLine="0"/>
        <w:jc w:val="center"/>
      </w:pPr>
      <w:r w:rsidRPr="00B92616">
        <w:rPr>
          <w:b/>
          <w:bCs/>
        </w:rPr>
        <w:t>постановил:</w:t>
      </w:r>
    </w:p>
    <w:p w:rsidR="00440FBC" w:rsidRPr="00B92616">
      <w:pPr>
        <w:pStyle w:val="10"/>
        <w:framePr w:w="9494" w:h="586" w:hRule="exact" w:wrap="none" w:vAnchor="page" w:hAnchor="page" w:x="1430" w:y="14858"/>
        <w:ind w:firstLine="0"/>
        <w:jc w:val="both"/>
      </w:pPr>
      <w:r w:rsidRPr="00B92616">
        <w:t>&lt;ФИО данные изъяты&gt;</w:t>
      </w:r>
      <w:r w:rsidRPr="00B92616">
        <w:t xml:space="preserve"> признать виновным в совершении административного правонарушения, предусмотренного ч. 2 ст. 12.7 КоАП РФ и подвергнуть его</w:t>
      </w:r>
    </w:p>
    <w:p w:rsidR="00440FBC" w:rsidRPr="00B92616">
      <w:pPr>
        <w:spacing w:line="1" w:lineRule="exact"/>
        <w:rPr>
          <w:rFonts w:ascii="Times New Roman" w:hAnsi="Times New Roman" w:cs="Times New Roman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0FBC" w:rsidRPr="00B92616">
      <w:pPr>
        <w:spacing w:line="1" w:lineRule="exact"/>
        <w:rPr>
          <w:rFonts w:ascii="Times New Roman" w:hAnsi="Times New Roman" w:cs="Times New Roman"/>
        </w:rPr>
      </w:pPr>
    </w:p>
    <w:p w:rsidR="00440FBC" w:rsidRPr="00B92616">
      <w:pPr>
        <w:pStyle w:val="10"/>
        <w:framePr w:w="9480" w:h="2222" w:hRule="exact" w:wrap="none" w:vAnchor="page" w:hAnchor="page" w:x="1437" w:y="1092"/>
        <w:ind w:firstLine="0"/>
        <w:jc w:val="both"/>
      </w:pPr>
      <w:r w:rsidRPr="00B92616">
        <w:t>административному наказанию в виде административного ареста на срок 15 (пятнадцать) суто</w:t>
      </w:r>
      <w:r w:rsidRPr="00B92616">
        <w:t>к.</w:t>
      </w:r>
    </w:p>
    <w:p w:rsidR="00440FBC" w:rsidRPr="00B92616">
      <w:pPr>
        <w:pStyle w:val="10"/>
        <w:framePr w:w="9480" w:h="2222" w:hRule="exact" w:wrap="none" w:vAnchor="page" w:hAnchor="page" w:x="1437" w:y="1092"/>
        <w:ind w:firstLine="720"/>
        <w:jc w:val="both"/>
      </w:pPr>
      <w:r w:rsidRPr="00B92616">
        <w:t xml:space="preserve">Срок административного наказания </w:t>
      </w:r>
      <w:r w:rsidRPr="00B92616">
        <w:t>исчислять с момента доставления</w:t>
      </w:r>
      <w:r w:rsidRPr="00B92616">
        <w:t xml:space="preserve"> и последующего администр</w:t>
      </w:r>
      <w:r w:rsidRPr="00B92616">
        <w:t xml:space="preserve">ативного задержания </w:t>
      </w:r>
      <w:r w:rsidRPr="00B92616">
        <w:t>&lt;ФИО данные изъяты&gt;</w:t>
      </w:r>
      <w:r w:rsidRPr="00B92616">
        <w:t>, то есть с 00 часов 20 минут 03.01.2024 года.</w:t>
      </w:r>
    </w:p>
    <w:p w:rsidR="00440FBC" w:rsidRPr="00B92616">
      <w:pPr>
        <w:pStyle w:val="10"/>
        <w:framePr w:w="9480" w:h="2222" w:hRule="exact" w:wrap="none" w:vAnchor="page" w:hAnchor="page" w:x="1437" w:y="1092"/>
        <w:ind w:firstLine="720"/>
        <w:jc w:val="both"/>
      </w:pPr>
      <w:r w:rsidRPr="00B92616">
        <w:t xml:space="preserve">Постановление может быть обжаловано в </w:t>
      </w:r>
      <w:r w:rsidRPr="00B92616">
        <w:t>Кочубеевский</w:t>
      </w:r>
      <w:r w:rsidRPr="00B92616">
        <w:t xml:space="preserve"> районный суд Став</w:t>
      </w:r>
      <w:r w:rsidRPr="00B92616">
        <w:t>ропольского края в течение 10 суток со дня вручения или получения копия настоящего постановления.</w:t>
      </w:r>
    </w:p>
    <w:p w:rsidR="00B92616" w:rsidRPr="00B92616">
      <w:pPr>
        <w:pStyle w:val="10"/>
        <w:framePr w:w="9480" w:h="2222" w:hRule="exact" w:wrap="none" w:vAnchor="page" w:hAnchor="page" w:x="1437" w:y="1092"/>
        <w:ind w:firstLine="720"/>
        <w:jc w:val="both"/>
      </w:pPr>
    </w:p>
    <w:p w:rsidR="00B92616" w:rsidRPr="00B92616">
      <w:pPr>
        <w:pStyle w:val="10"/>
        <w:framePr w:w="9480" w:h="2222" w:hRule="exact" w:wrap="none" w:vAnchor="page" w:hAnchor="page" w:x="1437" w:y="1092"/>
        <w:ind w:firstLine="720"/>
        <w:jc w:val="both"/>
      </w:pPr>
    </w:p>
    <w:p w:rsidR="00B92616" w:rsidRPr="00B92616">
      <w:pPr>
        <w:pStyle w:val="10"/>
        <w:framePr w:w="9480" w:h="2222" w:hRule="exact" w:wrap="none" w:vAnchor="page" w:hAnchor="page" w:x="1437" w:y="1092"/>
        <w:ind w:firstLine="720"/>
        <w:jc w:val="both"/>
      </w:pPr>
    </w:p>
    <w:p w:rsidR="00440FBC" w:rsidRPr="00B92616">
      <w:pPr>
        <w:pStyle w:val="10"/>
        <w:framePr w:wrap="none" w:vAnchor="page" w:hAnchor="page" w:x="1447" w:y="3842"/>
        <w:ind w:firstLine="0"/>
      </w:pPr>
      <w:r w:rsidRPr="00B92616">
        <w:t>Мировой судья</w:t>
      </w:r>
    </w:p>
    <w:p w:rsidR="00440FBC" w:rsidRPr="00B92616">
      <w:pPr>
        <w:pStyle w:val="10"/>
        <w:framePr w:wrap="none" w:vAnchor="page" w:hAnchor="page" w:x="9371" w:y="3847"/>
        <w:ind w:firstLine="0"/>
      </w:pPr>
      <w:r w:rsidRPr="00B92616">
        <w:t>К.В. Лошаков</w:t>
      </w:r>
    </w:p>
    <w:p w:rsidR="00B92616" w:rsidRPr="00B92616" w:rsidP="00B92616">
      <w:pPr>
        <w:jc w:val="both"/>
        <w:rPr>
          <w:rFonts w:ascii="Times New Roman" w:hAnsi="Times New Roman" w:cs="Times New Roman"/>
        </w:rPr>
      </w:pPr>
      <w:r w:rsidRPr="00B92616">
        <w:rPr>
          <w:rFonts w:ascii="Times New Roman" w:hAnsi="Times New Roman" w:cs="Times New Roman"/>
        </w:rPr>
        <w:t>Согласовано:</w:t>
      </w:r>
    </w:p>
    <w:p w:rsidR="00B92616" w:rsidRPr="00B92616" w:rsidP="00B92616">
      <w:pPr>
        <w:jc w:val="both"/>
        <w:rPr>
          <w:rFonts w:ascii="Times New Roman" w:hAnsi="Times New Roman" w:cs="Times New Roman"/>
        </w:rPr>
      </w:pPr>
      <w:r w:rsidRPr="00B92616">
        <w:rPr>
          <w:rFonts w:ascii="Times New Roman" w:hAnsi="Times New Roman" w:cs="Times New Roman"/>
        </w:rPr>
        <w:t>Мировой судья                                                                                                         К.В. Лошаков</w:t>
      </w:r>
    </w:p>
    <w:p w:rsidR="00440FBC" w:rsidRPr="00B92616">
      <w:pPr>
        <w:spacing w:line="1" w:lineRule="exact"/>
        <w:rPr>
          <w:rFonts w:ascii="Times New Roman" w:hAnsi="Times New Roman" w:cs="Times New Roman"/>
        </w:rPr>
      </w:pPr>
    </w:p>
    <w:sectPr w:rsidSect="00B92616">
      <w:pgSz w:w="11900" w:h="16840"/>
      <w:pgMar w:top="4395" w:right="985" w:bottom="360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BC"/>
    <w:rsid w:val="00440FBC"/>
    <w:rsid w:val="00B926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Колонтитул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4"/>
      <w:szCs w:val="94"/>
      <w:u w:val="none"/>
      <w:shd w:val="clear" w:color="auto" w:fill="auto"/>
    </w:rPr>
  </w:style>
  <w:style w:type="paragraph" w:customStyle="1" w:styleId="20">
    <w:name w:val="Колонтитул (2)"/>
    <w:basedOn w:val="Normal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Normal"/>
    <w:link w:val="a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ind w:left="198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Normal"/>
    <w:link w:val="1"/>
    <w:pPr>
      <w:outlineLvl w:val="0"/>
    </w:pPr>
    <w:rPr>
      <w:rFonts w:ascii="Times New Roman" w:eastAsia="Times New Roman" w:hAnsi="Times New Roman" w:cs="Times New Roman"/>
      <w:sz w:val="94"/>
      <w:szCs w:val="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