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53FC" w:rsidRPr="00380E4C" w:rsidP="001053FC">
      <w:pPr>
        <w:keepNext/>
        <w:spacing w:after="0" w:line="240" w:lineRule="auto"/>
        <w:jc w:val="right"/>
        <w:outlineLvl w:val="0"/>
        <w:rPr>
          <w:rFonts w:ascii="Times New Roman" w:eastAsia="Times New Roman" w:hAnsi="Times New Roman" w:cs="Times New Roman"/>
          <w:bCs/>
          <w:lang w:eastAsia="ru-RU"/>
        </w:rPr>
      </w:pPr>
      <w:r w:rsidRPr="007F4F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F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E4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05-</w:t>
      </w:r>
      <w:r w:rsidR="00BA052D">
        <w:rPr>
          <w:rFonts w:ascii="Times New Roman" w:eastAsia="Times New Roman" w:hAnsi="Times New Roman" w:cs="Times New Roman"/>
          <w:bCs/>
          <w:lang w:eastAsia="ru-RU"/>
        </w:rPr>
        <w:t>**</w:t>
      </w:r>
      <w:r>
        <w:rPr>
          <w:rFonts w:ascii="Times New Roman" w:eastAsia="Times New Roman" w:hAnsi="Times New Roman" w:cs="Times New Roman"/>
          <w:bCs/>
          <w:lang w:eastAsia="ru-RU"/>
        </w:rPr>
        <w:t>/1</w:t>
      </w:r>
      <w:r w:rsidRPr="00380E4C">
        <w:rPr>
          <w:rFonts w:ascii="Times New Roman" w:eastAsia="Times New Roman" w:hAnsi="Times New Roman" w:cs="Times New Roman"/>
          <w:bCs/>
          <w:lang w:eastAsia="ru-RU"/>
        </w:rPr>
        <w:t>/202</w:t>
      </w:r>
      <w:r>
        <w:rPr>
          <w:rFonts w:ascii="Times New Roman" w:eastAsia="Times New Roman" w:hAnsi="Times New Roman" w:cs="Times New Roman"/>
          <w:bCs/>
          <w:lang w:eastAsia="ru-RU"/>
        </w:rPr>
        <w:t>4</w:t>
      </w:r>
    </w:p>
    <w:p w:rsidR="001053FC" w:rsidRPr="00380E4C" w:rsidP="001053FC">
      <w:pPr>
        <w:keepNext/>
        <w:spacing w:after="0" w:line="240" w:lineRule="auto"/>
        <w:ind w:firstLine="5670"/>
        <w:jc w:val="right"/>
        <w:outlineLvl w:val="0"/>
        <w:rPr>
          <w:rFonts w:ascii="Times New Roman" w:eastAsia="Times New Roman" w:hAnsi="Times New Roman" w:cs="Times New Roman"/>
          <w:bCs/>
          <w:lang w:eastAsia="ru-RU"/>
        </w:rPr>
      </w:pPr>
      <w:r w:rsidRPr="00380E4C">
        <w:rPr>
          <w:rFonts w:ascii="Times New Roman" w:eastAsia="Times New Roman" w:hAnsi="Times New Roman" w:cs="Times New Roman"/>
          <w:bCs/>
          <w:lang w:eastAsia="ru-RU"/>
        </w:rPr>
        <w:t xml:space="preserve">УИД </w:t>
      </w:r>
      <w:r w:rsidR="00BA052D">
        <w:rPr>
          <w:rFonts w:ascii="Times New Roman" w:eastAsia="Times New Roman" w:hAnsi="Times New Roman" w:cs="Times New Roman"/>
          <w:bCs/>
          <w:lang w:eastAsia="ru-RU"/>
        </w:rPr>
        <w:t>**</w:t>
      </w:r>
    </w:p>
    <w:p w:rsidR="001053FC" w:rsidRPr="00380E4C" w:rsidP="001053FC">
      <w:pPr>
        <w:spacing w:after="0" w:line="240" w:lineRule="auto"/>
        <w:jc w:val="both"/>
        <w:rPr>
          <w:rFonts w:ascii="Times New Roman" w:eastAsia="Times New Roman" w:hAnsi="Times New Roman" w:cs="Times New Roman"/>
          <w:lang w:eastAsia="ru-RU"/>
        </w:rPr>
      </w:pPr>
    </w:p>
    <w:p w:rsidR="001053FC" w:rsidRPr="00380E4C" w:rsidP="001053FC">
      <w:pPr>
        <w:keepNext/>
        <w:spacing w:after="0" w:line="240" w:lineRule="auto"/>
        <w:jc w:val="center"/>
        <w:outlineLvl w:val="0"/>
        <w:rPr>
          <w:rFonts w:ascii="Times New Roman" w:eastAsia="Times New Roman" w:hAnsi="Times New Roman" w:cs="Times New Roman"/>
          <w:bCs/>
          <w:lang w:eastAsia="ru-RU"/>
        </w:rPr>
      </w:pPr>
      <w:r w:rsidRPr="00380E4C">
        <w:rPr>
          <w:rFonts w:ascii="Times New Roman" w:eastAsia="Times New Roman" w:hAnsi="Times New Roman" w:cs="Times New Roman"/>
          <w:bCs/>
          <w:lang w:eastAsia="ru-RU"/>
        </w:rPr>
        <w:t xml:space="preserve">ПОСТАНОВЛЕНИЕ </w:t>
      </w:r>
    </w:p>
    <w:p w:rsidR="001053FC" w:rsidRPr="00380E4C" w:rsidP="001053FC">
      <w:pPr>
        <w:spacing w:after="0" w:line="240" w:lineRule="auto"/>
        <w:jc w:val="center"/>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по делу об административном правонарушении</w:t>
      </w:r>
    </w:p>
    <w:p w:rsidR="001053FC" w:rsidRPr="00380E4C" w:rsidP="001053FC">
      <w:pPr>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16 апреля 2024</w:t>
      </w:r>
      <w:r w:rsidRPr="00380E4C">
        <w:rPr>
          <w:rFonts w:ascii="Times New Roman" w:eastAsia="Times New Roman" w:hAnsi="Times New Roman" w:cs="Times New Roman"/>
          <w:lang w:eastAsia="ru-RU"/>
        </w:rPr>
        <w:t xml:space="preserve"> года                                                   </w:t>
      </w:r>
      <w:r>
        <w:rPr>
          <w:rFonts w:ascii="Times New Roman" w:eastAsia="Times New Roman" w:hAnsi="Times New Roman" w:cs="Times New Roman"/>
          <w:lang w:eastAsia="ru-RU"/>
        </w:rPr>
        <w:t xml:space="preserve">                               </w:t>
      </w:r>
      <w:r w:rsidRPr="00380E4C">
        <w:rPr>
          <w:rFonts w:ascii="Times New Roman" w:eastAsia="Times New Roman" w:hAnsi="Times New Roman" w:cs="Times New Roman"/>
          <w:lang w:eastAsia="ru-RU"/>
        </w:rPr>
        <w:t xml:space="preserve">                    с. Красногвардейское</w:t>
      </w:r>
    </w:p>
    <w:p w:rsidR="001053FC" w:rsidRPr="00380E4C" w:rsidP="001053FC">
      <w:pPr>
        <w:spacing w:after="0" w:line="240" w:lineRule="auto"/>
        <w:jc w:val="both"/>
        <w:rPr>
          <w:rFonts w:ascii="Times New Roman" w:eastAsia="Times New Roman" w:hAnsi="Times New Roman" w:cs="Times New Roman"/>
          <w:lang w:eastAsia="ru-RU"/>
        </w:rPr>
      </w:pPr>
    </w:p>
    <w:p w:rsidR="001053FC" w:rsidRPr="00380E4C" w:rsidP="001053FC">
      <w:pPr>
        <w:spacing w:after="0" w:line="240" w:lineRule="auto"/>
        <w:jc w:val="both"/>
        <w:rPr>
          <w:rFonts w:ascii="Times New Roman" w:eastAsia="Times New Roman" w:hAnsi="Times New Roman" w:cs="Times New Roman"/>
          <w:bCs/>
          <w:lang w:eastAsia="ru-RU"/>
        </w:rPr>
      </w:pPr>
      <w:r w:rsidRPr="00380E4C">
        <w:rPr>
          <w:rFonts w:ascii="Times New Roman" w:eastAsia="Times New Roman" w:hAnsi="Times New Roman" w:cs="Times New Roman"/>
          <w:lang w:eastAsia="ru-RU"/>
        </w:rPr>
        <w:t xml:space="preserve">                       </w:t>
      </w:r>
      <w:r w:rsidRPr="00380E4C">
        <w:rPr>
          <w:rFonts w:ascii="Times New Roman" w:eastAsia="Times New Roman" w:hAnsi="Times New Roman" w:cs="Times New Roman"/>
          <w:bCs/>
          <w:lang w:eastAsia="ru-RU"/>
        </w:rPr>
        <w:t xml:space="preserve">Суд, в составе председательствующего мирового судьи судебного участка №1 Красногвардейского   района Ставропольского края </w:t>
      </w:r>
      <w:r w:rsidRPr="00380E4C">
        <w:rPr>
          <w:rFonts w:ascii="Times New Roman" w:eastAsia="Times New Roman" w:hAnsi="Times New Roman" w:cs="Times New Roman"/>
          <w:bCs/>
          <w:lang w:eastAsia="ru-RU"/>
        </w:rPr>
        <w:t>Черниковой</w:t>
      </w:r>
      <w:r w:rsidRPr="00380E4C">
        <w:rPr>
          <w:rFonts w:ascii="Times New Roman" w:eastAsia="Times New Roman" w:hAnsi="Times New Roman" w:cs="Times New Roman"/>
          <w:bCs/>
          <w:lang w:eastAsia="ru-RU"/>
        </w:rPr>
        <w:t xml:space="preserve"> Н.В.,</w:t>
      </w:r>
    </w:p>
    <w:p w:rsidR="001053FC" w:rsidRPr="00380E4C" w:rsidP="001053FC">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Pr="00380E4C">
        <w:rPr>
          <w:rFonts w:ascii="Times New Roman" w:eastAsia="Times New Roman" w:hAnsi="Times New Roman" w:cs="Times New Roman"/>
          <w:bCs/>
          <w:lang w:eastAsia="ru-RU"/>
        </w:rPr>
        <w:t>при помощнике мирового судьи судебного участка №1 Красногвардейского   района Ставропольского края Нигарян А.В.,</w:t>
      </w:r>
    </w:p>
    <w:p w:rsidR="001053FC" w:rsidRPr="00380E4C" w:rsidP="001053FC">
      <w:pPr>
        <w:spacing w:after="0" w:line="240" w:lineRule="auto"/>
        <w:jc w:val="both"/>
        <w:rPr>
          <w:rFonts w:ascii="Times New Roman" w:eastAsia="Times New Roman" w:hAnsi="Times New Roman" w:cs="Times New Roman"/>
          <w:lang w:eastAsia="ru-RU"/>
        </w:rPr>
      </w:pPr>
    </w:p>
    <w:p w:rsidR="001053FC" w:rsidRPr="00380E4C" w:rsidP="001053FC">
      <w:pPr>
        <w:tabs>
          <w:tab w:val="left" w:pos="567"/>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80E4C">
        <w:rPr>
          <w:rFonts w:ascii="Times New Roman" w:eastAsia="Times New Roman" w:hAnsi="Times New Roman" w:cs="Times New Roman"/>
          <w:lang w:eastAsia="ru-RU"/>
        </w:rPr>
        <w:t xml:space="preserve">рассмотрев в открытом судебном заседании в зале суда дело об административном правонарушении в отношении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ранее привлека</w:t>
      </w:r>
      <w:r>
        <w:rPr>
          <w:rFonts w:ascii="Times New Roman" w:eastAsia="Times New Roman" w:hAnsi="Times New Roman" w:cs="Times New Roman"/>
          <w:lang w:eastAsia="ru-RU"/>
        </w:rPr>
        <w:t>лся</w:t>
      </w:r>
      <w:r w:rsidRPr="00380E4C">
        <w:rPr>
          <w:rFonts w:ascii="Times New Roman" w:eastAsia="Times New Roman" w:hAnsi="Times New Roman" w:cs="Times New Roman"/>
          <w:lang w:eastAsia="ru-RU"/>
        </w:rPr>
        <w:t xml:space="preserve"> к административной ответственности:</w:t>
      </w:r>
    </w:p>
    <w:p w:rsidR="001053FC" w:rsidP="001053FC">
      <w:pPr>
        <w:tabs>
          <w:tab w:val="left" w:pos="567"/>
        </w:tabs>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21 марта</w:t>
      </w:r>
      <w:r w:rsidRPr="00380E4C">
        <w:rPr>
          <w:rFonts w:ascii="Times New Roman" w:eastAsia="Times New Roman" w:hAnsi="Times New Roman" w:cs="Times New Roman"/>
          <w:lang w:eastAsia="ru-RU"/>
        </w:rPr>
        <w:t xml:space="preserve"> 2</w:t>
      </w:r>
      <w:r w:rsidRPr="00380E4C">
        <w:rPr>
          <w:rFonts w:ascii="Times New Roman" w:hAnsi="Times New Roman" w:cs="Times New Roman"/>
          <w:bCs/>
        </w:rPr>
        <w:t>02</w:t>
      </w:r>
      <w:r>
        <w:rPr>
          <w:rFonts w:ascii="Times New Roman" w:hAnsi="Times New Roman" w:cs="Times New Roman"/>
          <w:bCs/>
        </w:rPr>
        <w:t>4</w:t>
      </w:r>
      <w:r w:rsidRPr="00380E4C">
        <w:rPr>
          <w:rFonts w:ascii="Times New Roman" w:hAnsi="Times New Roman" w:cs="Times New Roman"/>
          <w:bCs/>
        </w:rPr>
        <w:t xml:space="preserve"> года по</w:t>
      </w:r>
      <w:r>
        <w:rPr>
          <w:rFonts w:ascii="Times New Roman" w:hAnsi="Times New Roman" w:cs="Times New Roman"/>
          <w:bCs/>
        </w:rPr>
        <w:t xml:space="preserve"> </w:t>
      </w:r>
      <w:r w:rsidRPr="00380E4C">
        <w:rPr>
          <w:rFonts w:ascii="Times New Roman" w:hAnsi="Times New Roman" w:cs="Times New Roman"/>
          <w:bCs/>
        </w:rPr>
        <w:t>ст. 12.</w:t>
      </w:r>
      <w:r>
        <w:rPr>
          <w:rFonts w:ascii="Times New Roman" w:hAnsi="Times New Roman" w:cs="Times New Roman"/>
          <w:bCs/>
        </w:rPr>
        <w:t>6</w:t>
      </w:r>
      <w:r w:rsidRPr="00380E4C">
        <w:rPr>
          <w:rFonts w:ascii="Times New Roman" w:hAnsi="Times New Roman" w:cs="Times New Roman"/>
        </w:rPr>
        <w:t xml:space="preserve"> Кодекса Российской Федерации об административных правонарушениях к административному штрафу в размере </w:t>
      </w:r>
      <w:r>
        <w:rPr>
          <w:rFonts w:ascii="Times New Roman" w:hAnsi="Times New Roman" w:cs="Times New Roman"/>
        </w:rPr>
        <w:t>10</w:t>
      </w:r>
      <w:r w:rsidRPr="00380E4C">
        <w:rPr>
          <w:rFonts w:ascii="Times New Roman" w:hAnsi="Times New Roman" w:cs="Times New Roman"/>
        </w:rPr>
        <w:t>00 рублей</w:t>
      </w:r>
      <w:r>
        <w:rPr>
          <w:rFonts w:ascii="Times New Roman" w:eastAsia="Times New Roman" w:hAnsi="Times New Roman" w:cs="Times New Roman"/>
          <w:lang w:eastAsia="ru-RU"/>
        </w:rPr>
        <w:t>;</w:t>
      </w:r>
    </w:p>
    <w:p w:rsidR="001053FC" w:rsidRPr="00380E4C" w:rsidP="001053FC">
      <w:pPr>
        <w:tabs>
          <w:tab w:val="left" w:pos="567"/>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- 22 марта</w:t>
      </w:r>
      <w:r w:rsidRPr="00380E4C">
        <w:rPr>
          <w:rFonts w:ascii="Times New Roman" w:eastAsia="Times New Roman" w:hAnsi="Times New Roman" w:cs="Times New Roman"/>
          <w:lang w:eastAsia="ru-RU"/>
        </w:rPr>
        <w:t xml:space="preserve"> 2</w:t>
      </w:r>
      <w:r w:rsidRPr="00380E4C">
        <w:rPr>
          <w:rFonts w:ascii="Times New Roman" w:hAnsi="Times New Roman" w:cs="Times New Roman"/>
          <w:bCs/>
        </w:rPr>
        <w:t>02</w:t>
      </w:r>
      <w:r>
        <w:rPr>
          <w:rFonts w:ascii="Times New Roman" w:hAnsi="Times New Roman" w:cs="Times New Roman"/>
          <w:bCs/>
        </w:rPr>
        <w:t>4</w:t>
      </w:r>
      <w:r w:rsidRPr="00380E4C">
        <w:rPr>
          <w:rFonts w:ascii="Times New Roman" w:hAnsi="Times New Roman" w:cs="Times New Roman"/>
          <w:bCs/>
        </w:rPr>
        <w:t xml:space="preserve"> года по</w:t>
      </w:r>
      <w:r>
        <w:rPr>
          <w:rFonts w:ascii="Times New Roman" w:hAnsi="Times New Roman" w:cs="Times New Roman"/>
          <w:bCs/>
        </w:rPr>
        <w:t xml:space="preserve"> ч. 1 </w:t>
      </w:r>
      <w:r w:rsidRPr="00380E4C">
        <w:rPr>
          <w:rFonts w:ascii="Times New Roman" w:hAnsi="Times New Roman" w:cs="Times New Roman"/>
          <w:bCs/>
        </w:rPr>
        <w:t>ст. 12.</w:t>
      </w:r>
      <w:r>
        <w:rPr>
          <w:rFonts w:ascii="Times New Roman" w:hAnsi="Times New Roman" w:cs="Times New Roman"/>
          <w:bCs/>
        </w:rPr>
        <w:t>1</w:t>
      </w:r>
      <w:r w:rsidRPr="00380E4C">
        <w:rPr>
          <w:rFonts w:ascii="Times New Roman" w:hAnsi="Times New Roman" w:cs="Times New Roman"/>
        </w:rPr>
        <w:t xml:space="preserve"> Кодекса Российской Федерации об административных правонарушениях к административному штрафу в размере </w:t>
      </w:r>
      <w:r>
        <w:rPr>
          <w:rFonts w:ascii="Times New Roman" w:hAnsi="Times New Roman" w:cs="Times New Roman"/>
        </w:rPr>
        <w:t>5</w:t>
      </w:r>
      <w:r w:rsidRPr="00380E4C">
        <w:rPr>
          <w:rFonts w:ascii="Times New Roman" w:hAnsi="Times New Roman" w:cs="Times New Roman"/>
        </w:rPr>
        <w:t>00 рублей</w:t>
      </w:r>
      <w:r w:rsidRPr="00380E4C">
        <w:rPr>
          <w:rFonts w:ascii="Times New Roman" w:eastAsia="Times New Roman" w:hAnsi="Times New Roman" w:cs="Times New Roman"/>
          <w:lang w:eastAsia="ru-RU"/>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1053FC" w:rsidRPr="00380E4C" w:rsidP="001053FC">
      <w:pPr>
        <w:tabs>
          <w:tab w:val="left" w:pos="567"/>
        </w:tabs>
        <w:spacing w:after="0" w:line="240" w:lineRule="auto"/>
        <w:jc w:val="both"/>
        <w:rPr>
          <w:rFonts w:ascii="Times New Roman" w:eastAsia="Times New Roman" w:hAnsi="Times New Roman" w:cs="Times New Roman"/>
          <w:lang w:eastAsia="ru-RU"/>
        </w:rPr>
      </w:pPr>
    </w:p>
    <w:p w:rsidR="001053FC" w:rsidRPr="00380E4C" w:rsidP="001053FC">
      <w:pPr>
        <w:tabs>
          <w:tab w:val="left" w:pos="2640"/>
        </w:tabs>
        <w:spacing w:after="0" w:line="240" w:lineRule="auto"/>
        <w:jc w:val="center"/>
        <w:rPr>
          <w:rFonts w:ascii="Times New Roman" w:eastAsia="Times New Roman" w:hAnsi="Times New Roman" w:cs="Times New Roman"/>
          <w:bCs/>
          <w:iCs/>
          <w:lang w:eastAsia="ru-RU"/>
        </w:rPr>
      </w:pPr>
      <w:r w:rsidRPr="00380E4C">
        <w:rPr>
          <w:rFonts w:ascii="Times New Roman" w:eastAsia="Times New Roman" w:hAnsi="Times New Roman" w:cs="Times New Roman"/>
          <w:bCs/>
          <w:iCs/>
          <w:lang w:eastAsia="ru-RU"/>
        </w:rPr>
        <w:t>установил:</w:t>
      </w:r>
    </w:p>
    <w:p w:rsidR="001053FC" w:rsidRPr="00380E4C" w:rsidP="001053FC">
      <w:pPr>
        <w:tabs>
          <w:tab w:val="left" w:pos="2640"/>
        </w:tabs>
        <w:spacing w:after="0" w:line="240" w:lineRule="auto"/>
        <w:jc w:val="center"/>
        <w:rPr>
          <w:rFonts w:ascii="Times New Roman" w:eastAsia="Times New Roman" w:hAnsi="Times New Roman" w:cs="Times New Roman"/>
          <w:bCs/>
          <w:iCs/>
          <w:lang w:eastAsia="ru-RU"/>
        </w:rPr>
      </w:pPr>
    </w:p>
    <w:p w:rsidR="001053FC" w:rsidRPr="00380E4C" w:rsidP="001053FC">
      <w:pPr>
        <w:tabs>
          <w:tab w:val="left" w:pos="567"/>
        </w:tabs>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ab/>
        <w:t xml:space="preserve">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года управлял транспортным средством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государственный регистрационный знак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в </w:t>
      </w:r>
      <w:r w:rsidR="00BA052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380E4C">
        <w:rPr>
          <w:rFonts w:ascii="Times New Roman" w:eastAsia="Times New Roman" w:hAnsi="Times New Roman" w:cs="Times New Roman"/>
          <w:lang w:eastAsia="ru-RU"/>
        </w:rPr>
        <w:t xml:space="preserve">часов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возле дома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с признаками опьянения (</w:t>
      </w:r>
      <w:r>
        <w:rPr>
          <w:rFonts w:ascii="Times New Roman" w:eastAsia="Times New Roman" w:hAnsi="Times New Roman" w:cs="Times New Roman"/>
          <w:lang w:eastAsia="ru-RU"/>
        </w:rPr>
        <w:t>поведение, не соответствующее обстановке), не выполнил</w:t>
      </w:r>
      <w:r w:rsidRPr="00380E4C">
        <w:rPr>
          <w:rFonts w:ascii="Times New Roman" w:eastAsia="Times New Roman" w:hAnsi="Times New Roman" w:cs="Times New Roman"/>
          <w:lang w:eastAsia="ru-RU"/>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w:t>
      </w:r>
      <w:r>
        <w:rPr>
          <w:rFonts w:ascii="Times New Roman" w:eastAsia="Times New Roman" w:hAnsi="Times New Roman" w:cs="Times New Roman"/>
          <w:lang w:eastAsia="ru-RU"/>
        </w:rPr>
        <w:t>емого деяния, тем самым нарушил</w:t>
      </w:r>
      <w:r w:rsidRPr="00380E4C">
        <w:rPr>
          <w:rFonts w:ascii="Times New Roman" w:eastAsia="Times New Roman" w:hAnsi="Times New Roman" w:cs="Times New Roman"/>
          <w:lang w:eastAsia="ru-RU"/>
        </w:rPr>
        <w:t xml:space="preserve"> п. 2.3.2 ПДД Российской Федерации.</w:t>
      </w:r>
    </w:p>
    <w:p w:rsidR="001053FC" w:rsidRPr="007E505A" w:rsidP="001053FC">
      <w:pPr>
        <w:spacing w:after="0" w:line="240" w:lineRule="auto"/>
        <w:ind w:firstLine="709"/>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w:t>
      </w:r>
      <w:r w:rsidRPr="007E505A">
        <w:rPr>
          <w:rFonts w:ascii="Times New Roman" w:eastAsia="Times New Roman" w:hAnsi="Times New Roman" w:cs="Times New Roman"/>
          <w:lang w:eastAsia="ru-RU"/>
        </w:rPr>
        <w:t xml:space="preserve">В судебное заседание лицо, в отношении которого ведется производство по делу об административном правонарушении </w:t>
      </w:r>
      <w:r w:rsidR="00BA052D">
        <w:rPr>
          <w:rFonts w:ascii="Times New Roman" w:eastAsia="Times New Roman" w:hAnsi="Times New Roman" w:cs="Times New Roman"/>
          <w:lang w:eastAsia="ru-RU"/>
        </w:rPr>
        <w:t>А.С.З.</w:t>
      </w:r>
      <w:r w:rsidRPr="007E505A">
        <w:rPr>
          <w:rFonts w:ascii="Times New Roman" w:eastAsia="Times New Roman" w:hAnsi="Times New Roman" w:cs="Times New Roman"/>
          <w:lang w:eastAsia="ru-RU"/>
        </w:rPr>
        <w:t>, извещенный надлежащим образом, к назначенному времени не явился, по неизвестной причине, хотя о слушание дела был уведомлен надлежащим образом</w:t>
      </w:r>
      <w:r w:rsidRPr="007E505A">
        <w:rPr>
          <w:rFonts w:ascii="Times New Roman" w:eastAsia="Times New Roman" w:hAnsi="Times New Roman" w:cs="Times New Roman"/>
          <w:bCs/>
          <w:lang w:eastAsia="ru-RU"/>
        </w:rPr>
        <w:t>.</w:t>
      </w:r>
      <w:r w:rsidRPr="007E505A">
        <w:rPr>
          <w:rFonts w:ascii="Times New Roman" w:eastAsia="Times New Roman" w:hAnsi="Times New Roman" w:cs="Times New Roman"/>
          <w:lang w:eastAsia="ru-RU"/>
        </w:rPr>
        <w:t xml:space="preserve"> От </w:t>
      </w:r>
      <w:r w:rsidR="00BA052D">
        <w:rPr>
          <w:rFonts w:ascii="Times New Roman" w:eastAsia="Times New Roman" w:hAnsi="Times New Roman" w:cs="Times New Roman"/>
          <w:lang w:eastAsia="ru-RU"/>
        </w:rPr>
        <w:t>А.С.З.</w:t>
      </w:r>
      <w:r w:rsidRPr="007E505A">
        <w:rPr>
          <w:rFonts w:ascii="Times New Roman" w:eastAsia="Times New Roman" w:hAnsi="Times New Roman" w:cs="Times New Roman"/>
          <w:lang w:eastAsia="ru-RU"/>
        </w:rPr>
        <w:t xml:space="preserve"> поступило ходатайство о рассмотрении дела в его отсутствие. Вину признает, просит назначить минимальное наказание.</w:t>
      </w:r>
    </w:p>
    <w:p w:rsidR="001053FC" w:rsidRPr="007E505A" w:rsidP="001053FC">
      <w:pPr>
        <w:autoSpaceDE w:val="0"/>
        <w:autoSpaceDN w:val="0"/>
        <w:adjustRightInd w:val="0"/>
        <w:spacing w:after="0" w:line="240" w:lineRule="auto"/>
        <w:ind w:firstLine="540"/>
        <w:jc w:val="both"/>
        <w:outlineLvl w:val="2"/>
        <w:rPr>
          <w:rFonts w:ascii="Times New Roman" w:hAnsi="Times New Roman" w:cs="Times New Roman"/>
        </w:rPr>
      </w:pPr>
      <w:r w:rsidRPr="007E505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E505A">
        <w:rPr>
          <w:rFonts w:ascii="Times New Roman" w:eastAsia="Times New Roman" w:hAnsi="Times New Roman" w:cs="Times New Roman"/>
          <w:lang w:eastAsia="ru-RU"/>
        </w:rPr>
        <w:t xml:space="preserve">При таких обстоятельствах, с учетом правил ч. 2 ст. 25.1 Кодекса Российской Федерации об административных правонарушениях, дело подлежит рассмотрению в отсутствие лица, в отношении которого ведется производство по делу об административном правонарушении </w:t>
      </w:r>
      <w:r w:rsidR="00BA052D">
        <w:rPr>
          <w:rFonts w:ascii="Times New Roman" w:eastAsia="Times New Roman" w:hAnsi="Times New Roman" w:cs="Times New Roman"/>
          <w:lang w:eastAsia="ru-RU"/>
        </w:rPr>
        <w:t>А.С.З.</w:t>
      </w:r>
      <w:r w:rsidRPr="007E505A">
        <w:rPr>
          <w:rFonts w:ascii="Times New Roman" w:hAnsi="Times New Roman" w:cs="Times New Roman"/>
        </w:rPr>
        <w:t xml:space="preserve">      </w:t>
      </w:r>
    </w:p>
    <w:p w:rsidR="001053FC" w:rsidRPr="00380E4C" w:rsidP="001053FC">
      <w:pPr>
        <w:autoSpaceDE w:val="0"/>
        <w:autoSpaceDN w:val="0"/>
        <w:adjustRightInd w:val="0"/>
        <w:spacing w:after="0" w:line="240" w:lineRule="auto"/>
        <w:ind w:firstLine="540"/>
        <w:jc w:val="both"/>
        <w:outlineLvl w:val="2"/>
        <w:rPr>
          <w:rFonts w:ascii="Times New Roman" w:eastAsia="Times New Roman" w:hAnsi="Times New Roman" w:cs="Times New Roman"/>
          <w:lang w:eastAsia="ru-RU"/>
        </w:rPr>
      </w:pPr>
      <w:r w:rsidRPr="00380E4C">
        <w:rPr>
          <w:rFonts w:ascii="Times New Roman" w:hAnsi="Times New Roman" w:cs="Times New Roman"/>
          <w:lang w:eastAsia="ru-RU"/>
        </w:rPr>
        <w:t xml:space="preserve">               </w:t>
      </w:r>
      <w:r w:rsidRPr="00380E4C">
        <w:rPr>
          <w:rFonts w:ascii="Times New Roman" w:eastAsia="Times New Roman" w:hAnsi="Times New Roman" w:cs="Times New Roman"/>
          <w:lang w:eastAsia="ru-RU"/>
        </w:rPr>
        <w:t>Мировой судья, исследовав материалы дела, приходит к нижеследующему выводу.</w:t>
      </w:r>
    </w:p>
    <w:p w:rsidR="001053FC" w:rsidRPr="00380E4C" w:rsidP="001053FC">
      <w:pPr>
        <w:keepNext/>
        <w:spacing w:after="0" w:line="240" w:lineRule="auto"/>
        <w:jc w:val="both"/>
        <w:outlineLvl w:val="0"/>
        <w:rPr>
          <w:rFonts w:ascii="Times New Roman" w:eastAsia="Times New Roman" w:hAnsi="Times New Roman" w:cs="Times New Roman"/>
          <w:bCs/>
          <w:lang w:eastAsia="ru-RU"/>
        </w:rPr>
      </w:pPr>
      <w:r w:rsidRPr="00380E4C">
        <w:rPr>
          <w:rFonts w:ascii="Times New Roman" w:hAnsi="Times New Roman" w:cs="Times New Roman"/>
        </w:rPr>
        <w:t xml:space="preserve">                       </w:t>
      </w:r>
      <w:r>
        <w:rPr>
          <w:rFonts w:ascii="Times New Roman" w:hAnsi="Times New Roman" w:cs="Times New Roman"/>
        </w:rPr>
        <w:t xml:space="preserve">  </w:t>
      </w:r>
      <w:r w:rsidRPr="00380E4C">
        <w:rPr>
          <w:rFonts w:ascii="Times New Roman" w:eastAsia="Times New Roman" w:hAnsi="Times New Roman" w:cs="Times New Roman"/>
          <w:bCs/>
          <w:lang w:eastAsia="ru-RU"/>
        </w:rPr>
        <w:t xml:space="preserve">Согласно </w:t>
      </w:r>
      <w:hyperlink r:id="rId4" w:history="1">
        <w:r w:rsidRPr="00380E4C">
          <w:rPr>
            <w:rFonts w:ascii="Times New Roman" w:eastAsia="Times New Roman" w:hAnsi="Times New Roman" w:cs="Times New Roman"/>
            <w:bCs/>
            <w:lang w:eastAsia="ru-RU"/>
          </w:rPr>
          <w:t>ч. 6 ст. 27.12</w:t>
        </w:r>
      </w:hyperlink>
      <w:r w:rsidRPr="00380E4C">
        <w:rPr>
          <w:rFonts w:ascii="Times New Roman" w:eastAsia="Times New Roman" w:hAnsi="Times New Roman" w:cs="Times New Roman"/>
          <w:bCs/>
          <w:lang w:eastAsia="ru-RU"/>
        </w:rPr>
        <w:t xml:space="preserve"> Кодекса Российской Федерации об административном правонарушении лицо, которое управляет транспортным средством соответствующего вида и в отношение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1053FC" w:rsidRPr="00380E4C" w:rsidP="001053FC">
      <w:pPr>
        <w:keepNext/>
        <w:spacing w:after="0" w:line="240" w:lineRule="auto"/>
        <w:jc w:val="both"/>
        <w:outlineLvl w:val="0"/>
        <w:rPr>
          <w:rFonts w:ascii="Times New Roman" w:eastAsia="Times New Roman" w:hAnsi="Times New Roman" w:cs="Times New Roman"/>
          <w:lang w:eastAsia="ru-RU"/>
        </w:rPr>
      </w:pPr>
      <w:r w:rsidRPr="00380E4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380E4C">
        <w:rPr>
          <w:rFonts w:ascii="Times New Roman" w:eastAsia="Times New Roman" w:hAnsi="Times New Roman" w:cs="Times New Roman"/>
          <w:bCs/>
          <w:lang w:eastAsia="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1053FC" w:rsidRPr="00380E4C" w:rsidP="001053FC">
      <w:pPr>
        <w:widowControl w:val="0"/>
        <w:autoSpaceDE w:val="0"/>
        <w:autoSpaceDN w:val="0"/>
        <w:adjustRightInd w:val="0"/>
        <w:spacing w:after="0" w:line="240" w:lineRule="auto"/>
        <w:jc w:val="both"/>
        <w:rPr>
          <w:rFonts w:ascii="Times New Roman" w:eastAsia="Calibri" w:hAnsi="Times New Roman" w:cs="Times New Roman"/>
          <w:color w:val="0000FF"/>
          <w:lang w:eastAsia="ru-RU"/>
        </w:rPr>
      </w:pPr>
      <w:r w:rsidRPr="00380E4C">
        <w:rPr>
          <w:rFonts w:ascii="Times New Roman" w:eastAsia="Times New Roman" w:hAnsi="Times New Roman" w:cs="Times New Roman"/>
          <w:lang w:eastAsia="ru-RU"/>
        </w:rPr>
        <w:t xml:space="preserve">                         </w:t>
      </w:r>
      <w:r w:rsidRPr="00380E4C">
        <w:rPr>
          <w:rFonts w:ascii="Times New Roman" w:eastAsia="Calibri" w:hAnsi="Times New Roman" w:cs="Times New Roman"/>
          <w:lang w:eastAsia="ru-RU"/>
        </w:rPr>
        <w:t xml:space="preserve">Постановлением Правительства Российской Федерации от 21.10.2022 № 1882 утвержден 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 </w:t>
      </w:r>
      <w:r w:rsidRPr="00380E4C">
        <w:rPr>
          <w:rFonts w:ascii="Times New Roman" w:eastAsia="Calibri" w:hAnsi="Times New Roman" w:cs="Times New Roman"/>
          <w:i/>
          <w:lang w:eastAsia="ru-RU"/>
        </w:rPr>
        <w:t>Далее по тексту Правила.</w:t>
      </w:r>
    </w:p>
    <w:p w:rsidR="001053FC" w:rsidRPr="00380E4C" w:rsidP="001053FC">
      <w:pPr>
        <w:autoSpaceDE w:val="0"/>
        <w:autoSpaceDN w:val="0"/>
        <w:adjustRightInd w:val="0"/>
        <w:spacing w:after="0" w:line="240" w:lineRule="auto"/>
        <w:jc w:val="both"/>
        <w:rPr>
          <w:rFonts w:ascii="Times New Roman" w:hAnsi="Times New Roman" w:cs="Times New Roman"/>
        </w:rPr>
      </w:pPr>
      <w:r w:rsidRPr="00380E4C">
        <w:rPr>
          <w:rFonts w:ascii="Times New Roman" w:eastAsia="Calibri" w:hAnsi="Times New Roman" w:cs="Times New Roman"/>
          <w:lang w:eastAsia="ru-RU"/>
        </w:rPr>
        <w:t xml:space="preserve">                         Согласно </w:t>
      </w:r>
      <w:hyperlink r:id="rId5" w:history="1">
        <w:r w:rsidRPr="00380E4C">
          <w:rPr>
            <w:rFonts w:ascii="Times New Roman" w:eastAsia="Calibri" w:hAnsi="Times New Roman" w:cs="Times New Roman"/>
            <w:lang w:eastAsia="ru-RU"/>
          </w:rPr>
          <w:t>п. 2</w:t>
        </w:r>
      </w:hyperlink>
      <w:r w:rsidRPr="00380E4C">
        <w:rPr>
          <w:rFonts w:ascii="Times New Roman" w:eastAsia="Calibri" w:hAnsi="Times New Roman" w:cs="Times New Roman"/>
          <w:lang w:eastAsia="ru-RU"/>
        </w:rPr>
        <w:t xml:space="preserve"> Правил </w:t>
      </w:r>
      <w:r w:rsidRPr="00380E4C">
        <w:rPr>
          <w:rFonts w:ascii="Times New Roman" w:hAnsi="Times New Roman" w:cs="Times New Roman"/>
        </w:rPr>
        <w:t xml:space="preserve">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w:t>
      </w:r>
      <w:r w:rsidRPr="00380E4C">
        <w:rPr>
          <w:rFonts w:ascii="Times New Roman" w:hAnsi="Times New Roman" w:cs="Times New Roman"/>
        </w:rPr>
        <w:t xml:space="preserve">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6" w:history="1">
        <w:r w:rsidRPr="00380E4C">
          <w:rPr>
            <w:rFonts w:ascii="Times New Roman" w:hAnsi="Times New Roman" w:cs="Times New Roman"/>
            <w:color w:val="0000FF"/>
          </w:rPr>
          <w:t>статьей 12.24</w:t>
        </w:r>
      </w:hyperlink>
      <w:r w:rsidRPr="00380E4C">
        <w:rPr>
          <w:rFonts w:ascii="Times New Roman" w:hAnsi="Times New Roman" w:cs="Times New Roman"/>
        </w:rPr>
        <w:t xml:space="preserve"> Кодекса Российской Федерации об административных правонарушениях (далее - водитель транспортного средства).</w:t>
      </w:r>
    </w:p>
    <w:p w:rsidR="001053FC" w:rsidRPr="00380E4C" w:rsidP="001053FC">
      <w:pPr>
        <w:autoSpaceDE w:val="0"/>
        <w:autoSpaceDN w:val="0"/>
        <w:adjustRightInd w:val="0"/>
        <w:spacing w:after="0" w:line="240" w:lineRule="auto"/>
        <w:jc w:val="both"/>
        <w:rPr>
          <w:rFonts w:ascii="Times New Roman" w:eastAsia="Calibri" w:hAnsi="Times New Roman" w:cs="Times New Roman"/>
        </w:rPr>
      </w:pPr>
      <w:r w:rsidRPr="00380E4C">
        <w:rPr>
          <w:rFonts w:ascii="Times New Roman" w:eastAsia="Calibri" w:hAnsi="Times New Roman" w:cs="Times New Roman"/>
        </w:rPr>
        <w:t xml:space="preserve">                         В соответствии с разъяснениями, изложенными в </w:t>
      </w:r>
      <w:hyperlink r:id="rId7" w:history="1">
        <w:r w:rsidRPr="00380E4C">
          <w:rPr>
            <w:rFonts w:ascii="Times New Roman" w:eastAsia="Calibri" w:hAnsi="Times New Roman" w:cs="Times New Roman"/>
            <w:color w:val="0000FF"/>
          </w:rPr>
          <w:t>п. 11</w:t>
        </w:r>
      </w:hyperlink>
      <w:r w:rsidRPr="00380E4C">
        <w:rPr>
          <w:rFonts w:ascii="Times New Roman" w:eastAsia="Calibri" w:hAnsi="Times New Roman" w:cs="Times New Roman"/>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380E4C">
          <w:rPr>
            <w:rFonts w:ascii="Times New Roman" w:eastAsia="Calibri" w:hAnsi="Times New Roman" w:cs="Times New Roman"/>
          </w:rPr>
          <w:t>ст. 12.26</w:t>
        </w:r>
      </w:hyperlink>
      <w:r w:rsidRPr="00380E4C">
        <w:rPr>
          <w:rFonts w:ascii="Times New Roman" w:eastAsia="Calibri" w:hAnsi="Times New Roman" w:cs="Times New Roman"/>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1053FC" w:rsidRPr="00380E4C" w:rsidP="001053FC">
      <w:pPr>
        <w:spacing w:after="0" w:line="240" w:lineRule="auto"/>
        <w:jc w:val="both"/>
        <w:rPr>
          <w:rFonts w:ascii="Times New Roman" w:eastAsia="Times New Roman" w:hAnsi="Times New Roman" w:cs="Times New Roman"/>
          <w:lang w:eastAsia="ru-RU"/>
        </w:rPr>
      </w:pPr>
      <w:r w:rsidRPr="00380E4C">
        <w:rPr>
          <w:rFonts w:ascii="Times New Roman" w:hAnsi="Times New Roman" w:cs="Times New Roman"/>
        </w:rPr>
        <w:t xml:space="preserve">                        В судебном заседании установлено, что </w:t>
      </w:r>
      <w:r w:rsidR="00BA052D">
        <w:rPr>
          <w:rFonts w:ascii="Times New Roman" w:hAnsi="Times New Roman" w:cs="Times New Roman"/>
        </w:rPr>
        <w:t>**</w:t>
      </w:r>
      <w:r>
        <w:rPr>
          <w:rFonts w:ascii="Times New Roman" w:hAnsi="Times New Roman" w:cs="Times New Roman"/>
        </w:rPr>
        <w:t xml:space="preserve"> года в </w:t>
      </w:r>
      <w:r w:rsidR="00BA052D">
        <w:rPr>
          <w:rFonts w:ascii="Times New Roman" w:hAnsi="Times New Roman" w:cs="Times New Roman"/>
        </w:rPr>
        <w:t>**</w:t>
      </w:r>
      <w:r>
        <w:rPr>
          <w:rFonts w:ascii="Times New Roman" w:hAnsi="Times New Roman" w:cs="Times New Roman"/>
        </w:rPr>
        <w:t xml:space="preserve"> часов </w:t>
      </w:r>
      <w:r w:rsidR="00BA052D">
        <w:rPr>
          <w:rFonts w:ascii="Times New Roman" w:hAnsi="Times New Roman" w:cs="Times New Roman"/>
        </w:rPr>
        <w:t>**</w:t>
      </w:r>
      <w:r w:rsidRPr="00380E4C">
        <w:rPr>
          <w:rFonts w:ascii="Times New Roman" w:hAnsi="Times New Roman" w:cs="Times New Roman"/>
        </w:rPr>
        <w:t xml:space="preserve"> минут </w:t>
      </w:r>
      <w:r w:rsidR="00BA052D">
        <w:rPr>
          <w:rFonts w:ascii="Times New Roman" w:hAnsi="Times New Roman" w:cs="Times New Roman"/>
        </w:rPr>
        <w:t>А.С.З.</w:t>
      </w:r>
      <w:r w:rsidRPr="00380E4C">
        <w:rPr>
          <w:rFonts w:ascii="Times New Roman" w:hAnsi="Times New Roman" w:cs="Times New Roman"/>
        </w:rPr>
        <w:t xml:space="preserve">, управляя транспортным средством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государственный регистрационный знак </w:t>
      </w:r>
      <w:r w:rsidR="00BA052D">
        <w:rPr>
          <w:rFonts w:ascii="Times New Roman" w:eastAsia="Times New Roman" w:hAnsi="Times New Roman" w:cs="Times New Roman"/>
          <w:lang w:eastAsia="ru-RU"/>
        </w:rPr>
        <w:t>**</w:t>
      </w:r>
      <w:r w:rsidRPr="00380E4C">
        <w:rPr>
          <w:rFonts w:ascii="Times New Roman" w:hAnsi="Times New Roman" w:cs="Times New Roman"/>
        </w:rPr>
        <w:t xml:space="preserve">, следовала по улице </w:t>
      </w:r>
      <w:r w:rsidR="00BA052D">
        <w:rPr>
          <w:rFonts w:ascii="Times New Roman" w:hAnsi="Times New Roman" w:cs="Times New Roman"/>
        </w:rPr>
        <w:t>**</w:t>
      </w:r>
      <w:r w:rsidRPr="00380E4C">
        <w:rPr>
          <w:rFonts w:ascii="Times New Roman" w:hAnsi="Times New Roman" w:cs="Times New Roman"/>
        </w:rPr>
        <w:t xml:space="preserve">. Возле дома </w:t>
      </w:r>
      <w:r w:rsidR="00BA052D">
        <w:rPr>
          <w:rFonts w:ascii="Times New Roman" w:hAnsi="Times New Roman" w:cs="Times New Roman"/>
        </w:rPr>
        <w:t>**</w:t>
      </w:r>
      <w:r>
        <w:rPr>
          <w:rFonts w:ascii="Times New Roman" w:hAnsi="Times New Roman" w:cs="Times New Roman"/>
        </w:rPr>
        <w:t xml:space="preserve"> был</w:t>
      </w:r>
      <w:r w:rsidRPr="00380E4C">
        <w:rPr>
          <w:rFonts w:ascii="Times New Roman" w:hAnsi="Times New Roman" w:cs="Times New Roman"/>
        </w:rPr>
        <w:t xml:space="preserve"> остановлен инспекторами </w:t>
      </w:r>
      <w:r w:rsidRPr="00380E4C">
        <w:rPr>
          <w:rFonts w:ascii="Times New Roman" w:eastAsia="Times New Roman" w:hAnsi="Times New Roman" w:cs="Times New Roman"/>
          <w:lang w:eastAsia="ru-RU"/>
        </w:rPr>
        <w:t>ДПС ОДПС ГИБДД ОМВД России «Красногвардейский»</w:t>
      </w:r>
      <w:r w:rsidRPr="00380E4C">
        <w:rPr>
          <w:rFonts w:ascii="Times New Roman" w:hAnsi="Times New Roman" w:cs="Times New Roman"/>
        </w:rPr>
        <w:t>.</w:t>
      </w:r>
    </w:p>
    <w:p w:rsidR="001053FC" w:rsidRPr="00380E4C" w:rsidP="001053FC">
      <w:pPr>
        <w:spacing w:after="0" w:line="240" w:lineRule="auto"/>
        <w:jc w:val="both"/>
        <w:rPr>
          <w:rFonts w:ascii="Times New Roman" w:hAnsi="Times New Roman" w:cs="Times New Roman"/>
        </w:rPr>
      </w:pPr>
      <w:r w:rsidRPr="00380E4C">
        <w:rPr>
          <w:rFonts w:ascii="Times New Roman" w:hAnsi="Times New Roman" w:cs="Times New Roman"/>
        </w:rPr>
        <w:t xml:space="preserve">                        </w:t>
      </w:r>
      <w:r>
        <w:rPr>
          <w:rFonts w:ascii="Times New Roman" w:hAnsi="Times New Roman" w:cs="Times New Roman"/>
        </w:rPr>
        <w:t xml:space="preserve"> </w:t>
      </w:r>
      <w:r w:rsidRPr="00380E4C">
        <w:rPr>
          <w:rFonts w:ascii="Times New Roman" w:eastAsia="Times New Roman" w:hAnsi="Times New Roman" w:cs="Times New Roman"/>
          <w:lang w:eastAsia="ru-RU"/>
        </w:rPr>
        <w:t xml:space="preserve">Инспектором ДПС ОДПС ГИБДД Отдела МВД России «Красногвардейский» у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выявлены признаки опьянения (</w:t>
      </w:r>
      <w:r>
        <w:rPr>
          <w:rFonts w:ascii="Times New Roman" w:eastAsia="Times New Roman" w:hAnsi="Times New Roman" w:cs="Times New Roman"/>
          <w:lang w:eastAsia="ru-RU"/>
        </w:rPr>
        <w:t>поведение, не соответствующее обстановке</w:t>
      </w:r>
      <w:r w:rsidRPr="00380E4C">
        <w:rPr>
          <w:rFonts w:ascii="Times New Roman" w:eastAsia="Times New Roman" w:hAnsi="Times New Roman" w:cs="Times New Roman"/>
          <w:lang w:eastAsia="ru-RU"/>
        </w:rPr>
        <w:t xml:space="preserve">) в связи с чем, </w:t>
      </w:r>
      <w:r w:rsidRPr="00380E4C">
        <w:rPr>
          <w:rFonts w:ascii="Times New Roman" w:hAnsi="Times New Roman" w:cs="Times New Roman"/>
        </w:rPr>
        <w:t xml:space="preserve">инспектором </w:t>
      </w:r>
      <w:r w:rsidRPr="00380E4C">
        <w:rPr>
          <w:rFonts w:ascii="Times New Roman" w:eastAsia="Times New Roman" w:hAnsi="Times New Roman" w:cs="Times New Roman"/>
          <w:lang w:eastAsia="ru-RU"/>
        </w:rPr>
        <w:t>ДПС ОДПС ГИБДД ОМВД России «Красногвардейский»</w:t>
      </w:r>
      <w:r w:rsidRPr="00380E4C">
        <w:rPr>
          <w:rFonts w:ascii="Times New Roman" w:hAnsi="Times New Roman" w:cs="Times New Roman"/>
        </w:rPr>
        <w:t xml:space="preserve"> </w:t>
      </w:r>
      <w:r w:rsidR="00BA052D">
        <w:rPr>
          <w:rFonts w:ascii="Times New Roman" w:hAnsi="Times New Roman" w:cs="Times New Roman"/>
        </w:rPr>
        <w:t>А.С.З.</w:t>
      </w:r>
      <w:r w:rsidRPr="00380E4C">
        <w:rPr>
          <w:rFonts w:ascii="Times New Roman" w:eastAsia="Times New Roman" w:hAnsi="Times New Roman" w:cs="Times New Roman"/>
          <w:lang w:eastAsia="ru-RU"/>
        </w:rPr>
        <w:t xml:space="preserve">, было предложено пройти освидетельствование на состояние алкогольного опьянения, </w:t>
      </w:r>
      <w:r w:rsidRPr="00380E4C">
        <w:rPr>
          <w:rFonts w:ascii="Times New Roman" w:hAnsi="Times New Roman" w:cs="Times New Roman"/>
        </w:rPr>
        <w:t>что согласуется с п. 2 Правил.</w:t>
      </w:r>
    </w:p>
    <w:p w:rsidR="001053FC" w:rsidRPr="00380E4C" w:rsidP="001053FC">
      <w:pPr>
        <w:autoSpaceDE w:val="0"/>
        <w:autoSpaceDN w:val="0"/>
        <w:adjustRightInd w:val="0"/>
        <w:spacing w:after="0" w:line="240" w:lineRule="auto"/>
        <w:jc w:val="both"/>
        <w:rPr>
          <w:rFonts w:ascii="Times New Roman" w:eastAsia="Calibri" w:hAnsi="Times New Roman" w:cs="Times New Roman"/>
        </w:rPr>
      </w:pPr>
      <w:r w:rsidRPr="00380E4C">
        <w:rPr>
          <w:rFonts w:ascii="Times New Roman" w:hAnsi="Times New Roman" w:cs="Times New Roman"/>
        </w:rPr>
        <w:t xml:space="preserve"> </w:t>
      </w:r>
      <w:r w:rsidRPr="00380E4C">
        <w:rPr>
          <w:rFonts w:ascii="Times New Roman" w:eastAsia="Times New Roman" w:hAnsi="Times New Roman" w:cs="Times New Roman"/>
          <w:lang w:eastAsia="ru-RU"/>
        </w:rPr>
        <w:t xml:space="preserve">                        </w:t>
      </w:r>
      <w:r w:rsidRPr="00380E4C">
        <w:rPr>
          <w:rFonts w:ascii="Times New Roman" w:hAnsi="Times New Roman" w:cs="Times New Roman"/>
        </w:rPr>
        <w:t>От прохождения</w:t>
      </w:r>
      <w:r w:rsidRPr="00380E4C">
        <w:rPr>
          <w:rFonts w:ascii="Times New Roman" w:eastAsia="Times New Roman" w:hAnsi="Times New Roman" w:cs="Times New Roman"/>
          <w:lang w:eastAsia="ru-RU"/>
        </w:rPr>
        <w:t xml:space="preserve"> </w:t>
      </w:r>
      <w:r w:rsidRPr="00380E4C">
        <w:rPr>
          <w:rFonts w:ascii="Times New Roman" w:hAnsi="Times New Roman" w:cs="Times New Roman"/>
        </w:rPr>
        <w:t xml:space="preserve">освидетельствования на состояние опьянения </w:t>
      </w:r>
      <w:r w:rsidR="00BA052D">
        <w:rPr>
          <w:rFonts w:ascii="Times New Roman" w:eastAsia="Times New Roman" w:hAnsi="Times New Roman" w:cs="Times New Roman"/>
          <w:lang w:eastAsia="ru-RU"/>
        </w:rPr>
        <w:t>А.С.З.</w:t>
      </w:r>
      <w:r w:rsidRPr="00380E4C">
        <w:rPr>
          <w:rFonts w:ascii="Times New Roman" w:hAnsi="Times New Roman" w:cs="Times New Roman"/>
        </w:rPr>
        <w:t xml:space="preserve"> отказал</w:t>
      </w:r>
      <w:r>
        <w:rPr>
          <w:rFonts w:ascii="Times New Roman" w:hAnsi="Times New Roman" w:cs="Times New Roman"/>
        </w:rPr>
        <w:t>ся</w:t>
      </w:r>
      <w:r w:rsidRPr="00380E4C">
        <w:rPr>
          <w:rFonts w:ascii="Times New Roman" w:hAnsi="Times New Roman" w:cs="Times New Roman"/>
        </w:rPr>
        <w:t xml:space="preserve">, </w:t>
      </w:r>
      <w:r w:rsidRPr="00380E4C">
        <w:rPr>
          <w:rFonts w:ascii="Times New Roman" w:eastAsia="Calibri" w:hAnsi="Times New Roman" w:cs="Times New Roman"/>
        </w:rPr>
        <w:t xml:space="preserve">в связи с чем инспектором ДПС ОДПС ГИБДД ОМВД России </w:t>
      </w:r>
      <w:r w:rsidRPr="00380E4C">
        <w:rPr>
          <w:rFonts w:ascii="Times New Roman" w:eastAsia="Times New Roman" w:hAnsi="Times New Roman" w:cs="Times New Roman"/>
          <w:lang w:eastAsia="ru-RU"/>
        </w:rPr>
        <w:t>«Красногвардейский»</w:t>
      </w:r>
      <w:r w:rsidRPr="00380E4C">
        <w:rPr>
          <w:rFonts w:ascii="Times New Roman" w:hAnsi="Times New Roman" w:cs="Times New Roman"/>
        </w:rPr>
        <w:t xml:space="preserve"> </w:t>
      </w:r>
      <w:r w:rsidRPr="00380E4C">
        <w:rPr>
          <w:rFonts w:ascii="Times New Roman" w:eastAsia="Calibri" w:hAnsi="Times New Roman" w:cs="Times New Roman"/>
        </w:rPr>
        <w:t>е</w:t>
      </w:r>
      <w:r>
        <w:rPr>
          <w:rFonts w:ascii="Times New Roman" w:eastAsia="Calibri" w:hAnsi="Times New Roman" w:cs="Times New Roman"/>
        </w:rPr>
        <w:t>му</w:t>
      </w:r>
      <w:r w:rsidRPr="00380E4C">
        <w:rPr>
          <w:rFonts w:ascii="Times New Roman" w:eastAsia="Calibri" w:hAnsi="Times New Roman" w:cs="Times New Roman"/>
        </w:rPr>
        <w:t xml:space="preserve"> было предложено пройти медицинское освидетельствование на состояние опьянения в ГБУЗ СК «Красногвардейская районная больница». От прохождения медицинского освидетельствования на состояние опьянения в ГБУЗ СК «Красногвардейская районная больница»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w:t>
      </w:r>
      <w:r w:rsidRPr="00380E4C">
        <w:rPr>
          <w:rFonts w:ascii="Times New Roman" w:eastAsia="Calibri" w:hAnsi="Times New Roman" w:cs="Times New Roman"/>
        </w:rPr>
        <w:t xml:space="preserve">в </w:t>
      </w:r>
      <w:r w:rsidR="00BA052D">
        <w:rPr>
          <w:rFonts w:ascii="Times New Roman" w:eastAsia="Calibri" w:hAnsi="Times New Roman" w:cs="Times New Roman"/>
        </w:rPr>
        <w:t>**</w:t>
      </w:r>
      <w:r>
        <w:rPr>
          <w:rFonts w:ascii="Times New Roman" w:eastAsia="Calibri" w:hAnsi="Times New Roman" w:cs="Times New Roman"/>
        </w:rPr>
        <w:t xml:space="preserve"> </w:t>
      </w:r>
      <w:r w:rsidRPr="00380E4C">
        <w:rPr>
          <w:rFonts w:ascii="Times New Roman" w:eastAsia="Calibri" w:hAnsi="Times New Roman" w:cs="Times New Roman"/>
        </w:rPr>
        <w:t>час.</w:t>
      </w:r>
      <w:r>
        <w:rPr>
          <w:rFonts w:ascii="Times New Roman" w:eastAsia="Calibri" w:hAnsi="Times New Roman" w:cs="Times New Roman"/>
        </w:rPr>
        <w:t xml:space="preserve"> </w:t>
      </w:r>
      <w:r w:rsidR="00BA052D">
        <w:rPr>
          <w:rFonts w:ascii="Times New Roman" w:eastAsia="Calibri" w:hAnsi="Times New Roman" w:cs="Times New Roman"/>
        </w:rPr>
        <w:t>**</w:t>
      </w:r>
      <w:r w:rsidRPr="00380E4C">
        <w:rPr>
          <w:rFonts w:ascii="Times New Roman" w:eastAsia="Calibri" w:hAnsi="Times New Roman" w:cs="Times New Roman"/>
        </w:rPr>
        <w:t xml:space="preserve"> мин отказал</w:t>
      </w:r>
      <w:r>
        <w:rPr>
          <w:rFonts w:ascii="Times New Roman" w:eastAsia="Calibri" w:hAnsi="Times New Roman" w:cs="Times New Roman"/>
        </w:rPr>
        <w:t>ся</w:t>
      </w:r>
      <w:r w:rsidRPr="00380E4C">
        <w:rPr>
          <w:rFonts w:ascii="Times New Roman" w:eastAsia="Calibri" w:hAnsi="Times New Roman" w:cs="Times New Roman"/>
        </w:rPr>
        <w:t xml:space="preserve">, о чем имеется запись в протоколе </w:t>
      </w:r>
      <w:r w:rsidR="00BA052D">
        <w:rPr>
          <w:rFonts w:ascii="Times New Roman" w:eastAsia="Calibri" w:hAnsi="Times New Roman" w:cs="Times New Roman"/>
        </w:rPr>
        <w:t>**</w:t>
      </w:r>
      <w:r w:rsidRPr="00380E4C">
        <w:rPr>
          <w:rFonts w:ascii="Times New Roman" w:eastAsia="Calibri" w:hAnsi="Times New Roman" w:cs="Times New Roman"/>
        </w:rPr>
        <w:t xml:space="preserve"> о направлении на медицинское освидетельствован</w:t>
      </w:r>
      <w:r>
        <w:rPr>
          <w:rFonts w:ascii="Times New Roman" w:eastAsia="Calibri" w:hAnsi="Times New Roman" w:cs="Times New Roman"/>
        </w:rPr>
        <w:t xml:space="preserve">ие на состояние опьянения от </w:t>
      </w:r>
      <w:r w:rsidR="00BA052D">
        <w:rPr>
          <w:rFonts w:ascii="Times New Roman" w:eastAsia="Calibri" w:hAnsi="Times New Roman" w:cs="Times New Roman"/>
        </w:rPr>
        <w:t>*</w:t>
      </w:r>
      <w:r w:rsidRPr="00380E4C">
        <w:rPr>
          <w:rFonts w:ascii="Times New Roman" w:eastAsia="Calibri" w:hAnsi="Times New Roman" w:cs="Times New Roman"/>
        </w:rPr>
        <w:t>г. (</w:t>
      </w:r>
      <w:r w:rsidRPr="00380E4C">
        <w:rPr>
          <w:rFonts w:ascii="Times New Roman" w:eastAsia="Calibri" w:hAnsi="Times New Roman" w:cs="Times New Roman"/>
        </w:rPr>
        <w:t>л.д</w:t>
      </w:r>
      <w:r w:rsidRPr="00380E4C">
        <w:rPr>
          <w:rFonts w:ascii="Times New Roman" w:eastAsia="Calibri" w:hAnsi="Times New Roman" w:cs="Times New Roman"/>
        </w:rPr>
        <w:t>.</w:t>
      </w:r>
      <w:r w:rsidR="00BA052D">
        <w:rPr>
          <w:rFonts w:ascii="Times New Roman" w:eastAsia="Calibri" w:hAnsi="Times New Roman" w:cs="Times New Roman"/>
        </w:rPr>
        <w:t>*</w:t>
      </w:r>
      <w:r w:rsidRPr="00380E4C">
        <w:rPr>
          <w:rFonts w:ascii="Times New Roman" w:eastAsia="Calibri" w:hAnsi="Times New Roman" w:cs="Times New Roman"/>
        </w:rPr>
        <w:t>).</w:t>
      </w:r>
    </w:p>
    <w:p w:rsidR="001053FC" w:rsidP="001053FC">
      <w:pPr>
        <w:autoSpaceDE w:val="0"/>
        <w:autoSpaceDN w:val="0"/>
        <w:adjustRightInd w:val="0"/>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80E4C">
        <w:rPr>
          <w:rFonts w:ascii="Times New Roman" w:eastAsia="Times New Roman" w:hAnsi="Times New Roman" w:cs="Times New Roman"/>
          <w:lang w:eastAsia="ru-RU"/>
        </w:rPr>
        <w:t xml:space="preserve">Факт совершения и виновность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в инкриминируемом правонарушении установлены на основе доказательств, имеющихся в материалах дела, в том числе:</w:t>
      </w:r>
    </w:p>
    <w:p w:rsidR="001053FC" w:rsidP="001053FC">
      <w:pPr>
        <w:autoSpaceDE w:val="0"/>
        <w:autoSpaceDN w:val="0"/>
        <w:adjustRightInd w:val="0"/>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протоколом об административном правонарушении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от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года, в отношении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совершивш</w:t>
      </w:r>
      <w:r>
        <w:rPr>
          <w:rFonts w:ascii="Times New Roman" w:eastAsia="Times New Roman" w:hAnsi="Times New Roman" w:cs="Times New Roman"/>
          <w:lang w:eastAsia="ru-RU"/>
        </w:rPr>
        <w:t>им</w:t>
      </w:r>
      <w:r w:rsidRPr="00380E4C">
        <w:rPr>
          <w:rFonts w:ascii="Times New Roman" w:eastAsia="Times New Roman" w:hAnsi="Times New Roman" w:cs="Times New Roman"/>
          <w:lang w:eastAsia="ru-RU"/>
        </w:rPr>
        <w:t xml:space="preserve"> правонарушение, ответственность за которое предусмотрена </w:t>
      </w:r>
      <w:hyperlink r:id="rId9" w:history="1">
        <w:r w:rsidRPr="00380E4C">
          <w:rPr>
            <w:rFonts w:ascii="Times New Roman" w:eastAsia="Times New Roman" w:hAnsi="Times New Roman" w:cs="Times New Roman"/>
            <w:lang w:eastAsia="ru-RU"/>
          </w:rPr>
          <w:t>ч. 1 ст. 12.26</w:t>
        </w:r>
      </w:hyperlink>
      <w:r w:rsidRPr="00380E4C">
        <w:rPr>
          <w:rFonts w:ascii="Times New Roman" w:eastAsia="Times New Roman" w:hAnsi="Times New Roman" w:cs="Times New Roman"/>
          <w:lang w:eastAsia="ru-RU"/>
        </w:rPr>
        <w:t xml:space="preserve"> Кодекса Российской Федерации об административных правонарушениях, с изложенным в нем существом правонарушения (</w:t>
      </w:r>
      <w:r w:rsidRPr="00380E4C">
        <w:rPr>
          <w:rFonts w:ascii="Times New Roman" w:eastAsia="Times New Roman" w:hAnsi="Times New Roman" w:cs="Times New Roman"/>
          <w:lang w:eastAsia="ru-RU"/>
        </w:rPr>
        <w:t>л.д</w:t>
      </w:r>
      <w:r w:rsidRPr="00380E4C">
        <w:rPr>
          <w:rFonts w:ascii="Times New Roman" w:eastAsia="Times New Roman" w:hAnsi="Times New Roman" w:cs="Times New Roman"/>
          <w:lang w:eastAsia="ru-RU"/>
        </w:rPr>
        <w:t>.</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w:t>
      </w:r>
    </w:p>
    <w:p w:rsidR="001053FC" w:rsidRPr="00380E4C" w:rsidP="001053FC">
      <w:pPr>
        <w:autoSpaceDE w:val="0"/>
        <w:autoSpaceDN w:val="0"/>
        <w:adjustRightInd w:val="0"/>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протоколом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об отстранении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от управления транспортным средством от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года</w:t>
      </w:r>
      <w:r>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согласно которого он управлял транспортным средством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государственный регистрационный знак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с признаками опьянения (</w:t>
      </w:r>
      <w:r w:rsidRPr="00380E4C">
        <w:rPr>
          <w:rFonts w:ascii="Times New Roman" w:eastAsia="Times New Roman" w:hAnsi="Times New Roman" w:cs="Times New Roman"/>
          <w:lang w:eastAsia="ru-RU"/>
        </w:rPr>
        <w:t>л.д</w:t>
      </w:r>
      <w:r w:rsidRPr="00380E4C">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w:t>
      </w:r>
    </w:p>
    <w:p w:rsidR="001053FC" w:rsidRPr="00380E4C" w:rsidP="001053FC">
      <w:pPr>
        <w:autoSpaceDE w:val="0"/>
        <w:autoSpaceDN w:val="0"/>
        <w:adjustRightInd w:val="0"/>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протоколом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о направлении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на медицинское освидетельствование на состояние опьянения от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года (</w:t>
      </w:r>
      <w:r w:rsidRPr="00380E4C">
        <w:rPr>
          <w:rFonts w:ascii="Times New Roman" w:eastAsia="Times New Roman" w:hAnsi="Times New Roman" w:cs="Times New Roman"/>
          <w:lang w:eastAsia="ru-RU"/>
        </w:rPr>
        <w:t>л.д</w:t>
      </w:r>
      <w:r w:rsidRPr="00380E4C">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w:t>
      </w:r>
    </w:p>
    <w:p w:rsidR="001053FC" w:rsidRPr="00380E4C" w:rsidP="001053FC">
      <w:pPr>
        <w:tabs>
          <w:tab w:val="left" w:pos="142"/>
        </w:tabs>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протоколом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от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года о задержании транспортного средства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государственный регистрационный знак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w:t>
      </w:r>
      <w:r w:rsidRPr="00380E4C">
        <w:rPr>
          <w:rFonts w:ascii="Times New Roman" w:eastAsia="Times New Roman" w:hAnsi="Times New Roman" w:cs="Times New Roman"/>
          <w:lang w:eastAsia="ru-RU"/>
        </w:rPr>
        <w:t>л.д</w:t>
      </w:r>
      <w:r w:rsidRPr="00380E4C">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w:t>
      </w:r>
    </w:p>
    <w:p w:rsidR="001053FC" w:rsidRPr="00380E4C" w:rsidP="001053FC">
      <w:pPr>
        <w:tabs>
          <w:tab w:val="left" w:pos="142"/>
        </w:tabs>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рапортом инспектора ДПС ОДПС ГИБДД ОМВД России «Красногвардейский» </w:t>
      </w:r>
      <w:r>
        <w:rPr>
          <w:rFonts w:ascii="Times New Roman" w:eastAsia="Times New Roman" w:hAnsi="Times New Roman" w:cs="Times New Roman"/>
          <w:lang w:eastAsia="ru-RU"/>
        </w:rPr>
        <w:t>капитана</w:t>
      </w:r>
      <w:r w:rsidRPr="00380E4C">
        <w:rPr>
          <w:rFonts w:ascii="Times New Roman" w:eastAsia="Times New Roman" w:hAnsi="Times New Roman" w:cs="Times New Roman"/>
          <w:lang w:eastAsia="ru-RU"/>
        </w:rPr>
        <w:t xml:space="preserve"> полиции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w:t>
      </w:r>
      <w:r w:rsidRPr="00380E4C">
        <w:rPr>
          <w:rFonts w:ascii="Times New Roman" w:eastAsia="Times New Roman" w:hAnsi="Times New Roman" w:cs="Times New Roman"/>
          <w:lang w:eastAsia="ru-RU"/>
        </w:rPr>
        <w:t>л.д</w:t>
      </w:r>
      <w:r w:rsidRPr="00380E4C">
        <w:rPr>
          <w:rFonts w:ascii="Times New Roman" w:eastAsia="Times New Roman" w:hAnsi="Times New Roman" w:cs="Times New Roman"/>
          <w:lang w:eastAsia="ru-RU"/>
        </w:rPr>
        <w:t>.</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w:t>
      </w:r>
    </w:p>
    <w:p w:rsidR="001053FC" w:rsidRPr="00380E4C" w:rsidP="001053FC">
      <w:pPr>
        <w:tabs>
          <w:tab w:val="left" w:pos="142"/>
        </w:tabs>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параметрами поиска правонарушений на </w:t>
      </w:r>
      <w:r w:rsidR="00BA052D">
        <w:rPr>
          <w:rFonts w:ascii="Times New Roman" w:eastAsia="Times New Roman" w:hAnsi="Times New Roman" w:cs="Times New Roman"/>
          <w:lang w:eastAsia="ru-RU"/>
        </w:rPr>
        <w:t>А.С.З.</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л.д</w:t>
      </w:r>
      <w:r>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w:t>
      </w:r>
    </w:p>
    <w:p w:rsidR="001053FC" w:rsidRPr="00380E4C" w:rsidP="001053FC">
      <w:pPr>
        <w:tabs>
          <w:tab w:val="left" w:pos="142"/>
        </w:tabs>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видеозаписью на </w:t>
      </w:r>
      <w:r w:rsidRPr="00380E4C">
        <w:rPr>
          <w:rFonts w:ascii="Times New Roman" w:eastAsia="Times New Roman" w:hAnsi="Times New Roman" w:cs="Times New Roman"/>
          <w:lang w:val="en-US" w:eastAsia="ru-RU"/>
        </w:rPr>
        <w:t>DVD</w:t>
      </w:r>
      <w:r w:rsidRPr="00380E4C">
        <w:rPr>
          <w:rFonts w:ascii="Times New Roman" w:eastAsia="Times New Roman" w:hAnsi="Times New Roman" w:cs="Times New Roman"/>
          <w:lang w:eastAsia="ru-RU"/>
        </w:rPr>
        <w:t xml:space="preserve"> диске, на которой зафиксированы примененные к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года меры обеспечения производства по делу, хранящуюся в материалах настоящего дела об административном правонарушении (</w:t>
      </w:r>
      <w:r w:rsidRPr="00380E4C">
        <w:rPr>
          <w:rFonts w:ascii="Times New Roman" w:eastAsia="Times New Roman" w:hAnsi="Times New Roman" w:cs="Times New Roman"/>
          <w:lang w:eastAsia="ru-RU"/>
        </w:rPr>
        <w:t>л.д</w:t>
      </w:r>
      <w:r w:rsidRPr="00380E4C">
        <w:rPr>
          <w:rFonts w:ascii="Times New Roman" w:eastAsia="Times New Roman" w:hAnsi="Times New Roman" w:cs="Times New Roman"/>
          <w:lang w:eastAsia="ru-RU"/>
        </w:rPr>
        <w:t>.</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w:t>
      </w:r>
    </w:p>
    <w:p w:rsidR="001053FC" w:rsidRPr="00380E4C" w:rsidP="001053FC">
      <w:pPr>
        <w:autoSpaceDE w:val="0"/>
        <w:autoSpaceDN w:val="0"/>
        <w:adjustRightInd w:val="0"/>
        <w:spacing w:after="0" w:line="240" w:lineRule="auto"/>
        <w:jc w:val="both"/>
        <w:rPr>
          <w:rFonts w:ascii="Times New Roman" w:hAnsi="Times New Roman" w:cs="Times New Roman"/>
        </w:rPr>
      </w:pPr>
      <w:r w:rsidRPr="00380E4C">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380E4C">
        <w:rPr>
          <w:rFonts w:ascii="Times New Roman" w:hAnsi="Times New Roman" w:cs="Times New Roman"/>
        </w:rPr>
        <w:t xml:space="preserve">В соответствии с </w:t>
      </w:r>
      <w:hyperlink r:id="rId10" w:history="1">
        <w:r w:rsidRPr="00380E4C">
          <w:rPr>
            <w:rFonts w:ascii="Times New Roman" w:hAnsi="Times New Roman" w:cs="Times New Roman"/>
          </w:rPr>
          <w:t>п. 6 ст. 25.7</w:t>
        </w:r>
      </w:hyperlink>
      <w:r w:rsidRPr="00380E4C">
        <w:rPr>
          <w:rFonts w:ascii="Times New Roman" w:hAnsi="Times New Roman" w:cs="Times New Roman"/>
        </w:rPr>
        <w:t xml:space="preserve"> </w:t>
      </w:r>
      <w:r w:rsidRPr="00380E4C">
        <w:rPr>
          <w:rFonts w:ascii="Times New Roman" w:eastAsia="Calibri" w:hAnsi="Times New Roman" w:cs="Times New Roman"/>
        </w:rPr>
        <w:t xml:space="preserve">Кодекса Российской Федерации об административных правонарушениях </w:t>
      </w:r>
      <w:r w:rsidRPr="00380E4C">
        <w:rPr>
          <w:rFonts w:ascii="Times New Roman" w:hAnsi="Times New Roman" w:cs="Times New Roman"/>
        </w:rPr>
        <w:t>применялась видеозапись для фиксации совершения процессуальных действий, которая была приложена к протоколу об административном правонарушении.</w:t>
      </w:r>
    </w:p>
    <w:p w:rsidR="001053FC" w:rsidRPr="00380E4C" w:rsidP="001053FC">
      <w:pPr>
        <w:widowControl w:val="0"/>
        <w:autoSpaceDE w:val="0"/>
        <w:autoSpaceDN w:val="0"/>
        <w:adjustRightInd w:val="0"/>
        <w:spacing w:after="0" w:line="240" w:lineRule="auto"/>
        <w:jc w:val="both"/>
        <w:rPr>
          <w:rFonts w:ascii="Times New Roman" w:hAnsi="Times New Roman" w:cs="Times New Roman"/>
        </w:rPr>
      </w:pPr>
      <w:r w:rsidRPr="00380E4C">
        <w:rPr>
          <w:rFonts w:ascii="Times New Roman" w:hAnsi="Times New Roman" w:cs="Times New Roman"/>
        </w:rPr>
        <w:t xml:space="preserve">                         Как следует из видеозаписи, приложенной к материалам дела об административном правонарушении (</w:t>
      </w:r>
      <w:r w:rsidRPr="00380E4C">
        <w:rPr>
          <w:rFonts w:ascii="Times New Roman" w:hAnsi="Times New Roman" w:cs="Times New Roman"/>
        </w:rPr>
        <w:t>л.д</w:t>
      </w:r>
      <w:r w:rsidRPr="00380E4C">
        <w:rPr>
          <w:rFonts w:ascii="Times New Roman" w:hAnsi="Times New Roman" w:cs="Times New Roman"/>
        </w:rPr>
        <w:t xml:space="preserve">. </w:t>
      </w:r>
      <w:r w:rsidR="00BA052D">
        <w:rPr>
          <w:rFonts w:ascii="Times New Roman" w:hAnsi="Times New Roman" w:cs="Times New Roman"/>
        </w:rPr>
        <w:t>*</w:t>
      </w:r>
      <w:r w:rsidRPr="00380E4C">
        <w:rPr>
          <w:rFonts w:ascii="Times New Roman" w:hAnsi="Times New Roman" w:cs="Times New Roman"/>
        </w:rPr>
        <w:t xml:space="preserve">), </w:t>
      </w:r>
      <w:r w:rsidR="00BA052D">
        <w:rPr>
          <w:rFonts w:ascii="Times New Roman" w:hAnsi="Times New Roman" w:cs="Times New Roman"/>
        </w:rPr>
        <w:t>**</w:t>
      </w:r>
      <w:r w:rsidRPr="00380E4C">
        <w:rPr>
          <w:rFonts w:ascii="Times New Roman" w:hAnsi="Times New Roman" w:cs="Times New Roman"/>
        </w:rPr>
        <w:t xml:space="preserve"> года сотрудниками </w:t>
      </w:r>
      <w:r w:rsidRPr="00380E4C">
        <w:rPr>
          <w:rFonts w:ascii="Times New Roman" w:eastAsia="Times New Roman" w:hAnsi="Times New Roman" w:cs="Times New Roman"/>
          <w:lang w:eastAsia="ru-RU"/>
        </w:rPr>
        <w:t xml:space="preserve">ИДПС ОДПС ГИБДД ОМВД России «Красногвардейский» </w:t>
      </w:r>
      <w:r>
        <w:rPr>
          <w:rFonts w:ascii="Times New Roman" w:hAnsi="Times New Roman" w:cs="Times New Roman"/>
        </w:rPr>
        <w:t>был задержан</w:t>
      </w:r>
      <w:r w:rsidRPr="00380E4C">
        <w:rPr>
          <w:rFonts w:ascii="Times New Roman" w:hAnsi="Times New Roman" w:cs="Times New Roman"/>
        </w:rPr>
        <w:t xml:space="preserve"> и отстранен от управления транспортным средством </w:t>
      </w:r>
      <w:r w:rsidR="00BA052D">
        <w:rPr>
          <w:rFonts w:ascii="Times New Roman" w:eastAsia="Times New Roman" w:hAnsi="Times New Roman" w:cs="Times New Roman"/>
          <w:lang w:eastAsia="ru-RU"/>
        </w:rPr>
        <w:t>А.С.З.</w:t>
      </w:r>
      <w:r>
        <w:rPr>
          <w:rFonts w:ascii="Times New Roman" w:hAnsi="Times New Roman" w:cs="Times New Roman"/>
        </w:rPr>
        <w:t>, у которого</w:t>
      </w:r>
      <w:r w:rsidRPr="00380E4C">
        <w:rPr>
          <w:rFonts w:ascii="Times New Roman" w:hAnsi="Times New Roman" w:cs="Times New Roman"/>
        </w:rPr>
        <w:t xml:space="preserve"> имелись признаки алкогольного опьянения.</w:t>
      </w:r>
    </w:p>
    <w:p w:rsidR="001053FC" w:rsidRPr="00380E4C" w:rsidP="001053FC">
      <w:pPr>
        <w:autoSpaceDE w:val="0"/>
        <w:autoSpaceDN w:val="0"/>
        <w:adjustRightInd w:val="0"/>
        <w:spacing w:after="0" w:line="240" w:lineRule="auto"/>
        <w:jc w:val="both"/>
        <w:rPr>
          <w:rFonts w:ascii="Times New Roman" w:hAnsi="Times New Roman" w:cs="Times New Roman"/>
        </w:rPr>
      </w:pPr>
      <w:r w:rsidRPr="00380E4C">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А.С.З.</w:t>
      </w:r>
      <w:r w:rsidRPr="00380E4C">
        <w:rPr>
          <w:rFonts w:ascii="Times New Roman" w:hAnsi="Times New Roman" w:cs="Times New Roman"/>
        </w:rPr>
        <w:t xml:space="preserve"> было предложено пройти освидетельствование на состояние алкогольного опьянения, на что </w:t>
      </w:r>
      <w:r w:rsidR="00BA052D">
        <w:rPr>
          <w:rFonts w:ascii="Times New Roman" w:eastAsia="Times New Roman" w:hAnsi="Times New Roman" w:cs="Times New Roman"/>
          <w:lang w:eastAsia="ru-RU"/>
        </w:rPr>
        <w:t>А.С.З.</w:t>
      </w:r>
      <w:r w:rsidRPr="00380E4C">
        <w:rPr>
          <w:rFonts w:ascii="Times New Roman" w:hAnsi="Times New Roman" w:cs="Times New Roman"/>
        </w:rPr>
        <w:t xml:space="preserve"> отказал</w:t>
      </w:r>
      <w:r>
        <w:rPr>
          <w:rFonts w:ascii="Times New Roman" w:hAnsi="Times New Roman" w:cs="Times New Roman"/>
        </w:rPr>
        <w:t>ся</w:t>
      </w:r>
      <w:r w:rsidRPr="00380E4C">
        <w:rPr>
          <w:rFonts w:ascii="Times New Roman" w:hAnsi="Times New Roman" w:cs="Times New Roman"/>
        </w:rPr>
        <w:t xml:space="preserve">. Инспектором ДПС было предложено пройти медицинское освидетельствование на состояние опьянения в медицинском учреждении, от прохождения которого </w:t>
      </w:r>
      <w:r w:rsidR="00BA052D">
        <w:rPr>
          <w:rFonts w:ascii="Times New Roman" w:eastAsia="Times New Roman" w:hAnsi="Times New Roman" w:cs="Times New Roman"/>
          <w:lang w:eastAsia="ru-RU"/>
        </w:rPr>
        <w:t>А.С.З.</w:t>
      </w:r>
      <w:r>
        <w:rPr>
          <w:rFonts w:ascii="Times New Roman" w:hAnsi="Times New Roman" w:cs="Times New Roman"/>
        </w:rPr>
        <w:t xml:space="preserve"> также отказался</w:t>
      </w:r>
      <w:r w:rsidRPr="00380E4C">
        <w:rPr>
          <w:rFonts w:ascii="Times New Roman" w:hAnsi="Times New Roman" w:cs="Times New Roman"/>
        </w:rPr>
        <w:t xml:space="preserve">, указав в графе протокола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w:t>
      </w:r>
      <w:r w:rsidRPr="00380E4C">
        <w:rPr>
          <w:rFonts w:ascii="Times New Roman" w:hAnsi="Times New Roman" w:cs="Times New Roman"/>
        </w:rPr>
        <w:t>о направлении на медицинское освидетельствован</w:t>
      </w:r>
      <w:r>
        <w:rPr>
          <w:rFonts w:ascii="Times New Roman" w:hAnsi="Times New Roman" w:cs="Times New Roman"/>
        </w:rPr>
        <w:t xml:space="preserve">ие на состояние опьянения от </w:t>
      </w:r>
      <w:r w:rsidR="00BA052D">
        <w:rPr>
          <w:rFonts w:ascii="Times New Roman" w:hAnsi="Times New Roman" w:cs="Times New Roman"/>
        </w:rPr>
        <w:t>**</w:t>
      </w:r>
      <w:r w:rsidRPr="00380E4C">
        <w:rPr>
          <w:rFonts w:ascii="Times New Roman" w:hAnsi="Times New Roman" w:cs="Times New Roman"/>
        </w:rPr>
        <w:t xml:space="preserve"> года. Пройти медицинское освидетельствование «</w:t>
      </w:r>
      <w:r>
        <w:rPr>
          <w:rFonts w:ascii="Times New Roman" w:hAnsi="Times New Roman" w:cs="Times New Roman"/>
        </w:rPr>
        <w:t>Отказываюсь</w:t>
      </w:r>
      <w:r w:rsidRPr="00380E4C">
        <w:rPr>
          <w:rFonts w:ascii="Times New Roman" w:hAnsi="Times New Roman" w:cs="Times New Roman"/>
        </w:rPr>
        <w:t>» (</w:t>
      </w:r>
      <w:r w:rsidRPr="00380E4C">
        <w:rPr>
          <w:rFonts w:ascii="Times New Roman" w:hAnsi="Times New Roman" w:cs="Times New Roman"/>
        </w:rPr>
        <w:t>л.д</w:t>
      </w:r>
      <w:r w:rsidRPr="00380E4C">
        <w:rPr>
          <w:rFonts w:ascii="Times New Roman" w:hAnsi="Times New Roman" w:cs="Times New Roman"/>
        </w:rPr>
        <w:t>.</w:t>
      </w:r>
      <w:r>
        <w:rPr>
          <w:rFonts w:ascii="Times New Roman" w:hAnsi="Times New Roman" w:cs="Times New Roman"/>
        </w:rPr>
        <w:t xml:space="preserve"> </w:t>
      </w:r>
      <w:r w:rsidR="00BA052D">
        <w:rPr>
          <w:rFonts w:ascii="Times New Roman" w:hAnsi="Times New Roman" w:cs="Times New Roman"/>
        </w:rPr>
        <w:t>*</w:t>
      </w:r>
      <w:r w:rsidRPr="00380E4C">
        <w:rPr>
          <w:rFonts w:ascii="Times New Roman" w:hAnsi="Times New Roman" w:cs="Times New Roman"/>
        </w:rPr>
        <w:t xml:space="preserve">). </w:t>
      </w:r>
    </w:p>
    <w:p w:rsidR="001053FC" w:rsidRPr="00380E4C" w:rsidP="001053FC">
      <w:pPr>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w:t>
      </w:r>
      <w:r w:rsidRPr="00380E4C">
        <w:rPr>
          <w:rFonts w:ascii="Times New Roman" w:hAnsi="Times New Roman" w:cs="Times New Roman"/>
        </w:rPr>
        <w:t>При этих обстоятельствах должностное лицо расценило нежелание водителя, как отказ от прохождения медицинского освидетельствования на состояние опьянения.</w:t>
      </w:r>
    </w:p>
    <w:p w:rsidR="001053FC" w:rsidRPr="00380E4C" w:rsidP="001053FC">
      <w:pPr>
        <w:autoSpaceDE w:val="0"/>
        <w:autoSpaceDN w:val="0"/>
        <w:adjustRightInd w:val="0"/>
        <w:spacing w:after="0" w:line="240" w:lineRule="auto"/>
        <w:jc w:val="both"/>
        <w:rPr>
          <w:rFonts w:ascii="Times New Roman" w:hAnsi="Times New Roman" w:cs="Times New Roman"/>
        </w:rPr>
      </w:pPr>
      <w:r w:rsidRPr="00380E4C">
        <w:rPr>
          <w:rFonts w:ascii="Times New Roman" w:hAnsi="Times New Roman" w:cs="Times New Roman"/>
        </w:rPr>
        <w:t xml:space="preserve">                         </w:t>
      </w:r>
      <w:r w:rsidRPr="00380E4C">
        <w:rPr>
          <w:rFonts w:ascii="Times New Roman" w:hAnsi="Times New Roman" w:cs="Times New Roman"/>
        </w:rPr>
        <w:t>Видеофиксация</w:t>
      </w:r>
      <w:r w:rsidRPr="00380E4C">
        <w:rPr>
          <w:rFonts w:ascii="Times New Roman" w:hAnsi="Times New Roman" w:cs="Times New Roman"/>
        </w:rPr>
        <w:t xml:space="preserve"> порядка направления на медицинское освидетельствование на состояние опьянения в данном случае выступает процессуальной гарантией соблюдения должностным лицом установленной процедуры по делу об административном правонарушении, вместо участия понятых.</w:t>
      </w:r>
    </w:p>
    <w:p w:rsidR="001053FC" w:rsidRPr="00380E4C" w:rsidP="001053FC">
      <w:pPr>
        <w:autoSpaceDE w:val="0"/>
        <w:autoSpaceDN w:val="0"/>
        <w:adjustRightInd w:val="0"/>
        <w:spacing w:after="0" w:line="240" w:lineRule="auto"/>
        <w:jc w:val="both"/>
        <w:rPr>
          <w:rFonts w:ascii="Times New Roman" w:hAnsi="Times New Roman" w:cs="Times New Roman"/>
        </w:rPr>
      </w:pPr>
      <w:r w:rsidRPr="00380E4C">
        <w:rPr>
          <w:rFonts w:ascii="Times New Roman" w:hAnsi="Times New Roman" w:cs="Times New Roman"/>
        </w:rPr>
        <w:t xml:space="preserve">                          Однако, </w:t>
      </w:r>
      <w:r w:rsidRPr="00380E4C">
        <w:rPr>
          <w:rFonts w:ascii="Times New Roman" w:hAnsi="Times New Roman" w:cs="Times New Roman"/>
        </w:rPr>
        <w:t>видеофиксация</w:t>
      </w:r>
      <w:r w:rsidRPr="00380E4C">
        <w:rPr>
          <w:rFonts w:ascii="Times New Roman" w:hAnsi="Times New Roman" w:cs="Times New Roman"/>
        </w:rPr>
        <w:t xml:space="preserve"> не подменяет протокол о направлении на медицинское освидетельствование на состояние опьянения, являющийся по делу об административном правонарушении единственным правовым основанием для проведения медицинского освидетельствования водителя, осуществление которого в недобровольном порядке (без формально выраженного в протоколе согласия лица) законодательством не допускается.</w:t>
      </w:r>
    </w:p>
    <w:p w:rsidR="001053FC" w:rsidRPr="00380E4C" w:rsidP="001053FC">
      <w:pPr>
        <w:autoSpaceDE w:val="0"/>
        <w:autoSpaceDN w:val="0"/>
        <w:adjustRightInd w:val="0"/>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Данная видеозапись мировым судьёй положена в основу доказательства по делу, согласуется с другими исследованными в судебном заседании доказательствами и получена с соблюдением закона.</w:t>
      </w:r>
    </w:p>
    <w:p w:rsidR="001053FC" w:rsidRPr="00380E4C" w:rsidP="001053FC">
      <w:pPr>
        <w:autoSpaceDE w:val="0"/>
        <w:autoSpaceDN w:val="0"/>
        <w:adjustRightInd w:val="0"/>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80E4C">
        <w:rPr>
          <w:rFonts w:ascii="Times New Roman" w:eastAsia="Times New Roman" w:hAnsi="Times New Roman" w:cs="Times New Roman"/>
          <w:lang w:eastAsia="ru-RU"/>
        </w:rPr>
        <w:t xml:space="preserve">Указанные доказательства оцениваются судом в совокупности с другими материалами дела об административном правонарушении в соответствии с требованиями </w:t>
      </w:r>
      <w:hyperlink r:id="rId11" w:history="1">
        <w:r w:rsidRPr="00380E4C">
          <w:rPr>
            <w:rFonts w:ascii="Times New Roman" w:eastAsia="Times New Roman" w:hAnsi="Times New Roman" w:cs="Times New Roman"/>
            <w:lang w:eastAsia="ru-RU"/>
          </w:rPr>
          <w:t>ст. 26.11</w:t>
        </w:r>
      </w:hyperlink>
      <w:r w:rsidRPr="00380E4C">
        <w:rPr>
          <w:rFonts w:ascii="Times New Roman" w:eastAsia="Times New Roman" w:hAnsi="Times New Roman" w:cs="Times New Roman"/>
          <w:lang w:eastAsia="ru-RU"/>
        </w:rPr>
        <w:t xml:space="preserve"> Кодекса Российской Федерации об административных правонарушениях. Суд их относит к достоверным, добытым в соответствии с законом, согласующимися между собой и не противоречащими фактическим обстоятельствам дела.</w:t>
      </w:r>
    </w:p>
    <w:p w:rsidR="001053FC" w:rsidRPr="00380E4C" w:rsidP="001053FC">
      <w:pPr>
        <w:autoSpaceDE w:val="0"/>
        <w:autoSpaceDN w:val="0"/>
        <w:adjustRightInd w:val="0"/>
        <w:spacing w:after="0" w:line="240" w:lineRule="auto"/>
        <w:jc w:val="both"/>
        <w:rPr>
          <w:rFonts w:ascii="Times New Roman" w:eastAsia="Calibri" w:hAnsi="Times New Roman" w:cs="Times New Roman"/>
        </w:rPr>
      </w:pPr>
      <w:r w:rsidRPr="00380E4C">
        <w:rPr>
          <w:rFonts w:ascii="Times New Roman" w:eastAsia="Times New Roman" w:hAnsi="Times New Roman" w:cs="Times New Roman"/>
          <w:lang w:eastAsia="ru-RU"/>
        </w:rPr>
        <w:tab/>
        <w:t xml:space="preserve">             </w:t>
      </w:r>
      <w:r w:rsidRPr="00380E4C">
        <w:rPr>
          <w:rFonts w:ascii="Times New Roman" w:eastAsia="Calibri" w:hAnsi="Times New Roman" w:cs="Times New Roman"/>
        </w:rPr>
        <w:t xml:space="preserve">При рассмотрении дела, имеющихся материалов дела достаточно для принятия по делу объективного и обоснованного решения. </w:t>
      </w:r>
    </w:p>
    <w:p w:rsidR="001053FC" w:rsidRPr="00380E4C" w:rsidP="001053FC">
      <w:pPr>
        <w:spacing w:after="0" w:line="240" w:lineRule="auto"/>
        <w:jc w:val="both"/>
        <w:rPr>
          <w:rFonts w:ascii="Times New Roman" w:hAnsi="Times New Roman" w:cs="Times New Roman"/>
        </w:rPr>
      </w:pPr>
      <w:r w:rsidRPr="00380E4C">
        <w:rPr>
          <w:rFonts w:ascii="Times New Roman" w:eastAsia="Calibri" w:hAnsi="Times New Roman" w:cs="Times New Roman"/>
        </w:rPr>
        <w:t xml:space="preserve">                           Таким образом, мировой судья квалифицирует действия </w:t>
      </w:r>
      <w:r w:rsidR="00BA052D">
        <w:rPr>
          <w:rFonts w:ascii="Times New Roman" w:eastAsia="Calibri" w:hAnsi="Times New Roman" w:cs="Times New Roman"/>
        </w:rPr>
        <w:t>А.С.З.</w:t>
      </w:r>
      <w:r w:rsidRPr="00380E4C">
        <w:rPr>
          <w:rFonts w:ascii="Times New Roman" w:eastAsia="Calibri" w:hAnsi="Times New Roman" w:cs="Times New Roman"/>
        </w:rPr>
        <w:t xml:space="preserve"> по ч. 1 ст. 12.26 Кодекса Российской Федерации об административных правонарушениях, т.е.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380E4C">
        <w:rPr>
          <w:rFonts w:ascii="Times New Roman" w:eastAsia="Calibri" w:hAnsi="Times New Roman" w:cs="Times New Roman"/>
          <w:lang w:eastAsia="ru-RU"/>
        </w:rPr>
        <w:t xml:space="preserve">при этом действия (бездействие) </w:t>
      </w:r>
      <w:r w:rsidR="00BA052D">
        <w:rPr>
          <w:rFonts w:ascii="Times New Roman" w:eastAsia="Times New Roman" w:hAnsi="Times New Roman" w:cs="Times New Roman"/>
          <w:lang w:eastAsia="ru-RU"/>
        </w:rPr>
        <w:t>А.С.З.</w:t>
      </w:r>
      <w:r w:rsidRPr="00380E4C">
        <w:rPr>
          <w:rFonts w:ascii="Times New Roman" w:eastAsia="Calibri" w:hAnsi="Times New Roman" w:cs="Times New Roman"/>
        </w:rPr>
        <w:t xml:space="preserve"> </w:t>
      </w:r>
      <w:r w:rsidRPr="00380E4C">
        <w:rPr>
          <w:rFonts w:ascii="Times New Roman" w:eastAsia="Calibri" w:hAnsi="Times New Roman" w:cs="Times New Roman"/>
          <w:lang w:eastAsia="ru-RU"/>
        </w:rPr>
        <w:t>не содержат уголовно наказуемого деяния, в чем и находит его вину доказанной.</w:t>
      </w:r>
    </w:p>
    <w:p w:rsidR="001053FC" w:rsidRPr="00380E4C" w:rsidP="001053FC">
      <w:pPr>
        <w:autoSpaceDE w:val="0"/>
        <w:autoSpaceDN w:val="0"/>
        <w:adjustRightInd w:val="0"/>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Оснований для освобождения от административной ответственности не имеется.</w:t>
      </w:r>
    </w:p>
    <w:p w:rsidR="001053FC" w:rsidRPr="00380E4C" w:rsidP="001053FC">
      <w:pPr>
        <w:autoSpaceDE w:val="0"/>
        <w:autoSpaceDN w:val="0"/>
        <w:adjustRightInd w:val="0"/>
        <w:spacing w:after="0" w:line="240" w:lineRule="auto"/>
        <w:jc w:val="both"/>
        <w:rPr>
          <w:rFonts w:ascii="Times New Roman" w:hAnsi="Times New Roman" w:cs="Times New Roman"/>
        </w:rPr>
      </w:pPr>
      <w:r w:rsidRPr="00380E4C">
        <w:rPr>
          <w:rFonts w:ascii="Times New Roman" w:eastAsia="Times New Roman" w:hAnsi="Times New Roman" w:cs="Times New Roman"/>
          <w:lang w:eastAsia="ru-RU"/>
        </w:rPr>
        <w:t xml:space="preserve">                          Настоящее постановление о привлечении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к административной ответственности за совершение административного правонарушения, предусмотренного </w:t>
      </w:r>
      <w:hyperlink r:id="rId12" w:history="1">
        <w:r w:rsidRPr="00380E4C">
          <w:rPr>
            <w:rFonts w:ascii="Times New Roman" w:eastAsia="Times New Roman" w:hAnsi="Times New Roman" w:cs="Times New Roman"/>
            <w:lang w:eastAsia="ru-RU"/>
          </w:rPr>
          <w:t>ч. 1 ст. 12.26</w:t>
        </w:r>
      </w:hyperlink>
      <w:r w:rsidRPr="00380E4C">
        <w:rPr>
          <w:rFonts w:ascii="Times New Roman" w:eastAsia="Times New Roman" w:hAnsi="Times New Roman" w:cs="Times New Roman"/>
          <w:lang w:eastAsia="ru-RU"/>
        </w:rPr>
        <w:t xml:space="preserve"> Кодекса Российской Федерации об административных правонарушениях, выносится мировым судьей в пределах срока давности привлечения к административной ответственности, установленного </w:t>
      </w:r>
      <w:hyperlink r:id="rId13" w:history="1">
        <w:r w:rsidRPr="00380E4C">
          <w:rPr>
            <w:rFonts w:ascii="Times New Roman" w:eastAsia="Times New Roman" w:hAnsi="Times New Roman" w:cs="Times New Roman"/>
            <w:lang w:eastAsia="ru-RU"/>
          </w:rPr>
          <w:t>ч. 1 ст. 4.5</w:t>
        </w:r>
      </w:hyperlink>
      <w:r w:rsidRPr="00380E4C">
        <w:rPr>
          <w:rFonts w:ascii="Times New Roman" w:eastAsia="Times New Roman" w:hAnsi="Times New Roman" w:cs="Times New Roman"/>
          <w:lang w:eastAsia="ru-RU"/>
        </w:rPr>
        <w:t xml:space="preserve"> Кодекса Российской Федерации об административных правонарушениях для данной категории дел.</w:t>
      </w:r>
    </w:p>
    <w:p w:rsidR="001053FC" w:rsidRPr="00380E4C" w:rsidP="001053FC">
      <w:pPr>
        <w:autoSpaceDE w:val="0"/>
        <w:autoSpaceDN w:val="0"/>
        <w:adjustRightInd w:val="0"/>
        <w:spacing w:after="0" w:line="240" w:lineRule="auto"/>
        <w:jc w:val="both"/>
        <w:rPr>
          <w:rFonts w:ascii="Times New Roman" w:hAnsi="Times New Roman" w:cs="Times New Roman"/>
        </w:rPr>
      </w:pPr>
      <w:r w:rsidRPr="00380E4C">
        <w:rPr>
          <w:rFonts w:ascii="Times New Roman" w:hAnsi="Times New Roman" w:cs="Times New Roman"/>
        </w:rPr>
        <w:t xml:space="preserve">                         В силу  </w:t>
      </w:r>
      <w:hyperlink r:id="rId14" w:history="1">
        <w:r w:rsidRPr="00380E4C">
          <w:rPr>
            <w:rFonts w:ascii="Times New Roman" w:hAnsi="Times New Roman" w:cs="Times New Roman"/>
          </w:rPr>
          <w:t>ч. 2 ст. 4.1</w:t>
        </w:r>
      </w:hyperlink>
      <w:r w:rsidRPr="00380E4C">
        <w:rPr>
          <w:rFonts w:ascii="Times New Roman" w:hAnsi="Times New Roman" w:cs="Times New Roman"/>
        </w:rPr>
        <w:t xml:space="preserve"> </w:t>
      </w:r>
      <w:r w:rsidRPr="00380E4C">
        <w:rPr>
          <w:rFonts w:ascii="Times New Roman" w:eastAsia="Times New Roman" w:hAnsi="Times New Roman" w:cs="Times New Roman"/>
          <w:lang w:eastAsia="ru-RU"/>
        </w:rPr>
        <w:t>Кодекса Российской Федерации об административных правонарушениях</w:t>
      </w:r>
      <w:r w:rsidRPr="00380E4C">
        <w:rPr>
          <w:rFonts w:ascii="Times New Roman" w:hAnsi="Times New Roman" w:cs="Times New Roman"/>
        </w:rPr>
        <w:t xml:space="preserve">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FC" w:rsidRPr="00380E4C" w:rsidP="001053FC">
      <w:pPr>
        <w:autoSpaceDE w:val="0"/>
        <w:autoSpaceDN w:val="0"/>
        <w:adjustRightInd w:val="0"/>
        <w:spacing w:after="0" w:line="240" w:lineRule="auto"/>
        <w:ind w:firstLine="540"/>
        <w:jc w:val="both"/>
        <w:rPr>
          <w:rFonts w:ascii="Times New Roman" w:hAnsi="Times New Roman" w:cs="Times New Roman"/>
        </w:rPr>
      </w:pPr>
      <w:r w:rsidRPr="00380E4C">
        <w:rPr>
          <w:rFonts w:ascii="Times New Roman" w:hAnsi="Times New Roman" w:cs="Times New Roman"/>
          <w:lang w:eastAsia="ru-RU"/>
        </w:rPr>
        <w:t xml:space="preserve">            </w:t>
      </w:r>
      <w:r>
        <w:rPr>
          <w:rFonts w:ascii="Times New Roman" w:hAnsi="Times New Roman" w:cs="Times New Roman"/>
          <w:lang w:eastAsia="ru-RU"/>
        </w:rPr>
        <w:t xml:space="preserve">  </w:t>
      </w:r>
      <w:r w:rsidRPr="00380E4C">
        <w:rPr>
          <w:rFonts w:ascii="Times New Roman" w:hAnsi="Times New Roman" w:cs="Times New Roman"/>
          <w:lang w:eastAsia="ru-RU"/>
        </w:rPr>
        <w:t xml:space="preserve"> </w:t>
      </w:r>
      <w:r w:rsidRPr="00380E4C">
        <w:rPr>
          <w:rFonts w:ascii="Times New Roman" w:hAnsi="Times New Roman" w:cs="Times New Roman"/>
        </w:rPr>
        <w:t xml:space="preserve">К обстоятельствам, смягчающим наказание </w:t>
      </w:r>
      <w:r w:rsidR="00BA052D">
        <w:rPr>
          <w:rFonts w:ascii="Times New Roman" w:hAnsi="Times New Roman" w:cs="Times New Roman"/>
        </w:rPr>
        <w:t>А.С.З.</w:t>
      </w:r>
      <w:r w:rsidRPr="00380E4C">
        <w:rPr>
          <w:rFonts w:ascii="Times New Roman" w:eastAsia="Times New Roman" w:hAnsi="Times New Roman" w:cs="Times New Roman"/>
          <w:lang w:eastAsia="ru-RU"/>
        </w:rPr>
        <w:t xml:space="preserve"> </w:t>
      </w:r>
      <w:r w:rsidRPr="00380E4C">
        <w:rPr>
          <w:rFonts w:ascii="Times New Roman" w:hAnsi="Times New Roman" w:cs="Times New Roman"/>
        </w:rPr>
        <w:t xml:space="preserve">в силу </w:t>
      </w:r>
      <w:hyperlink r:id="rId15" w:history="1">
        <w:r w:rsidRPr="00380E4C">
          <w:rPr>
            <w:rFonts w:ascii="Times New Roman" w:hAnsi="Times New Roman" w:cs="Times New Roman"/>
          </w:rPr>
          <w:t>ч.3 ст. 4.2</w:t>
        </w:r>
      </w:hyperlink>
      <w:r w:rsidRPr="00380E4C">
        <w:rPr>
          <w:rFonts w:ascii="Times New Roman" w:hAnsi="Times New Roman" w:cs="Times New Roman"/>
        </w:rPr>
        <w:t xml:space="preserve"> Кодекса Российской Федерации об административных правонарушениях, мировой судья относит совершение административного правонарушения впервые</w:t>
      </w:r>
      <w:r>
        <w:rPr>
          <w:rFonts w:ascii="Times New Roman" w:hAnsi="Times New Roman" w:cs="Times New Roman"/>
        </w:rPr>
        <w:t xml:space="preserve">, признание вины, </w:t>
      </w:r>
      <w:r>
        <w:rPr>
          <w:rFonts w:ascii="Times New Roman" w:hAnsi="Times New Roman" w:cs="Times New Roman"/>
        </w:rPr>
        <w:t>раскаивание</w:t>
      </w:r>
      <w:r>
        <w:rPr>
          <w:rFonts w:ascii="Times New Roman" w:hAnsi="Times New Roman" w:cs="Times New Roman"/>
        </w:rPr>
        <w:t xml:space="preserve"> в содеянном административном правонарушении</w:t>
      </w:r>
      <w:r w:rsidRPr="00380E4C">
        <w:rPr>
          <w:rFonts w:ascii="Times New Roman" w:hAnsi="Times New Roman" w:cs="Times New Roman"/>
        </w:rPr>
        <w:t>.</w:t>
      </w:r>
    </w:p>
    <w:p w:rsidR="001053FC" w:rsidRPr="00380E4C" w:rsidP="001053FC">
      <w:pPr>
        <w:autoSpaceDE w:val="0"/>
        <w:autoSpaceDN w:val="0"/>
        <w:adjustRightInd w:val="0"/>
        <w:spacing w:after="0" w:line="240" w:lineRule="auto"/>
        <w:ind w:firstLine="540"/>
        <w:jc w:val="both"/>
        <w:rPr>
          <w:rFonts w:ascii="Times New Roman" w:hAnsi="Times New Roman" w:cs="Times New Roman"/>
        </w:rPr>
      </w:pPr>
      <w:r w:rsidRPr="00380E4C">
        <w:rPr>
          <w:rFonts w:ascii="Times New Roman" w:hAnsi="Times New Roman" w:cs="Times New Roman"/>
        </w:rPr>
        <w:tab/>
        <w:t xml:space="preserve">         </w:t>
      </w:r>
      <w:r>
        <w:rPr>
          <w:rFonts w:ascii="Times New Roman" w:hAnsi="Times New Roman" w:cs="Times New Roman"/>
        </w:rPr>
        <w:t xml:space="preserve">   </w:t>
      </w:r>
      <w:r w:rsidRPr="00380E4C">
        <w:rPr>
          <w:rFonts w:ascii="Times New Roman" w:eastAsia="Times New Roman" w:hAnsi="Times New Roman" w:cs="Times New Roman"/>
          <w:lang w:eastAsia="ru-RU"/>
        </w:rPr>
        <w:t>К о</w:t>
      </w:r>
      <w:r w:rsidRPr="00380E4C">
        <w:rPr>
          <w:rFonts w:ascii="Times New Roman" w:hAnsi="Times New Roman" w:cs="Times New Roman"/>
        </w:rPr>
        <w:t>бстоятельствам, отягчающим административную ответственность</w:t>
      </w:r>
      <w:r w:rsidRPr="00380E4C">
        <w:rPr>
          <w:rFonts w:ascii="Times New Roman" w:eastAsia="Times New Roman" w:hAnsi="Times New Roman" w:cs="Times New Roman"/>
          <w:lang w:eastAsia="ru-RU"/>
        </w:rPr>
        <w:t xml:space="preserve"> </w:t>
      </w:r>
      <w:r w:rsidR="00BA052D">
        <w:rPr>
          <w:rFonts w:ascii="Times New Roman" w:hAnsi="Times New Roman" w:cs="Times New Roman"/>
        </w:rPr>
        <w:t>А.С.З.</w:t>
      </w:r>
      <w:r w:rsidRPr="00380E4C">
        <w:rPr>
          <w:rFonts w:ascii="Times New Roman" w:eastAsia="Times New Roman" w:hAnsi="Times New Roman" w:cs="Times New Roman"/>
          <w:lang w:eastAsia="ru-RU"/>
        </w:rPr>
        <w:t xml:space="preserve"> предусмотренное п.2 ч.1 ст.4.3</w:t>
      </w:r>
      <w:r w:rsidRPr="00380E4C">
        <w:rPr>
          <w:rFonts w:ascii="Times New Roman" w:hAnsi="Times New Roman" w:cs="Times New Roman"/>
        </w:rPr>
        <w:t xml:space="preserve"> </w:t>
      </w:r>
      <w:r w:rsidRPr="00380E4C">
        <w:rPr>
          <w:rFonts w:ascii="Times New Roman" w:eastAsia="Times New Roman" w:hAnsi="Times New Roman" w:cs="Times New Roman"/>
          <w:lang w:eastAsia="ru-RU"/>
        </w:rPr>
        <w:t>Кодекса Российской Федерации об административных правонарушениях,</w:t>
      </w:r>
      <w:r w:rsidRPr="00380E4C">
        <w:rPr>
          <w:rFonts w:ascii="Times New Roman" w:hAnsi="Times New Roman" w:cs="Times New Roman"/>
        </w:rPr>
        <w:t xml:space="preserve"> мировой судья относит повторное совершение однородного административного правонарушения </w:t>
      </w:r>
      <w:r>
        <w:rPr>
          <w:rFonts w:ascii="Times New Roman" w:eastAsia="Times New Roman" w:hAnsi="Times New Roman" w:cs="Times New Roman"/>
          <w:lang w:eastAsia="ru-RU"/>
        </w:rPr>
        <w:t>(</w:t>
      </w:r>
      <w:r w:rsidR="00BA052D">
        <w:rPr>
          <w:rFonts w:ascii="Times New Roman" w:eastAsia="Times New Roman" w:hAnsi="Times New Roman" w:cs="Times New Roman"/>
          <w:lang w:eastAsia="ru-RU"/>
        </w:rPr>
        <w:t>**</w:t>
      </w:r>
      <w:r w:rsidRPr="00380E4C">
        <w:rPr>
          <w:rFonts w:ascii="Times New Roman" w:hAnsi="Times New Roman" w:cs="Times New Roman"/>
          <w:bCs/>
        </w:rPr>
        <w:t xml:space="preserve"> года по ст. 12.</w:t>
      </w:r>
      <w:r>
        <w:rPr>
          <w:rFonts w:ascii="Times New Roman" w:hAnsi="Times New Roman" w:cs="Times New Roman"/>
          <w:bCs/>
        </w:rPr>
        <w:t>6</w:t>
      </w:r>
      <w:r w:rsidRPr="00380E4C">
        <w:rPr>
          <w:rFonts w:ascii="Times New Roman" w:hAnsi="Times New Roman" w:cs="Times New Roman"/>
        </w:rPr>
        <w:t xml:space="preserve"> Кодекса Российской Федерации об административных правонарушениях</w:t>
      </w:r>
      <w:r>
        <w:rPr>
          <w:rFonts w:ascii="Times New Roman" w:hAnsi="Times New Roman" w:cs="Times New Roman"/>
        </w:rPr>
        <w:t>;</w:t>
      </w:r>
      <w:r w:rsidRPr="00566BEA">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w:t>
      </w:r>
      <w:r w:rsidRPr="00380E4C">
        <w:rPr>
          <w:rFonts w:ascii="Times New Roman" w:hAnsi="Times New Roman" w:cs="Times New Roman"/>
          <w:bCs/>
        </w:rPr>
        <w:t xml:space="preserve"> года по </w:t>
      </w:r>
      <w:r>
        <w:rPr>
          <w:rFonts w:ascii="Times New Roman" w:hAnsi="Times New Roman" w:cs="Times New Roman"/>
          <w:bCs/>
        </w:rPr>
        <w:t xml:space="preserve">ч. 1 </w:t>
      </w:r>
      <w:r w:rsidRPr="00380E4C">
        <w:rPr>
          <w:rFonts w:ascii="Times New Roman" w:hAnsi="Times New Roman" w:cs="Times New Roman"/>
          <w:bCs/>
        </w:rPr>
        <w:t>ст. 12.</w:t>
      </w:r>
      <w:r>
        <w:rPr>
          <w:rFonts w:ascii="Times New Roman" w:hAnsi="Times New Roman" w:cs="Times New Roman"/>
          <w:bCs/>
        </w:rPr>
        <w:t>1</w:t>
      </w:r>
      <w:r w:rsidRPr="00380E4C">
        <w:rPr>
          <w:rFonts w:ascii="Times New Roman" w:hAnsi="Times New Roman" w:cs="Times New Roman"/>
        </w:rPr>
        <w:t xml:space="preserve"> Кодекса Российской Федерации об административных правонарушениях</w:t>
      </w:r>
      <w:r w:rsidRPr="00380E4C">
        <w:rPr>
          <w:rFonts w:ascii="Times New Roman" w:eastAsia="Times New Roman" w:hAnsi="Times New Roman" w:cs="Times New Roman"/>
          <w:lang w:eastAsia="ru-RU"/>
        </w:rPr>
        <w:t>).</w:t>
      </w:r>
    </w:p>
    <w:p w:rsidR="001053FC" w:rsidRPr="00380E4C" w:rsidP="001053FC">
      <w:pPr>
        <w:spacing w:after="0" w:line="240" w:lineRule="auto"/>
        <w:jc w:val="both"/>
        <w:rPr>
          <w:rFonts w:ascii="Times New Roman" w:hAnsi="Times New Roman" w:cs="Times New Roman"/>
        </w:rPr>
      </w:pPr>
      <w:r w:rsidRPr="00380E4C">
        <w:rPr>
          <w:rFonts w:ascii="Times New Roman" w:hAnsi="Times New Roman" w:cs="Times New Roman"/>
        </w:rPr>
        <w:tab/>
        <w:t xml:space="preserve">           </w:t>
      </w:r>
      <w:r>
        <w:rPr>
          <w:rFonts w:ascii="Times New Roman" w:hAnsi="Times New Roman" w:cs="Times New Roman"/>
        </w:rPr>
        <w:t xml:space="preserve"> </w:t>
      </w:r>
      <w:r w:rsidRPr="00380E4C">
        <w:rPr>
          <w:rFonts w:ascii="Times New Roman" w:hAnsi="Times New Roman" w:cs="Times New Roman"/>
        </w:rPr>
        <w:t xml:space="preserve">Исходя из вышеизложенного, а также санкции ч. 1 ст. 12.26 Кодекса Российской Федерации об административных правонарушениях, мировой судья, учитывая характер совершенного административного правонарушения, роли правонарушителя, необходимости охраны общественных интересов и общественной безопасности, обеспечения в полной мере реализации задач административной ответственности, в целях исправления и не допущения к нарушению в дальнейшем, считает необходимым назначить наказание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w:t>
      </w:r>
      <w:r w:rsidRPr="00380E4C">
        <w:rPr>
          <w:rFonts w:ascii="Times New Roman" w:hAnsi="Times New Roman" w:cs="Times New Roman"/>
        </w:rPr>
        <w:t xml:space="preserve">по ч. 1 </w:t>
      </w:r>
      <w:r>
        <w:rPr>
          <w:rFonts w:ascii="Times New Roman" w:hAnsi="Times New Roman" w:cs="Times New Roman"/>
        </w:rPr>
        <w:br/>
      </w:r>
      <w:r w:rsidRPr="00380E4C">
        <w:rPr>
          <w:rFonts w:ascii="Times New Roman" w:hAnsi="Times New Roman" w:cs="Times New Roman"/>
        </w:rPr>
        <w:t>ст. 12.26 Кодекса Российской Федерации об административных правонарушениях в виде административного штрафа  с лишением права управления транспортными средствами.</w:t>
      </w:r>
    </w:p>
    <w:p w:rsidR="001053FC" w:rsidRPr="00380E4C" w:rsidP="001053FC">
      <w:pPr>
        <w:spacing w:after="0" w:line="240" w:lineRule="auto"/>
        <w:jc w:val="both"/>
        <w:rPr>
          <w:rFonts w:ascii="Times New Roman" w:hAnsi="Times New Roman" w:cs="Times New Roman"/>
        </w:rPr>
      </w:pPr>
    </w:p>
    <w:p w:rsidR="001053FC" w:rsidRPr="00380E4C" w:rsidP="001053FC">
      <w:pPr>
        <w:spacing w:after="0" w:line="240" w:lineRule="auto"/>
        <w:jc w:val="both"/>
        <w:rPr>
          <w:rFonts w:ascii="Times New Roman" w:eastAsia="Times New Roman" w:hAnsi="Times New Roman" w:cs="Times New Roman"/>
          <w:lang w:eastAsia="ru-RU"/>
        </w:rPr>
      </w:pPr>
      <w:r w:rsidRPr="00380E4C">
        <w:rPr>
          <w:rFonts w:ascii="Times New Roman" w:hAnsi="Times New Roman" w:cs="Times New Roman"/>
        </w:rPr>
        <w:t xml:space="preserve">                         </w:t>
      </w:r>
      <w:r w:rsidRPr="00380E4C">
        <w:rPr>
          <w:rFonts w:ascii="Times New Roman" w:eastAsia="Times New Roman" w:hAnsi="Times New Roman" w:cs="Times New Roman"/>
          <w:lang w:eastAsia="ru-RU"/>
        </w:rPr>
        <w:t xml:space="preserve">Руководствуясь ч.1 ст.12.26 и ст. ст. 29.10, 29.11 Кодекса Российской Федерации об административных правонарушениях, мировой судья, </w:t>
      </w:r>
    </w:p>
    <w:p w:rsidR="001053FC" w:rsidRPr="00380E4C" w:rsidP="001053FC">
      <w:pPr>
        <w:autoSpaceDE w:val="0"/>
        <w:autoSpaceDN w:val="0"/>
        <w:adjustRightInd w:val="0"/>
        <w:spacing w:after="0" w:line="240" w:lineRule="auto"/>
        <w:jc w:val="both"/>
        <w:rPr>
          <w:rFonts w:ascii="Times New Roman" w:eastAsia="Times New Roman" w:hAnsi="Times New Roman" w:cs="Times New Roman"/>
          <w:lang w:eastAsia="ru-RU"/>
        </w:rPr>
      </w:pPr>
    </w:p>
    <w:p w:rsidR="001053FC" w:rsidRPr="00380E4C" w:rsidP="001053FC">
      <w:pPr>
        <w:spacing w:after="0" w:line="240" w:lineRule="auto"/>
        <w:jc w:val="center"/>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постановил:</w:t>
      </w:r>
    </w:p>
    <w:p w:rsidR="001053FC" w:rsidRPr="00380E4C" w:rsidP="001053FC">
      <w:pPr>
        <w:spacing w:after="0" w:line="240" w:lineRule="auto"/>
        <w:jc w:val="center"/>
        <w:rPr>
          <w:rFonts w:ascii="Times New Roman" w:eastAsia="Times New Roman" w:hAnsi="Times New Roman" w:cs="Times New Roman"/>
          <w:lang w:eastAsia="ru-RU"/>
        </w:rPr>
      </w:pPr>
    </w:p>
    <w:p w:rsidR="001053FC" w:rsidRPr="00380E4C" w:rsidP="001053FC">
      <w:pPr>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признать виновн</w:t>
      </w:r>
      <w:r>
        <w:rPr>
          <w:rFonts w:ascii="Times New Roman" w:eastAsia="Times New Roman" w:hAnsi="Times New Roman" w:cs="Times New Roman"/>
          <w:lang w:eastAsia="ru-RU"/>
        </w:rPr>
        <w:t>ым</w:t>
      </w:r>
      <w:r w:rsidRPr="00380E4C">
        <w:rPr>
          <w:rFonts w:ascii="Times New Roman" w:eastAsia="Times New Roman" w:hAnsi="Times New Roman" w:cs="Times New Roman"/>
          <w:lang w:eastAsia="ru-RU"/>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1053FC" w:rsidRPr="00380E4C" w:rsidP="001053FC">
      <w:pPr>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w:t>
      </w:r>
      <w:r w:rsidRPr="00380E4C">
        <w:rPr>
          <w:rFonts w:ascii="Times New Roman" w:eastAsia="Calibri" w:hAnsi="Times New Roman" w:cs="Times New Roman"/>
          <w:lang w:eastAsia="ru-RU"/>
        </w:rPr>
        <w:t xml:space="preserve">В соответствии со статьей 32.2 </w:t>
      </w:r>
      <w:r w:rsidRPr="00380E4C">
        <w:rPr>
          <w:rFonts w:ascii="Times New Roman" w:eastAsia="Calibri" w:hAnsi="Times New Roman" w:cs="Times New Roman"/>
          <w:spacing w:val="-3"/>
          <w:lang w:eastAsia="ru-RU"/>
        </w:rPr>
        <w:t>Кодекса Российской Федерации  об административных правонарушениях,</w:t>
      </w:r>
      <w:r w:rsidRPr="00380E4C">
        <w:rPr>
          <w:rFonts w:ascii="Times New Roman" w:eastAsia="Calibri" w:hAnsi="Times New Roman" w:cs="Times New Roman"/>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6" w:anchor="sub_315#sub_315" w:history="1">
        <w:r w:rsidRPr="00380E4C">
          <w:rPr>
            <w:rFonts w:ascii="Times New Roman" w:eastAsia="Calibri" w:hAnsi="Times New Roman" w:cs="Times New Roman"/>
          </w:rPr>
          <w:t>ст. 31.5</w:t>
        </w:r>
      </w:hyperlink>
      <w:r w:rsidRPr="00380E4C">
        <w:rPr>
          <w:rFonts w:ascii="Times New Roman" w:eastAsia="Calibri" w:hAnsi="Times New Roman" w:cs="Times New Roman"/>
          <w:lang w:eastAsia="ru-RU"/>
        </w:rPr>
        <w:t xml:space="preserve"> </w:t>
      </w:r>
      <w:r w:rsidRPr="00380E4C">
        <w:rPr>
          <w:rFonts w:ascii="Times New Roman" w:eastAsia="Calibri" w:hAnsi="Times New Roman" w:cs="Times New Roman"/>
          <w:spacing w:val="-3"/>
          <w:lang w:eastAsia="ru-RU"/>
        </w:rPr>
        <w:t>Кодекса Российской Федерации  об административных правонарушениях,</w:t>
      </w:r>
      <w:r w:rsidRPr="00380E4C">
        <w:rPr>
          <w:rFonts w:ascii="Times New Roman" w:eastAsia="Calibri" w:hAnsi="Times New Roman" w:cs="Times New Roman"/>
          <w:lang w:eastAsia="ru-RU"/>
        </w:rPr>
        <w:t xml:space="preserve"> по следующим реквизитам:  </w:t>
      </w:r>
    </w:p>
    <w:p w:rsidR="001053FC" w:rsidRPr="00380E4C" w:rsidP="001053FC">
      <w:pPr>
        <w:spacing w:after="0" w:line="240" w:lineRule="auto"/>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УФК по Ставропольскому краю (ОМВД России по Красногвардейскому району, л/с 04211178640), ИНН 2611003270, КПП 261101001, ОКТМО 07530000, единый казначейский счет 40102810345370000013, Отделение Ставрополь Банка России / УФК по Ставропольскому краю г. Ставрополь, БИК 010702101, счет получателя 03100643000000012100, КБК 18811601123010001140, УИН </w:t>
      </w:r>
      <w:r w:rsidR="00BA052D">
        <w:rPr>
          <w:rFonts w:ascii="Times New Roman" w:eastAsia="Times New Roman" w:hAnsi="Times New Roman" w:cs="Times New Roman"/>
          <w:lang w:eastAsia="ru-RU"/>
        </w:rPr>
        <w:t>*</w:t>
      </w:r>
      <w:r w:rsidRPr="00380E4C">
        <w:rPr>
          <w:rFonts w:ascii="Times New Roman" w:eastAsia="Times New Roman" w:hAnsi="Times New Roman" w:cs="Times New Roman"/>
          <w:lang w:eastAsia="ru-RU"/>
        </w:rPr>
        <w:t xml:space="preserve">. </w:t>
      </w:r>
    </w:p>
    <w:p w:rsidR="001053FC" w:rsidRPr="00380E4C" w:rsidP="001053FC">
      <w:pPr>
        <w:widowControl w:val="0"/>
        <w:autoSpaceDE w:val="0"/>
        <w:autoSpaceDN w:val="0"/>
        <w:adjustRightInd w:val="0"/>
        <w:spacing w:after="0" w:line="240" w:lineRule="auto"/>
        <w:ind w:firstLine="540"/>
        <w:jc w:val="both"/>
        <w:rPr>
          <w:rFonts w:ascii="Times New Roman" w:hAnsi="Times New Roman" w:eastAsiaTheme="minorEastAsia" w:cs="Times New Roman"/>
          <w:lang w:eastAsia="ru-RU"/>
        </w:rPr>
      </w:pPr>
      <w:r w:rsidRPr="00380E4C">
        <w:rPr>
          <w:rFonts w:ascii="Times New Roman" w:eastAsia="Times New Roman" w:hAnsi="Times New Roman" w:cs="Times New Roman"/>
          <w:lang w:eastAsia="ru-RU"/>
        </w:rPr>
        <w:t xml:space="preserve">               </w:t>
      </w:r>
      <w:r w:rsidRPr="00380E4C">
        <w:rPr>
          <w:rFonts w:ascii="Times New Roman" w:hAnsi="Times New Roman" w:eastAsiaTheme="minorEastAsia" w:cs="Times New Roman"/>
          <w:lang w:eastAsia="ru-RU"/>
        </w:rPr>
        <w:t>Разъяснить лицу, привлеченному к административной ответственности</w:t>
      </w:r>
      <w:r w:rsidRPr="00380E4C">
        <w:rPr>
          <w:rFonts w:ascii="Times New Roman" w:eastAsia="Times New Roman" w:hAnsi="Times New Roman" w:cs="Times New Roman"/>
          <w:lang w:eastAsia="ru-RU"/>
        </w:rPr>
        <w:t xml:space="preserve"> </w:t>
      </w:r>
      <w:r w:rsidR="00BA052D">
        <w:rPr>
          <w:rFonts w:ascii="Times New Roman" w:eastAsia="Times New Roman" w:hAnsi="Times New Roman" w:cs="Times New Roman"/>
          <w:lang w:eastAsia="ru-RU"/>
        </w:rPr>
        <w:t>А.С.З.</w:t>
      </w:r>
      <w:r w:rsidRPr="00380E4C">
        <w:rPr>
          <w:rFonts w:ascii="Times New Roman" w:hAnsi="Times New Roman" w:eastAsiaTheme="minorEastAsia" w:cs="Times New Roman"/>
          <w:lang w:eastAsia="ru-RU"/>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1053FC" w:rsidRPr="00380E4C" w:rsidP="001053FC">
      <w:pPr>
        <w:spacing w:after="0" w:line="240" w:lineRule="auto"/>
        <w:ind w:firstLine="540"/>
        <w:jc w:val="both"/>
        <w:rPr>
          <w:rFonts w:ascii="Times New Roman" w:eastAsia="Times New Roman" w:hAnsi="Times New Roman" w:cs="Times New Roman"/>
          <w:lang w:eastAsia="ru-RU"/>
        </w:rPr>
      </w:pPr>
      <w:r w:rsidRPr="00380E4C">
        <w:rPr>
          <w:rFonts w:ascii="Times New Roman" w:eastAsia="Times New Roman" w:hAnsi="Times New Roman" w:cs="Times New Roman"/>
          <w:lang w:eastAsia="ru-RU"/>
        </w:rPr>
        <w:t xml:space="preserve">               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1053FC" w:rsidRPr="00380E4C" w:rsidP="001053FC">
      <w:pPr>
        <w:spacing w:after="0" w:line="240" w:lineRule="auto"/>
        <w:ind w:firstLine="709"/>
        <w:jc w:val="both"/>
        <w:rPr>
          <w:rFonts w:ascii="Times New Roman" w:hAnsi="Times New Roman" w:cs="Times New Roman"/>
        </w:rPr>
      </w:pPr>
      <w:r w:rsidRPr="00380E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380E4C">
        <w:rPr>
          <w:rFonts w:ascii="Times New Roman" w:hAnsi="Times New Roman" w:cs="Times New Roman"/>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1053FC" w:rsidRPr="00380E4C" w:rsidP="001053FC">
      <w:pPr>
        <w:tabs>
          <w:tab w:val="left" w:pos="1260"/>
        </w:tabs>
        <w:spacing w:after="0" w:line="240" w:lineRule="auto"/>
        <w:jc w:val="both"/>
        <w:rPr>
          <w:rFonts w:ascii="Times New Roman" w:eastAsia="Calibri" w:hAnsi="Times New Roman" w:cs="Times New Roman"/>
          <w:lang w:eastAsia="ru-RU"/>
        </w:rPr>
      </w:pPr>
      <w:r w:rsidRPr="00380E4C">
        <w:rPr>
          <w:rFonts w:ascii="Times New Roman" w:eastAsia="Times New Roman" w:hAnsi="Times New Roman" w:cs="Times New Roman"/>
          <w:lang w:eastAsia="ru-RU"/>
        </w:rPr>
        <w:t xml:space="preserve">                         </w:t>
      </w:r>
      <w:r w:rsidRPr="00380E4C">
        <w:rPr>
          <w:rFonts w:ascii="Times New Roman" w:eastAsia="Calibri" w:hAnsi="Times New Roman" w:cs="Times New Roman"/>
          <w:lang w:eastAsia="ru-RU"/>
        </w:rPr>
        <w:t xml:space="preserve">Разъяснить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w:t>
      </w:r>
      <w:r w:rsidRPr="00380E4C">
        <w:rPr>
          <w:rFonts w:ascii="Times New Roman" w:eastAsia="Calibri" w:hAnsi="Times New Roman" w:cs="Times New Roman"/>
          <w:lang w:eastAsia="ru-RU"/>
        </w:rPr>
        <w:t xml:space="preserve">положения статьи 32.7 </w:t>
      </w:r>
      <w:r w:rsidRPr="00380E4C">
        <w:rPr>
          <w:rFonts w:ascii="Times New Roman" w:eastAsia="Calibri" w:hAnsi="Times New Roman" w:cs="Times New Roman"/>
          <w:spacing w:val="-3"/>
          <w:lang w:eastAsia="ru-RU"/>
        </w:rPr>
        <w:t>Кодекса Российской Федерации об административных правонарушениях,</w:t>
      </w:r>
      <w:r w:rsidRPr="00380E4C">
        <w:rPr>
          <w:rFonts w:ascii="Times New Roman" w:eastAsia="Calibri" w:hAnsi="Times New Roman" w:cs="Times New Roman"/>
          <w:lang w:eastAsia="ru-RU"/>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1053FC" w:rsidRPr="00380E4C" w:rsidP="001053FC">
      <w:pPr>
        <w:tabs>
          <w:tab w:val="left" w:pos="142"/>
        </w:tabs>
        <w:spacing w:after="0" w:line="240" w:lineRule="auto"/>
        <w:jc w:val="both"/>
        <w:rPr>
          <w:rFonts w:ascii="Times New Roman" w:eastAsia="Calibri" w:hAnsi="Times New Roman" w:cs="Times New Roman"/>
          <w:lang w:eastAsia="ru-RU"/>
        </w:rPr>
      </w:pPr>
      <w:r w:rsidRPr="00380E4C">
        <w:rPr>
          <w:rFonts w:ascii="Times New Roman" w:eastAsia="Calibri" w:hAnsi="Times New Roman" w:cs="Times New Roman"/>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rsidRPr="00380E4C">
        <w:rPr>
          <w:rFonts w:ascii="Times New Roman" w:eastAsia="Calibri" w:hAnsi="Times New Roman" w:cs="Times New Roman"/>
          <w:lang w:eastAsia="ru-RU"/>
        </w:rPr>
        <w:t xml:space="preserve">права </w:t>
      </w:r>
      <w:r w:rsidRPr="00380E4C">
        <w:rPr>
          <w:rFonts w:ascii="Times New Roman" w:hAnsi="Times New Roman" w:cs="Times New Roman"/>
        </w:rPr>
        <w:t xml:space="preserve"> </w:t>
      </w:r>
      <w:r w:rsidR="00BA052D">
        <w:rPr>
          <w:rFonts w:ascii="Times New Roman" w:eastAsia="Times New Roman" w:hAnsi="Times New Roman" w:cs="Times New Roman"/>
          <w:lang w:eastAsia="ru-RU"/>
        </w:rPr>
        <w:t>А.С.З.</w:t>
      </w:r>
      <w:r w:rsidRPr="00380E4C">
        <w:rPr>
          <w:rFonts w:ascii="Times New Roman" w:eastAsia="Times New Roman" w:hAnsi="Times New Roman" w:cs="Times New Roman"/>
          <w:lang w:eastAsia="ru-RU"/>
        </w:rPr>
        <w:t xml:space="preserve">, </w:t>
      </w:r>
      <w:r w:rsidRPr="00380E4C">
        <w:rPr>
          <w:rFonts w:ascii="Times New Roman" w:eastAsia="Calibri" w:hAnsi="Times New Roman" w:cs="Times New Roman"/>
          <w:lang w:eastAsia="ru-RU"/>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sidRPr="00380E4C">
        <w:rPr>
          <w:rFonts w:ascii="Times New Roman" w:eastAsia="Times New Roman" w:hAnsi="Times New Roman" w:cs="Times New Roman"/>
          <w:lang w:eastAsia="ru-RU"/>
        </w:rPr>
        <w:t xml:space="preserve">отдела Министерства внутренних дел России «Красногвардейский» </w:t>
      </w:r>
      <w:r w:rsidRPr="00380E4C">
        <w:rPr>
          <w:rFonts w:ascii="Times New Roman" w:eastAsia="Calibri" w:hAnsi="Times New Roman" w:cs="Times New Roman"/>
          <w:lang w:eastAsia="ru-RU"/>
        </w:rPr>
        <w:t xml:space="preserve">или Управление </w:t>
      </w:r>
      <w:r w:rsidRPr="00380E4C">
        <w:rPr>
          <w:rFonts w:ascii="Times New Roman" w:eastAsia="Calibri" w:hAnsi="Times New Roman" w:cs="Times New Roman"/>
          <w:lang w:eastAsia="ru-RU"/>
        </w:rPr>
        <w:t>Ростехнадзора</w:t>
      </w:r>
      <w:r w:rsidRPr="00380E4C">
        <w:rPr>
          <w:rFonts w:ascii="Times New Roman" w:eastAsia="Calibri" w:hAnsi="Times New Roman" w:cs="Times New Roman"/>
          <w:lang w:eastAsia="ru-RU"/>
        </w:rPr>
        <w:t xml:space="preserve"> Красногвардейского района Ставропольского края соответственно.</w:t>
      </w:r>
    </w:p>
    <w:p w:rsidR="001053FC" w:rsidRPr="00380E4C" w:rsidP="001053FC">
      <w:pPr>
        <w:tabs>
          <w:tab w:val="left" w:pos="2506"/>
        </w:tabs>
        <w:autoSpaceDE w:val="0"/>
        <w:autoSpaceDN w:val="0"/>
        <w:adjustRightInd w:val="0"/>
        <w:spacing w:after="0" w:line="240" w:lineRule="auto"/>
        <w:jc w:val="both"/>
        <w:rPr>
          <w:rFonts w:ascii="Times New Roman" w:eastAsia="Calibri" w:hAnsi="Times New Roman" w:cs="Times New Roman"/>
          <w:lang w:eastAsia="ru-RU"/>
        </w:rPr>
      </w:pPr>
      <w:r w:rsidRPr="00380E4C">
        <w:rPr>
          <w:rFonts w:ascii="Times New Roman" w:eastAsia="Calibri" w:hAnsi="Times New Roman" w:cs="Times New Roman"/>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w:t>
      </w:r>
      <w:r w:rsidRPr="00380E4C">
        <w:rPr>
          <w:rFonts w:ascii="Times New Roman" w:eastAsia="Calibri" w:hAnsi="Times New Roman" w:cs="Times New Roman"/>
          <w:lang w:eastAsia="ru-RU"/>
        </w:rPr>
        <w:t>органом, исполняющим этот вид административного наказания, заявления лица об утрате указанных документов.</w:t>
      </w:r>
    </w:p>
    <w:p w:rsidR="001053FC" w:rsidRPr="00380E4C" w:rsidP="001053FC">
      <w:pPr>
        <w:tabs>
          <w:tab w:val="left" w:pos="2506"/>
        </w:tabs>
        <w:autoSpaceDE w:val="0"/>
        <w:autoSpaceDN w:val="0"/>
        <w:adjustRightInd w:val="0"/>
        <w:spacing w:after="0" w:line="240" w:lineRule="auto"/>
        <w:jc w:val="both"/>
        <w:rPr>
          <w:rFonts w:ascii="Times New Roman" w:eastAsia="Calibri" w:hAnsi="Times New Roman" w:cs="Times New Roman"/>
          <w:lang w:eastAsia="ru-RU"/>
        </w:rPr>
      </w:pPr>
    </w:p>
    <w:p w:rsidR="001053FC" w:rsidRPr="00380E4C" w:rsidP="001053FC">
      <w:pPr>
        <w:spacing w:after="0" w:line="240" w:lineRule="auto"/>
        <w:jc w:val="both"/>
        <w:rPr>
          <w:rFonts w:ascii="Times New Roman" w:hAnsi="Times New Roman" w:cs="Times New Roman"/>
        </w:rPr>
      </w:pPr>
      <w:r w:rsidRPr="00380E4C">
        <w:rPr>
          <w:rFonts w:ascii="Times New Roman" w:hAnsi="Times New Roman" w:cs="Times New Roman"/>
        </w:rPr>
        <w:t xml:space="preserve">                         Копию постановления направить в отдел Государственной </w:t>
      </w:r>
      <w:r w:rsidRPr="00380E4C">
        <w:rPr>
          <w:rFonts w:ascii="Times New Roman" w:eastAsia="Calibri" w:hAnsi="Times New Roman" w:cs="Times New Roman"/>
          <w:lang w:eastAsia="ru-RU"/>
        </w:rPr>
        <w:t xml:space="preserve">инспекции безопасности дорожного движения </w:t>
      </w:r>
      <w:r w:rsidRPr="00380E4C">
        <w:rPr>
          <w:rFonts w:ascii="Times New Roman" w:eastAsia="Times New Roman" w:hAnsi="Times New Roman" w:cs="Times New Roman"/>
          <w:lang w:eastAsia="ru-RU"/>
        </w:rPr>
        <w:t>отдела Министерства внутренних дел России «Красногвардейский»</w:t>
      </w:r>
      <w:r w:rsidRPr="00380E4C">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1053FC" w:rsidP="001053FC">
      <w:pPr>
        <w:spacing w:after="0" w:line="240" w:lineRule="auto"/>
        <w:jc w:val="both"/>
        <w:rPr>
          <w:rFonts w:ascii="Times New Roman" w:hAnsi="Times New Roman" w:cs="Times New Roman"/>
        </w:rPr>
      </w:pPr>
      <w:r w:rsidRPr="00380E4C">
        <w:rPr>
          <w:rFonts w:ascii="Times New Roman" w:hAnsi="Times New Roman" w:cs="Times New Roman"/>
        </w:rPr>
        <w:t xml:space="preserve">                        </w:t>
      </w:r>
      <w:r>
        <w:rPr>
          <w:rFonts w:ascii="Times New Roman" w:hAnsi="Times New Roman" w:cs="Times New Roman"/>
        </w:rPr>
        <w:t xml:space="preserve"> </w:t>
      </w:r>
      <w:r w:rsidRPr="00380E4C">
        <w:rPr>
          <w:rFonts w:ascii="Times New Roman" w:hAnsi="Times New Roman" w:cs="Times New Roman"/>
        </w:rPr>
        <w:t>Постановление может быть обжаловано в Красногвардейский районный суд Ставропольского края через мирового судью, вынесшего постановление, в течение 10 суток со дня вручения или получения его копии.</w:t>
      </w:r>
    </w:p>
    <w:p w:rsidR="001053FC" w:rsidP="001053FC">
      <w:pPr>
        <w:spacing w:after="0" w:line="240" w:lineRule="auto"/>
        <w:jc w:val="both"/>
        <w:rPr>
          <w:rFonts w:ascii="Times New Roman" w:hAnsi="Times New Roman" w:cs="Times New Roman"/>
        </w:rPr>
      </w:pPr>
    </w:p>
    <w:p w:rsidR="001053FC" w:rsidP="001053FC">
      <w:pPr>
        <w:spacing w:after="0" w:line="240" w:lineRule="auto"/>
        <w:jc w:val="center"/>
        <w:rPr>
          <w:rFonts w:ascii="Times New Roman" w:eastAsia="Times New Roman" w:hAnsi="Times New Roman" w:cs="Times New Roman"/>
          <w:bCs/>
          <w:lang w:eastAsia="ru-RU"/>
        </w:rPr>
      </w:pPr>
      <w:r w:rsidRPr="00380E4C">
        <w:rPr>
          <w:rFonts w:ascii="Times New Roman" w:eastAsia="Times New Roman" w:hAnsi="Times New Roman" w:cs="Times New Roman"/>
          <w:bCs/>
          <w:lang w:eastAsia="ru-RU"/>
        </w:rPr>
        <w:t>Мировой судья                      Н.В. Черникова</w:t>
      </w: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keepNext/>
        <w:spacing w:after="0" w:line="240" w:lineRule="auto"/>
        <w:jc w:val="center"/>
        <w:outlineLvl w:val="0"/>
        <w:rPr>
          <w:rFonts w:ascii="Times New Roman" w:eastAsia="Times New Roman" w:hAnsi="Times New Roman" w:cs="Times New Roman"/>
          <w:bCs/>
          <w:lang w:eastAsia="ru-RU"/>
        </w:rPr>
      </w:pPr>
    </w:p>
    <w:p w:rsidR="001053FC" w:rsidRPr="00380E4C" w:rsidP="001053FC">
      <w:pPr>
        <w:keepNext/>
        <w:spacing w:after="0" w:line="240" w:lineRule="auto"/>
        <w:jc w:val="center"/>
        <w:outlineLvl w:val="0"/>
        <w:rPr>
          <w:rFonts w:ascii="Times New Roman" w:eastAsia="Times New Roman" w:hAnsi="Times New Roman" w:cs="Times New Roman"/>
          <w:bCs/>
          <w:lang w:eastAsia="ru-RU"/>
        </w:rPr>
      </w:pPr>
    </w:p>
    <w:p w:rsidR="001053FC" w:rsidP="001053FC">
      <w:pPr>
        <w:spacing w:after="0" w:line="240" w:lineRule="auto"/>
      </w:pPr>
    </w:p>
    <w:p w:rsidR="001053FC" w:rsidP="00317994">
      <w:pPr>
        <w:pStyle w:val="NoSpacing"/>
        <w:jc w:val="right"/>
        <w:rPr>
          <w:rFonts w:ascii="Times New Roman" w:eastAsia="Times New Roman" w:hAnsi="Times New Roman" w:cs="Times New Roman"/>
          <w:bCs/>
          <w:sz w:val="24"/>
          <w:szCs w:val="24"/>
        </w:rPr>
      </w:pPr>
    </w:p>
    <w:p w:rsidR="001053FC" w:rsidP="00317994">
      <w:pPr>
        <w:pStyle w:val="NoSpacing"/>
        <w:jc w:val="right"/>
        <w:rPr>
          <w:rFonts w:ascii="Times New Roman" w:eastAsia="Times New Roman" w:hAnsi="Times New Roman" w:cs="Times New Roman"/>
          <w:bCs/>
          <w:sz w:val="24"/>
          <w:szCs w:val="24"/>
        </w:rPr>
      </w:pPr>
    </w:p>
    <w:p w:rsidR="001053FC" w:rsidP="00317994">
      <w:pPr>
        <w:pStyle w:val="NoSpacing"/>
        <w:jc w:val="right"/>
        <w:rPr>
          <w:rFonts w:ascii="Times New Roman" w:eastAsia="Times New Roman" w:hAnsi="Times New Roman" w:cs="Times New Roman"/>
          <w:bCs/>
          <w:sz w:val="24"/>
          <w:szCs w:val="24"/>
        </w:rPr>
      </w:pPr>
    </w:p>
    <w:p w:rsidR="001053FC" w:rsidP="00317994">
      <w:pPr>
        <w:pStyle w:val="NoSpacing"/>
        <w:jc w:val="right"/>
        <w:rPr>
          <w:rFonts w:ascii="Times New Roman" w:eastAsia="Times New Roman" w:hAnsi="Times New Roman" w:cs="Times New Roman"/>
          <w:bCs/>
          <w:sz w:val="24"/>
          <w:szCs w:val="24"/>
        </w:rPr>
      </w:pPr>
    </w:p>
    <w:p w:rsidR="001053FC" w:rsidP="001053FC">
      <w:pPr>
        <w:keepNext/>
        <w:spacing w:after="0" w:line="240" w:lineRule="auto"/>
        <w:ind w:left="5670"/>
        <w:jc w:val="right"/>
        <w:outlineLvl w:val="0"/>
        <w:rPr>
          <w:rFonts w:ascii="Times New Roman" w:eastAsia="Times New Roman" w:hAnsi="Times New Roman" w:cs="Times New Roman"/>
          <w:bCs/>
          <w:lang w:eastAsia="ru-RU"/>
        </w:rPr>
      </w:pPr>
    </w:p>
    <w:sectPr w:rsidSect="001053F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A6"/>
    <w:rsid w:val="001053FC"/>
    <w:rsid w:val="001B4A7B"/>
    <w:rsid w:val="00317994"/>
    <w:rsid w:val="00380E4C"/>
    <w:rsid w:val="004B5D47"/>
    <w:rsid w:val="005129B4"/>
    <w:rsid w:val="00557E56"/>
    <w:rsid w:val="00566BEA"/>
    <w:rsid w:val="00600E81"/>
    <w:rsid w:val="007A51D7"/>
    <w:rsid w:val="007E505A"/>
    <w:rsid w:val="007F4F68"/>
    <w:rsid w:val="00805E4A"/>
    <w:rsid w:val="00A26029"/>
    <w:rsid w:val="00BA052D"/>
    <w:rsid w:val="00CE5F9A"/>
    <w:rsid w:val="00EE2AB4"/>
    <w:rsid w:val="00F62430"/>
    <w:rsid w:val="00F91DA6"/>
    <w:rsid w:val="00FB09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B024C8F-20FD-47B4-AADD-7420A07E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E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994"/>
    <w:pPr>
      <w:spacing w:after="0" w:line="240" w:lineRule="auto"/>
    </w:pPr>
  </w:style>
  <w:style w:type="paragraph" w:customStyle="1" w:styleId="Standard">
    <w:name w:val="Standard"/>
    <w:rsid w:val="00317994"/>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styleId="BalloonText">
    <w:name w:val="Balloon Text"/>
    <w:basedOn w:val="Normal"/>
    <w:link w:val="a"/>
    <w:uiPriority w:val="99"/>
    <w:semiHidden/>
    <w:unhideWhenUsed/>
    <w:rsid w:val="001053F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05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E5219F37A575832BA2A4D891A03824B6DC9929AE907662DDF3073E8D5AD7BFA1AEF0D3C6F03Q0i7I" TargetMode="External" /><Relationship Id="rId11" Type="http://schemas.openxmlformats.org/officeDocument/2006/relationships/hyperlink" Target="consultantplus://offline/main?base=LAW;n=100550;fld=134;dst=102445" TargetMode="External" /><Relationship Id="rId12" Type="http://schemas.openxmlformats.org/officeDocument/2006/relationships/hyperlink" Target="consultantplus://offline/main?base=LAW;n=100550;fld=134;dst=1096" TargetMode="External" /><Relationship Id="rId13" Type="http://schemas.openxmlformats.org/officeDocument/2006/relationships/hyperlink" Target="consultantplus://offline/main?base=LAW;n=100550;fld=134;dst=2039" TargetMode="External" /><Relationship Id="rId14" Type="http://schemas.openxmlformats.org/officeDocument/2006/relationships/hyperlink" Target="consultantplus://offline/ref=2EF1ADDB4EC20882D9ADA94DA7B80089539918A739814018307C1E83885118BC7AC12D59EAF5F315VAwBQ" TargetMode="External" /><Relationship Id="rId15" Type="http://schemas.openxmlformats.org/officeDocument/2006/relationships/hyperlink" Target="consultantplus://offline/ref=734C5D69DEA37D6EFD9F4EE9FF07E617F1DF7A956516AF56371437D5C66877C815580F82933DWFS5L" TargetMode="External" /><Relationship Id="rId16" Type="http://schemas.openxmlformats.org/officeDocument/2006/relationships/hyperlink" Target="file:///E:\..\..\..\..\&#1052;&#1086;&#1080;%20&#1076;&#1086;&#1082;&#1091;&#1084;&#1077;&#1085;&#1090;&#1099;\322.doc"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E83EADED0DA4790997C7449456C2D837F7EF95B1154D27674A6C32167D94DDBCF58E9E5E8557DB4CHEK" TargetMode="External" /><Relationship Id="rId5" Type="http://schemas.openxmlformats.org/officeDocument/2006/relationships/hyperlink" Target="consultantplus://offline/ref=DA2EE4A72F633D6BE650EB605436753193AF61875A63D5C63A5FCDB195E0558E2697ACD8116184EFt4k4K" TargetMode="External" /><Relationship Id="rId6" Type="http://schemas.openxmlformats.org/officeDocument/2006/relationships/hyperlink" Target="consultantplus://offline/ref=6185C2B31BCD380B91CAB71C07032F8ECB7FA0DEDF1C19632D3D1C8FE5C3A319B7885C7ADBD94A338EA496CA7580B464A3548A364FBCf6T" TargetMode="External" /><Relationship Id="rId7" Type="http://schemas.openxmlformats.org/officeDocument/2006/relationships/hyperlink" Target="consultantplus://offline/ref=C77D54D1680A395EC560BEFE4F25EF2BDC0B37DBF05D2CC7B2556494EE7BB7B9B7718A7B6B0D30B414231F8B4888CF7EEA97A138D9D9DBA4H7L9L" TargetMode="External" /><Relationship Id="rId8" Type="http://schemas.openxmlformats.org/officeDocument/2006/relationships/hyperlink" Target="consultantplus://offline/ref=C77D54D1680A395EC560BEFE4F25EF2BDD0032DAF25F2CC7B2556494EE7BB7B9B7718A7E680C39B940790F8F01DEC363EA89BE3AC7DAHDL2L" TargetMode="External" /><Relationship Id="rId9" Type="http://schemas.openxmlformats.org/officeDocument/2006/relationships/hyperlink" Target="consultantplus://offline/ref=04284C12DFBBD0891D2363249177C3C7B525C08C2067AFF238F74E465ADE33C699A93D98EA8DRDY4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