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B37" w:rsidRPr="000F73AE" w:rsidP="000F73AE">
      <w:pPr>
        <w:pStyle w:val="Heading1"/>
        <w:jc w:val="right"/>
        <w:rPr>
          <w:b w:val="0"/>
          <w:bCs w:val="0"/>
          <w:sz w:val="24"/>
          <w:szCs w:val="24"/>
        </w:rPr>
      </w:pPr>
      <w:r w:rsidRPr="000F73AE">
        <w:rPr>
          <w:sz w:val="24"/>
          <w:szCs w:val="24"/>
        </w:rPr>
        <w:t xml:space="preserve">                                                                                     </w:t>
      </w:r>
      <w:r w:rsidRPr="000F73AE">
        <w:rPr>
          <w:b w:val="0"/>
          <w:bCs w:val="0"/>
          <w:sz w:val="24"/>
          <w:szCs w:val="24"/>
        </w:rPr>
        <w:t xml:space="preserve">УИД: </w:t>
      </w:r>
      <w:r w:rsidR="000F73AE">
        <w:rPr>
          <w:b w:val="0"/>
          <w:bCs w:val="0"/>
          <w:sz w:val="24"/>
          <w:szCs w:val="24"/>
        </w:rPr>
        <w:t>**</w:t>
      </w:r>
    </w:p>
    <w:p w:rsidR="00D31B37" w:rsidRPr="000F73AE" w:rsidP="003523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>ПОСТАНОВЛЕНИЕ № 05-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>/1/2024</w:t>
      </w:r>
    </w:p>
    <w:p w:rsidR="00D31B37" w:rsidRPr="000F73AE" w:rsidP="003523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AE">
        <w:rPr>
          <w:rFonts w:ascii="Times New Roman" w:hAnsi="Times New Roman" w:cs="Times New Roman"/>
          <w:bCs/>
          <w:sz w:val="24"/>
          <w:szCs w:val="24"/>
        </w:rPr>
        <w:t xml:space="preserve">05 июня 2024 года                                                             </w:t>
      </w:r>
      <w:r w:rsidRPr="000F73AE" w:rsidR="0035238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                   с. Красногвардейское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         Суд, в составе </w:t>
      </w:r>
      <w:r w:rsidRPr="000F73AE">
        <w:rPr>
          <w:rFonts w:ascii="Times New Roman" w:hAnsi="Times New Roman" w:cs="Times New Roman"/>
          <w:bCs/>
          <w:sz w:val="24"/>
          <w:szCs w:val="24"/>
        </w:rPr>
        <w:t>мирового  судьи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 судебного  участка  №1  Красногвардейского   района Ставропольского края </w:t>
      </w:r>
      <w:r w:rsidRPr="000F73AE">
        <w:rPr>
          <w:rFonts w:ascii="Times New Roman" w:hAnsi="Times New Roman" w:cs="Times New Roman"/>
          <w:bCs/>
          <w:sz w:val="24"/>
          <w:szCs w:val="24"/>
        </w:rPr>
        <w:t>Черниковой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Н.В.,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         при помощнике мирового судьи Нигарян А.В.,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 с участием лица, в отношении которого ведется производство по делу об административном правонарушении </w:t>
      </w:r>
      <w:r w:rsidRPr="000F73AE">
        <w:rPr>
          <w:rFonts w:ascii="Times New Roman" w:hAnsi="Times New Roman" w:cs="Times New Roman"/>
          <w:sz w:val="24"/>
          <w:szCs w:val="24"/>
        </w:rPr>
        <w:t>Бурлуцкого</w:t>
      </w:r>
      <w:r w:rsidRPr="000F73AE">
        <w:rPr>
          <w:rFonts w:ascii="Times New Roman" w:hAnsi="Times New Roman" w:cs="Times New Roman"/>
          <w:sz w:val="24"/>
          <w:szCs w:val="24"/>
        </w:rPr>
        <w:t xml:space="preserve"> В.Г.,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         рассмотрев в открытом судебном заседании дело об административном правонарушении в отношении </w:t>
      </w:r>
      <w:r w:rsidRPr="000F73AE">
        <w:rPr>
          <w:rFonts w:ascii="Times New Roman" w:hAnsi="Times New Roman" w:cs="Times New Roman"/>
          <w:bCs/>
          <w:sz w:val="24"/>
          <w:szCs w:val="24"/>
        </w:rPr>
        <w:t>Бурлуцкого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0F73AE">
        <w:rPr>
          <w:rFonts w:ascii="Times New Roman" w:hAnsi="Times New Roman" w:cs="Times New Roman"/>
          <w:bCs/>
          <w:sz w:val="24"/>
          <w:szCs w:val="24"/>
        </w:rPr>
        <w:t>.</w:t>
      </w:r>
      <w:r w:rsidRPr="000F73AE">
        <w:rPr>
          <w:rFonts w:ascii="Times New Roman" w:hAnsi="Times New Roman" w:cs="Times New Roman"/>
          <w:bCs/>
          <w:sz w:val="24"/>
          <w:szCs w:val="24"/>
        </w:rPr>
        <w:t>Г</w:t>
      </w:r>
      <w:r w:rsidR="000F73AE">
        <w:rPr>
          <w:rFonts w:ascii="Times New Roman" w:hAnsi="Times New Roman" w:cs="Times New Roman"/>
          <w:bCs/>
          <w:sz w:val="24"/>
          <w:szCs w:val="24"/>
        </w:rPr>
        <w:t>.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73AE">
        <w:rPr>
          <w:rFonts w:ascii="Times New Roman" w:hAnsi="Times New Roman" w:cs="Times New Roman"/>
          <w:bCs/>
          <w:sz w:val="24"/>
          <w:szCs w:val="24"/>
        </w:rPr>
        <w:t>**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ранее к административной ответственности  привлекался: 08 октября 2023 года по ст.12.6 </w:t>
      </w:r>
      <w:r w:rsidRPr="000F73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24 октября 2023 года по ч.2 ст.12.3 </w:t>
      </w:r>
      <w:r w:rsidRPr="000F73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24 октября 2023 года по ч.3 ст.12.23 </w:t>
      </w:r>
      <w:r w:rsidRPr="000F73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15 ноября 2023 года по ст.12.6 </w:t>
      </w:r>
      <w:r w:rsidRPr="000F73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 15 ноября 2023 года по ч.3 ст.12.23 </w:t>
      </w:r>
      <w:r w:rsidRPr="000F73A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F73AE" w:rsidR="006F7985">
        <w:rPr>
          <w:rFonts w:ascii="Times New Roman" w:hAnsi="Times New Roman" w:cs="Times New Roman"/>
          <w:bCs/>
          <w:sz w:val="24"/>
          <w:szCs w:val="24"/>
        </w:rPr>
        <w:t xml:space="preserve">06 февраля 2024 года по ч.3 ст.12.23 Кодекса Российской Федерации об административных правонарушениях к административному штрафу в размере 3000 рублей, 08 февраля 2024 года по ч.3 ст.12.23 Кодекса Российской Федерации об административных правонарушениях к административному штрафу в размере 3000 рублей, 04 марта 2024 года по ст.12.6 Кодекса Российской Федерации об административных правонарушениях к административному штрафу в размере 1000 рублей, 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01 апреля 2024 года по ч.1 ст.20.25 Кодекса Российской Федерации об административных правонарушениях к административному штрафу в размере 2000 рублей, 08 апреля 2024 года по ч.1 ст.20.25 Кодекса Российской Федерации об административных правонарушениях к административному штрафу в размере 6000 рублей, 08 апреля 2024 года по ч.1 ст.20.25 Кодекса Российской Федерации об административных правонарушениях к административному штрафу в размере 2000 рублей, 08 апреля 2024 года по ч.1 ст.20.25 Кодекса Российской Федерации об административных правонарушениях к административному штрафу в размере 6000 рублей, 08 апреля 2024 года по ч.1 ст.20.25 Кодекса Российской Федерации об административных правонарушениях к административному штрафу в размере 1000 рублей, </w:t>
      </w:r>
      <w:r w:rsidRPr="000F73AE" w:rsidR="006F7985">
        <w:rPr>
          <w:rFonts w:ascii="Times New Roman" w:hAnsi="Times New Roman" w:cs="Times New Roman"/>
          <w:bCs/>
          <w:sz w:val="24"/>
          <w:szCs w:val="24"/>
        </w:rPr>
        <w:t xml:space="preserve">21 мая 2024 года по ч.3 ст.12.23 Кодекса Российской Федерации об административных правонарушениях к административному штрафу в размере 3000 рублей, </w:t>
      </w:r>
      <w:r w:rsidRPr="000F73A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F73AE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D31B37" w:rsidRPr="000F73AE" w:rsidP="0035238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F73AE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73AE">
        <w:rPr>
          <w:rFonts w:ascii="Times New Roman" w:hAnsi="Times New Roman" w:cs="Times New Roman"/>
          <w:sz w:val="24"/>
          <w:szCs w:val="24"/>
        </w:rPr>
        <w:t>Бурлуцкий</w:t>
      </w:r>
      <w:r w:rsidRPr="000F73AE" w:rsidR="00535EAB">
        <w:rPr>
          <w:rFonts w:ascii="Times New Roman" w:hAnsi="Times New Roman" w:cs="Times New Roman"/>
          <w:sz w:val="24"/>
          <w:szCs w:val="24"/>
        </w:rPr>
        <w:t xml:space="preserve"> В.Г.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от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Pr="000F73AE">
        <w:rPr>
          <w:rFonts w:ascii="Times New Roman" w:hAnsi="Times New Roman" w:cs="Times New Roman"/>
          <w:sz w:val="24"/>
          <w:szCs w:val="24"/>
        </w:rPr>
        <w:t xml:space="preserve">ч.3 </w:t>
      </w:r>
      <w:r w:rsidRPr="000F73AE">
        <w:rPr>
          <w:rFonts w:ascii="Times New Roman" w:hAnsi="Times New Roman" w:cs="Times New Roman"/>
          <w:sz w:val="24"/>
          <w:szCs w:val="24"/>
        </w:rPr>
        <w:t>ст. 12.</w:t>
      </w:r>
      <w:r w:rsidRPr="000F73AE">
        <w:rPr>
          <w:rFonts w:ascii="Times New Roman" w:hAnsi="Times New Roman" w:cs="Times New Roman"/>
          <w:sz w:val="24"/>
          <w:szCs w:val="24"/>
        </w:rPr>
        <w:t>23</w:t>
      </w:r>
      <w:r w:rsidRPr="000F73A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</w:t>
      </w:r>
      <w:r w:rsidRPr="000F73AE" w:rsidR="006F7985">
        <w:rPr>
          <w:rFonts w:ascii="Times New Roman" w:hAnsi="Times New Roman" w:cs="Times New Roman"/>
          <w:sz w:val="24"/>
          <w:szCs w:val="24"/>
        </w:rPr>
        <w:t xml:space="preserve">ивных правонарушениях размере </w:t>
      </w:r>
      <w:r w:rsidRPr="000F73AE">
        <w:rPr>
          <w:rFonts w:ascii="Times New Roman" w:hAnsi="Times New Roman" w:cs="Times New Roman"/>
          <w:sz w:val="24"/>
          <w:szCs w:val="24"/>
        </w:rPr>
        <w:t>3</w:t>
      </w:r>
      <w:r w:rsidRPr="000F73AE">
        <w:rPr>
          <w:rFonts w:ascii="Times New Roman" w:hAnsi="Times New Roman" w:cs="Times New Roman"/>
          <w:sz w:val="24"/>
          <w:szCs w:val="24"/>
        </w:rPr>
        <w:t xml:space="preserve">000 рублей. </w:t>
      </w:r>
    </w:p>
    <w:p w:rsidR="002A260F" w:rsidRPr="000F73AE" w:rsidP="00352388">
      <w:pPr>
        <w:pStyle w:val="ConsPlusNormal"/>
        <w:ind w:firstLine="540"/>
        <w:jc w:val="both"/>
      </w:pPr>
      <w:r w:rsidRPr="000F73AE">
        <w:t xml:space="preserve">  </w:t>
      </w:r>
      <w:r w:rsidRPr="000F73AE">
        <w:t>В судебном</w:t>
      </w:r>
      <w:r w:rsidRPr="000F73AE">
        <w:t xml:space="preserve"> заседани</w:t>
      </w:r>
      <w:r w:rsidRPr="000F73AE">
        <w:t>и</w:t>
      </w:r>
      <w:r w:rsidRPr="000F73AE">
        <w:t xml:space="preserve"> лицо, в отношении которого ведется производство по делу об административном правонарушении </w:t>
      </w:r>
      <w:r w:rsidRPr="000F73AE">
        <w:t>Бурлуцкий</w:t>
      </w:r>
      <w:r w:rsidRPr="000F73AE">
        <w:t xml:space="preserve"> В.Г., </w:t>
      </w:r>
      <w:r w:rsidRPr="000F73AE" w:rsidR="006F7985">
        <w:t xml:space="preserve">вину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0F73AE">
        <w:t>признал, в содеянном раскаялся.</w:t>
      </w:r>
    </w:p>
    <w:p w:rsidR="00D31B37" w:rsidRPr="000F73AE" w:rsidP="00352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>Мировой судья, выслушав лицо, в отношении которого ведется производство по делу об административном правонарушении, и</w:t>
      </w:r>
      <w:r w:rsidRPr="000F73AE">
        <w:rPr>
          <w:rFonts w:ascii="Times New Roman" w:hAnsi="Times New Roman" w:cs="Times New Roman"/>
          <w:sz w:val="24"/>
          <w:szCs w:val="24"/>
        </w:rPr>
        <w:t xml:space="preserve">сследовав материалы дела: протокол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Pr="000F73AE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Pr="000F73AE">
        <w:rPr>
          <w:rFonts w:ascii="Times New Roman" w:hAnsi="Times New Roman" w:cs="Times New Roman"/>
          <w:sz w:val="24"/>
          <w:szCs w:val="24"/>
        </w:rPr>
        <w:t>Бурлуцкого</w:t>
      </w:r>
      <w:r w:rsidRPr="000F73AE">
        <w:rPr>
          <w:rFonts w:ascii="Times New Roman" w:hAnsi="Times New Roman" w:cs="Times New Roman"/>
          <w:sz w:val="24"/>
          <w:szCs w:val="24"/>
        </w:rPr>
        <w:t xml:space="preserve"> В.Г., по ч.1 ст.20.25 Кодекса Российской Федерации об административных правонарушениях</w:t>
      </w:r>
      <w:r w:rsidRPr="000F73AE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0F73AE">
        <w:rPr>
          <w:rFonts w:ascii="Times New Roman" w:hAnsi="Times New Roman" w:cs="Times New Roman"/>
          <w:sz w:val="24"/>
          <w:szCs w:val="24"/>
        </w:rPr>
        <w:t>параметры поиска,</w:t>
      </w:r>
      <w:r w:rsidRPr="000F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73AE">
        <w:rPr>
          <w:rFonts w:ascii="Times New Roman" w:hAnsi="Times New Roman" w:cs="Times New Roman"/>
          <w:sz w:val="24"/>
          <w:szCs w:val="24"/>
        </w:rPr>
        <w:t xml:space="preserve">постановление о наложении административного штрафа </w:t>
      </w:r>
      <w:r w:rsidRPr="000F73AE" w:rsidR="00535EAB">
        <w:rPr>
          <w:rFonts w:ascii="Times New Roman" w:hAnsi="Times New Roman" w:cs="Times New Roman"/>
          <w:sz w:val="24"/>
          <w:szCs w:val="24"/>
        </w:rPr>
        <w:t>№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 w:rsidR="00535EAB">
        <w:rPr>
          <w:rFonts w:ascii="Times New Roman" w:hAnsi="Times New Roman" w:cs="Times New Roman"/>
          <w:sz w:val="24"/>
          <w:szCs w:val="24"/>
        </w:rPr>
        <w:t xml:space="preserve"> от </w:t>
      </w:r>
      <w:r w:rsidR="000F73AE">
        <w:rPr>
          <w:rFonts w:ascii="Times New Roman" w:hAnsi="Times New Roman" w:cs="Times New Roman"/>
          <w:sz w:val="24"/>
          <w:szCs w:val="24"/>
        </w:rPr>
        <w:t>**</w:t>
      </w:r>
      <w:r w:rsidRPr="000F73AE" w:rsidR="00535EAB">
        <w:rPr>
          <w:rFonts w:ascii="Times New Roman" w:hAnsi="Times New Roman" w:cs="Times New Roman"/>
          <w:sz w:val="24"/>
          <w:szCs w:val="24"/>
        </w:rPr>
        <w:t xml:space="preserve"> года по ч.3 ст. 12.23 Кодекса Российской Федерации об административных правонарушениях</w:t>
      </w:r>
      <w:r w:rsidRPr="000F73AE">
        <w:rPr>
          <w:rFonts w:ascii="Times New Roman" w:hAnsi="Times New Roman" w:cs="Times New Roman"/>
          <w:sz w:val="24"/>
          <w:szCs w:val="24"/>
        </w:rPr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Pr="000F73AE">
        <w:rPr>
          <w:rFonts w:ascii="Times New Roman" w:hAnsi="Times New Roman" w:cs="Times New Roman"/>
          <w:sz w:val="24"/>
          <w:szCs w:val="24"/>
        </w:rPr>
        <w:t>Бурлуцкого</w:t>
      </w:r>
      <w:r w:rsidRPr="000F73AE">
        <w:rPr>
          <w:rFonts w:ascii="Times New Roman" w:hAnsi="Times New Roman" w:cs="Times New Roman"/>
          <w:sz w:val="24"/>
          <w:szCs w:val="24"/>
        </w:rPr>
        <w:t xml:space="preserve"> В.Г. в совершении административного правонарушения, предусмотренного ч.1 ст.20.25</w:t>
      </w:r>
      <w:r w:rsidRPr="000F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73AE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поскольку </w:t>
      </w:r>
      <w:r w:rsidRPr="000F73AE">
        <w:rPr>
          <w:rFonts w:ascii="Times New Roman" w:hAnsi="Times New Roman" w:cs="Times New Roman"/>
          <w:sz w:val="24"/>
          <w:szCs w:val="24"/>
        </w:rPr>
        <w:t>Бурлуцкий</w:t>
      </w:r>
      <w:r w:rsidRPr="000F73AE">
        <w:rPr>
          <w:rFonts w:ascii="Times New Roman" w:hAnsi="Times New Roman" w:cs="Times New Roman"/>
          <w:sz w:val="24"/>
          <w:szCs w:val="24"/>
        </w:rPr>
        <w:t xml:space="preserve"> В.Г. не уплатил в установленный законом срок административный штраф. 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Pr="000F73AE">
        <w:rPr>
          <w:rFonts w:ascii="Times New Roman" w:hAnsi="Times New Roman" w:cs="Times New Roman"/>
          <w:sz w:val="24"/>
          <w:szCs w:val="24"/>
        </w:rPr>
        <w:t>Бурлуцкому</w:t>
      </w:r>
      <w:r w:rsidRPr="000F73AE">
        <w:rPr>
          <w:rFonts w:ascii="Times New Roman" w:hAnsi="Times New Roman" w:cs="Times New Roman"/>
          <w:sz w:val="24"/>
          <w:szCs w:val="24"/>
        </w:rPr>
        <w:t xml:space="preserve"> В.Г.</w:t>
      </w:r>
      <w:r w:rsidRPr="000F73AE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0F73AE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A260F" w:rsidRPr="000F73AE" w:rsidP="0035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 К обстоятельствам, смягчающим административную ответственность в соответствии с п.1 ч.1 ч.2 ст.4.2 Кодекса Российской Федерации об административных правонарушениях мировой судья относит признание вины, раскаяние в содеянном.</w:t>
      </w:r>
    </w:p>
    <w:p w:rsidR="00D31B37" w:rsidRPr="000F73AE" w:rsidP="0035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К обстоятельствам, отягчающим </w:t>
      </w:r>
      <w:r w:rsidRPr="000F73AE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в соответствии с п.1 ч.2 ст.4.3 Коде</w:t>
      </w:r>
      <w:r w:rsidRPr="000F73AE">
        <w:rPr>
          <w:rFonts w:ascii="Times New Roman" w:hAnsi="Times New Roman" w:cs="Times New Roman"/>
          <w:sz w:val="24"/>
          <w:szCs w:val="24"/>
        </w:rPr>
        <w:t>кса Российской Федерации об административных правонарушениях</w:t>
      </w:r>
      <w:r w:rsidRPr="000F73AE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относит повторное совершение однородного административного правонарушения.</w:t>
      </w:r>
    </w:p>
    <w:p w:rsidR="00D31B37" w:rsidRPr="000F73AE" w:rsidP="00352388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F73AE">
        <w:rPr>
          <w:rFonts w:ascii="Times New Roman" w:hAnsi="Times New Roman"/>
          <w:sz w:val="24"/>
          <w:szCs w:val="24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0F73AE">
        <w:rPr>
          <w:rFonts w:ascii="Times New Roman" w:hAnsi="Times New Roman"/>
          <w:sz w:val="24"/>
          <w:szCs w:val="24"/>
        </w:rPr>
        <w:t>Бурлуцкому</w:t>
      </w:r>
      <w:r w:rsidRPr="000F73AE">
        <w:rPr>
          <w:rFonts w:ascii="Times New Roman" w:hAnsi="Times New Roman"/>
          <w:sz w:val="24"/>
          <w:szCs w:val="24"/>
        </w:rPr>
        <w:t xml:space="preserve"> В.Г. наказание в виде административного штрафа.</w:t>
      </w:r>
    </w:p>
    <w:p w:rsidR="00D31B37" w:rsidRPr="000F73AE" w:rsidP="0035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D31B37" w:rsidRPr="000F73AE" w:rsidP="00352388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0F73AE">
        <w:rPr>
          <w:rFonts w:ascii="Times New Roman" w:hAnsi="Times New Roman"/>
          <w:sz w:val="24"/>
          <w:szCs w:val="24"/>
        </w:rPr>
        <w:t>постановил:</w:t>
      </w:r>
    </w:p>
    <w:p w:rsidR="00D31B37" w:rsidRPr="000F73AE" w:rsidP="0035238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</w:t>
      </w:r>
      <w:r w:rsidR="000F73AE">
        <w:rPr>
          <w:rFonts w:ascii="Times New Roman" w:hAnsi="Times New Roman" w:cs="Times New Roman"/>
        </w:rPr>
        <w:t>Бурлуцкого</w:t>
      </w:r>
      <w:r w:rsidR="000F73AE">
        <w:rPr>
          <w:rFonts w:ascii="Times New Roman" w:hAnsi="Times New Roman" w:cs="Times New Roman"/>
        </w:rPr>
        <w:t xml:space="preserve"> В.Г.</w:t>
      </w:r>
      <w:r w:rsidR="000F73AE">
        <w:rPr>
          <w:rFonts w:ascii="Times New Roman" w:hAnsi="Times New Roman" w:cs="Times New Roman"/>
        </w:rPr>
        <w:t xml:space="preserve"> </w:t>
      </w:r>
      <w:r w:rsidRPr="000F73AE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0F73AE" w:rsidR="002A260F">
        <w:rPr>
          <w:rFonts w:ascii="Times New Roman" w:hAnsi="Times New Roman" w:cs="Times New Roman"/>
          <w:sz w:val="24"/>
          <w:szCs w:val="24"/>
        </w:rPr>
        <w:t>нистративного штрафа в размере</w:t>
      </w:r>
      <w:r w:rsidRPr="000F73AE" w:rsidR="00DE1152">
        <w:rPr>
          <w:rFonts w:ascii="Times New Roman" w:hAnsi="Times New Roman" w:cs="Times New Roman"/>
          <w:sz w:val="24"/>
          <w:szCs w:val="24"/>
        </w:rPr>
        <w:t xml:space="preserve"> 6</w:t>
      </w:r>
      <w:r w:rsidRPr="000F73AE">
        <w:rPr>
          <w:rFonts w:ascii="Times New Roman" w:hAnsi="Times New Roman" w:cs="Times New Roman"/>
          <w:sz w:val="24"/>
          <w:szCs w:val="24"/>
        </w:rPr>
        <w:t>000 (</w:t>
      </w:r>
      <w:r w:rsidRPr="000F73AE" w:rsidR="00DE1152">
        <w:rPr>
          <w:rFonts w:ascii="Times New Roman" w:hAnsi="Times New Roman" w:cs="Times New Roman"/>
          <w:sz w:val="24"/>
          <w:szCs w:val="24"/>
        </w:rPr>
        <w:t>шесть</w:t>
      </w:r>
      <w:r w:rsidRPr="000F73AE">
        <w:rPr>
          <w:rFonts w:ascii="Times New Roman" w:hAnsi="Times New Roman" w:cs="Times New Roman"/>
          <w:sz w:val="24"/>
          <w:szCs w:val="24"/>
        </w:rPr>
        <w:t xml:space="preserve"> тысяч) рублей 00 копеек.</w:t>
      </w:r>
    </w:p>
    <w:p w:rsidR="00D31B37" w:rsidRPr="000F73AE" w:rsidP="00352388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3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73AE" w:rsidR="00352388">
        <w:rPr>
          <w:rFonts w:ascii="Times New Roman" w:hAnsi="Times New Roman" w:cs="Times New Roman"/>
          <w:bCs/>
          <w:sz w:val="24"/>
          <w:szCs w:val="24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0F73AE" w:rsidR="00352388">
        <w:rPr>
          <w:rFonts w:ascii="Times New Roman" w:hAnsi="Times New Roman" w:cs="Times New Roman"/>
          <w:bCs/>
          <w:sz w:val="24"/>
          <w:szCs w:val="24"/>
        </w:rPr>
        <w:t>сч</w:t>
      </w:r>
      <w:r w:rsidRPr="000F73AE" w:rsidR="00352388">
        <w:rPr>
          <w:rFonts w:ascii="Times New Roman" w:hAnsi="Times New Roman" w:cs="Times New Roman"/>
          <w:bCs/>
          <w:sz w:val="24"/>
          <w:szCs w:val="24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0F73AE">
        <w:rPr>
          <w:rFonts w:ascii="Times New Roman" w:hAnsi="Times New Roman" w:cs="Times New Roman"/>
          <w:bCs/>
          <w:sz w:val="24"/>
          <w:szCs w:val="24"/>
        </w:rPr>
        <w:t>*</w:t>
      </w:r>
      <w:r w:rsidRPr="000F73AE" w:rsidR="0035238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1B37" w:rsidRPr="000F73AE" w:rsidP="00352388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31B37" w:rsidRPr="000F73AE" w:rsidP="0035238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D31B37" w:rsidRPr="000F73AE" w:rsidP="0035238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31B37" w:rsidRPr="000F73AE" w:rsidP="0035238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AE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352388" w:rsidRPr="000F73AE" w:rsidP="0035238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B37" w:rsidRPr="000F73AE" w:rsidP="00352388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0F73AE">
        <w:rPr>
          <w:rFonts w:ascii="Times New Roman" w:hAnsi="Times New Roman"/>
          <w:sz w:val="24"/>
          <w:szCs w:val="24"/>
        </w:rPr>
        <w:t>Мировой судья                               Н.В. Чер</w:t>
      </w:r>
      <w:r w:rsidRPr="000F73AE">
        <w:rPr>
          <w:rFonts w:ascii="Times New Roman" w:hAnsi="Times New Roman"/>
          <w:sz w:val="24"/>
          <w:szCs w:val="24"/>
        </w:rPr>
        <w:t>никова</w:t>
      </w:r>
    </w:p>
    <w:p w:rsidR="00D31B37" w:rsidRPr="000F73AE" w:rsidP="00352388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RPr="000F73AE" w:rsidP="00352388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RPr="000F73AE" w:rsidP="00352388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0F73AE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37"/>
    <w:rsid w:val="000F73AE"/>
    <w:rsid w:val="002A260F"/>
    <w:rsid w:val="00352388"/>
    <w:rsid w:val="00535EAB"/>
    <w:rsid w:val="006F7985"/>
    <w:rsid w:val="007F0A51"/>
    <w:rsid w:val="009505B7"/>
    <w:rsid w:val="009569CD"/>
    <w:rsid w:val="00AB4A82"/>
    <w:rsid w:val="00CD0EE7"/>
    <w:rsid w:val="00D31B37"/>
    <w:rsid w:val="00DE1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36A467-2B1B-444C-BA84-97B6626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5B7"/>
  </w:style>
  <w:style w:type="paragraph" w:styleId="Heading1">
    <w:name w:val="heading 1"/>
    <w:basedOn w:val="Normal"/>
    <w:next w:val="Normal"/>
    <w:link w:val="1"/>
    <w:uiPriority w:val="99"/>
    <w:qFormat/>
    <w:rsid w:val="00D31B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31B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D31B37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D31B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1B37"/>
    <w:pPr>
      <w:spacing w:after="120"/>
    </w:pPr>
  </w:style>
  <w:style w:type="paragraph" w:customStyle="1" w:styleId="ConsPlusNormal">
    <w:name w:val="ConsPlusNormal"/>
    <w:rsid w:val="00D3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B37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9"/>
    <w:rsid w:val="00D31B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A26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A260F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2A260F"/>
  </w:style>
  <w:style w:type="table" w:styleId="TableGrid">
    <w:name w:val="Table Grid"/>
    <w:basedOn w:val="TableNormal"/>
    <w:rsid w:val="002A26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2A260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A260F"/>
  </w:style>
  <w:style w:type="paragraph" w:styleId="BalloonText">
    <w:name w:val="Balloon Text"/>
    <w:basedOn w:val="Normal"/>
    <w:link w:val="a1"/>
    <w:uiPriority w:val="99"/>
    <w:semiHidden/>
    <w:unhideWhenUsed/>
    <w:rsid w:val="00CD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