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4067" w:rsidRPr="00634067" w:rsidP="00634067">
      <w:pPr>
        <w:pStyle w:val="1"/>
        <w:spacing w:before="0" w:after="0" w:line="240" w:lineRule="auto"/>
        <w:ind w:right="21" w:firstLine="851"/>
        <w:jc w:val="right"/>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Дело № 3-</w:t>
      </w:r>
      <w:r w:rsidR="0080709B">
        <w:rPr>
          <w:rFonts w:ascii="Times New Roman" w:eastAsia="Times New Roman" w:hAnsi="Times New Roman" w:cs="Times New Roman"/>
          <w:sz w:val="28"/>
          <w:szCs w:val="28"/>
          <w:lang w:eastAsia="ru-RU"/>
        </w:rPr>
        <w:t>52</w:t>
      </w:r>
      <w:r w:rsidRPr="00634067">
        <w:rPr>
          <w:rFonts w:ascii="Times New Roman" w:eastAsia="Times New Roman" w:hAnsi="Times New Roman" w:cs="Times New Roman"/>
          <w:sz w:val="28"/>
          <w:szCs w:val="28"/>
          <w:lang w:eastAsia="ru-RU"/>
        </w:rPr>
        <w:t>-19-471/202</w:t>
      </w:r>
      <w:r w:rsidR="0080709B">
        <w:rPr>
          <w:rFonts w:ascii="Times New Roman" w:eastAsia="Times New Roman" w:hAnsi="Times New Roman" w:cs="Times New Roman"/>
          <w:sz w:val="28"/>
          <w:szCs w:val="28"/>
          <w:lang w:eastAsia="ru-RU"/>
        </w:rPr>
        <w:t>4</w:t>
      </w:r>
    </w:p>
    <w:p w:rsidR="00634067" w:rsidRPr="00634067" w:rsidP="00634067">
      <w:pPr>
        <w:pStyle w:val="1"/>
        <w:spacing w:before="0" w:after="0" w:line="240" w:lineRule="auto"/>
        <w:ind w:right="21" w:firstLine="851"/>
        <w:jc w:val="right"/>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УИД26MS00</w:t>
      </w:r>
      <w:r w:rsidR="002E6F10">
        <w:rPr>
          <w:rFonts w:ascii="Times New Roman" w:eastAsia="Times New Roman" w:hAnsi="Times New Roman" w:cs="Times New Roman"/>
          <w:sz w:val="28"/>
          <w:szCs w:val="28"/>
          <w:lang w:eastAsia="ru-RU"/>
        </w:rPr>
        <w:t>69</w:t>
      </w:r>
      <w:r w:rsidRPr="00634067">
        <w:rPr>
          <w:rFonts w:ascii="Times New Roman" w:eastAsia="Times New Roman" w:hAnsi="Times New Roman" w:cs="Times New Roman"/>
          <w:sz w:val="28"/>
          <w:szCs w:val="28"/>
          <w:lang w:eastAsia="ru-RU"/>
        </w:rPr>
        <w:t>-01-202</w:t>
      </w:r>
      <w:r w:rsidR="0080709B">
        <w:rPr>
          <w:rFonts w:ascii="Times New Roman" w:eastAsia="Times New Roman" w:hAnsi="Times New Roman" w:cs="Times New Roman"/>
          <w:sz w:val="28"/>
          <w:szCs w:val="28"/>
          <w:lang w:eastAsia="ru-RU"/>
        </w:rPr>
        <w:t>4</w:t>
      </w:r>
      <w:r w:rsidRPr="00634067">
        <w:rPr>
          <w:rFonts w:ascii="Times New Roman" w:eastAsia="Times New Roman" w:hAnsi="Times New Roman" w:cs="Times New Roman"/>
          <w:sz w:val="28"/>
          <w:szCs w:val="28"/>
          <w:lang w:eastAsia="ru-RU"/>
        </w:rPr>
        <w:t>-</w:t>
      </w:r>
      <w:r w:rsidR="0080709B">
        <w:rPr>
          <w:rFonts w:ascii="Times New Roman" w:eastAsia="Times New Roman" w:hAnsi="Times New Roman" w:cs="Times New Roman"/>
          <w:sz w:val="28"/>
          <w:szCs w:val="28"/>
          <w:lang w:eastAsia="ru-RU"/>
        </w:rPr>
        <w:t>000392-56</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634067" w:rsidRPr="00634067" w:rsidP="00634067">
      <w:pPr>
        <w:pStyle w:val="1"/>
        <w:spacing w:before="0" w:after="0" w:line="240" w:lineRule="auto"/>
        <w:ind w:right="21" w:firstLine="851"/>
        <w:jc w:val="center"/>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ПОСТАНОВЛЕНИЕ</w:t>
      </w:r>
    </w:p>
    <w:p w:rsidR="00634067" w:rsidRPr="00634067" w:rsidP="00634067">
      <w:pPr>
        <w:pStyle w:val="1"/>
        <w:spacing w:before="0" w:after="0" w:line="240" w:lineRule="auto"/>
        <w:ind w:right="21" w:firstLine="851"/>
        <w:jc w:val="center"/>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по делу об административном правонарушении</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февраля 2024 го</w:t>
      </w:r>
      <w:r w:rsidRPr="00634067">
        <w:rPr>
          <w:rFonts w:ascii="Times New Roman" w:eastAsia="Times New Roman" w:hAnsi="Times New Roman" w:cs="Times New Roman"/>
          <w:sz w:val="28"/>
          <w:szCs w:val="28"/>
          <w:lang w:eastAsia="ru-RU"/>
        </w:rPr>
        <w:t xml:space="preserve">да.                                      </w:t>
      </w:r>
      <w:r w:rsidR="002E6F10">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 xml:space="preserve">                 с. Левокумское</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Мировой судья судебного участка №1 Левокумского района Ставропольского края Рудакова Е.В.,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рассмотрев в открытом судебном заседании в зале судебных заседаний в здании судебных участков Левокумского района Ставропольского края административное дело в отношении: </w:t>
      </w:r>
    </w:p>
    <w:p w:rsidR="00634067" w:rsidRPr="00634067" w:rsidP="00634067">
      <w:pPr>
        <w:pStyle w:val="1"/>
        <w:spacing w:before="0" w:after="0" w:line="240" w:lineRule="auto"/>
        <w:ind w:left="2268" w:right="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Нажмудинова</w:t>
      </w:r>
      <w:r>
        <w:rPr>
          <w:rFonts w:ascii="Times New Roman" w:eastAsia="Times New Roman" w:hAnsi="Times New Roman" w:cs="Times New Roman"/>
          <w:sz w:val="28"/>
          <w:szCs w:val="28"/>
          <w:lang w:eastAsia="ru-RU"/>
        </w:rPr>
        <w:t xml:space="preserve"> </w:t>
      </w:r>
      <w:r w:rsidR="00A221CF">
        <w:rPr>
          <w:rFonts w:ascii="Times New Roman" w:eastAsia="Times New Roman" w:hAnsi="Times New Roman" w:cs="Times New Roman"/>
          <w:sz w:val="28"/>
          <w:szCs w:val="28"/>
          <w:lang w:eastAsia="ru-RU"/>
        </w:rPr>
        <w:t>А.Н.</w:t>
      </w:r>
      <w:r>
        <w:rPr>
          <w:rFonts w:ascii="Times New Roman" w:eastAsia="Times New Roman" w:hAnsi="Times New Roman" w:cs="Times New Roman"/>
          <w:sz w:val="28"/>
          <w:szCs w:val="28"/>
          <w:lang w:eastAsia="ru-RU"/>
        </w:rPr>
        <w:t xml:space="preserve">, </w:t>
      </w:r>
      <w:r w:rsidR="00A221CF">
        <w:rPr>
          <w:rFonts w:ascii="Times New Roman" w:eastAsia="Times New Roman" w:hAnsi="Times New Roman" w:cs="Times New Roman"/>
          <w:sz w:val="28"/>
          <w:szCs w:val="28"/>
          <w:lang w:eastAsia="ru-RU"/>
        </w:rPr>
        <w:t>***</w:t>
      </w:r>
      <w:r w:rsidR="007A75B3">
        <w:rPr>
          <w:rFonts w:ascii="Times New Roman" w:eastAsia="Times New Roman" w:hAnsi="Times New Roman" w:cs="Times New Roman"/>
          <w:sz w:val="28"/>
          <w:szCs w:val="28"/>
          <w:lang w:eastAsia="ru-RU"/>
        </w:rPr>
        <w:t>, ра</w:t>
      </w:r>
      <w:r w:rsidRPr="00634067">
        <w:rPr>
          <w:rFonts w:ascii="Times New Roman" w:eastAsia="Times New Roman" w:hAnsi="Times New Roman" w:cs="Times New Roman"/>
          <w:sz w:val="28"/>
          <w:szCs w:val="28"/>
          <w:lang w:eastAsia="ru-RU"/>
        </w:rPr>
        <w:t>нее привлекшегося к административной ответственности,</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в совершении правонарушения, предусмотренного ч. 1 ст. 12.26 Кодекса Российской Федерации об административных правонарушениях,</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634067" w:rsidRPr="00634067" w:rsidP="00365799">
      <w:pPr>
        <w:pStyle w:val="1"/>
        <w:spacing w:before="0" w:after="0" w:line="240" w:lineRule="auto"/>
        <w:ind w:right="2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УСТАНОВИЛ: </w:t>
      </w:r>
    </w:p>
    <w:p w:rsidR="00634067" w:rsidRPr="00634067" w:rsidP="00634067">
      <w:pPr>
        <w:pStyle w:val="1"/>
        <w:spacing w:before="0" w:after="0" w:line="240" w:lineRule="auto"/>
        <w:ind w:right="21" w:firstLine="851"/>
        <w:jc w:val="center"/>
        <w:rPr>
          <w:rFonts w:ascii="Times New Roman" w:eastAsia="Times New Roman" w:hAnsi="Times New Roman" w:cs="Times New Roman"/>
          <w:sz w:val="28"/>
          <w:szCs w:val="28"/>
          <w:lang w:eastAsia="ru-RU"/>
        </w:rPr>
      </w:pP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Нажмудинов</w:t>
      </w:r>
      <w:r>
        <w:rPr>
          <w:rFonts w:ascii="Times New Roman" w:eastAsia="Times New Roman" w:hAnsi="Times New Roman" w:cs="Times New Roman"/>
          <w:sz w:val="28"/>
          <w:szCs w:val="28"/>
          <w:lang w:eastAsia="ru-RU"/>
        </w:rPr>
        <w:t xml:space="preserve"> А.Н. 29.01.2024 в 03 часа 24 минуты </w:t>
      </w:r>
      <w:r w:rsidRPr="00634067">
        <w:rPr>
          <w:rFonts w:ascii="Times New Roman" w:eastAsia="Times New Roman" w:hAnsi="Times New Roman" w:cs="Times New Roman"/>
          <w:sz w:val="28"/>
          <w:szCs w:val="28"/>
          <w:lang w:eastAsia="ru-RU"/>
        </w:rPr>
        <w:t xml:space="preserve"> </w:t>
      </w:r>
      <w:r w:rsidR="00365799">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4</w:t>
      </w:r>
      <w:r w:rsidR="00365799">
        <w:rPr>
          <w:rFonts w:ascii="Times New Roman" w:eastAsia="Times New Roman" w:hAnsi="Times New Roman" w:cs="Times New Roman"/>
          <w:sz w:val="28"/>
          <w:szCs w:val="28"/>
          <w:lang w:eastAsia="ru-RU"/>
        </w:rPr>
        <w:t xml:space="preserve"> км+</w:t>
      </w:r>
      <w:r>
        <w:rPr>
          <w:rFonts w:ascii="Times New Roman" w:eastAsia="Times New Roman" w:hAnsi="Times New Roman" w:cs="Times New Roman"/>
          <w:sz w:val="28"/>
          <w:szCs w:val="28"/>
          <w:lang w:eastAsia="ru-RU"/>
        </w:rPr>
        <w:t xml:space="preserve">150 </w:t>
      </w:r>
      <w:r w:rsidR="00365799">
        <w:rPr>
          <w:rFonts w:ascii="Times New Roman" w:eastAsia="Times New Roman" w:hAnsi="Times New Roman" w:cs="Times New Roman"/>
          <w:sz w:val="28"/>
          <w:szCs w:val="28"/>
          <w:lang w:eastAsia="ru-RU"/>
        </w:rPr>
        <w:t>м Ф</w:t>
      </w:r>
      <w:r w:rsidR="002E6F10">
        <w:rPr>
          <w:rFonts w:ascii="Times New Roman" w:eastAsia="Times New Roman" w:hAnsi="Times New Roman" w:cs="Times New Roman"/>
          <w:sz w:val="28"/>
          <w:szCs w:val="28"/>
          <w:lang w:eastAsia="ru-RU"/>
        </w:rPr>
        <w:t>А</w:t>
      </w:r>
      <w:r w:rsidR="00365799">
        <w:rPr>
          <w:rFonts w:ascii="Times New Roman" w:eastAsia="Times New Roman" w:hAnsi="Times New Roman" w:cs="Times New Roman"/>
          <w:sz w:val="28"/>
          <w:szCs w:val="28"/>
          <w:lang w:eastAsia="ru-RU"/>
        </w:rPr>
        <w:t>Д «Кочубей</w:t>
      </w:r>
      <w:r w:rsidR="002E6F10">
        <w:rPr>
          <w:rFonts w:ascii="Times New Roman" w:eastAsia="Times New Roman" w:hAnsi="Times New Roman" w:cs="Times New Roman"/>
          <w:sz w:val="28"/>
          <w:szCs w:val="28"/>
          <w:lang w:eastAsia="ru-RU"/>
        </w:rPr>
        <w:t>- Нефтекумск</w:t>
      </w:r>
      <w:r w:rsidR="00365799">
        <w:rPr>
          <w:rFonts w:ascii="Times New Roman" w:eastAsia="Times New Roman" w:hAnsi="Times New Roman" w:cs="Times New Roman"/>
          <w:sz w:val="28"/>
          <w:szCs w:val="28"/>
          <w:lang w:eastAsia="ru-RU"/>
        </w:rPr>
        <w:t>-Зеленокумск-Минеральные-Воды»</w:t>
      </w:r>
      <w:r>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являясь водителем транспортного средства</w:t>
      </w:r>
      <w:r>
        <w:rPr>
          <w:rFonts w:ascii="Times New Roman" w:eastAsia="Times New Roman" w:hAnsi="Times New Roman" w:cs="Times New Roman"/>
          <w:sz w:val="28"/>
          <w:szCs w:val="28"/>
          <w:lang w:eastAsia="ru-RU"/>
        </w:rPr>
        <w:t xml:space="preserve"> грузовой </w:t>
      </w:r>
      <w:r>
        <w:rPr>
          <w:rFonts w:ascii="Times New Roman" w:eastAsia="Times New Roman" w:hAnsi="Times New Roman" w:cs="Times New Roman"/>
          <w:sz w:val="28"/>
          <w:szCs w:val="28"/>
          <w:lang w:eastAsia="ru-RU"/>
        </w:rPr>
        <w:t>бортовый</w:t>
      </w:r>
      <w:r>
        <w:rPr>
          <w:rFonts w:ascii="Times New Roman" w:eastAsia="Times New Roman" w:hAnsi="Times New Roman" w:cs="Times New Roman"/>
          <w:sz w:val="28"/>
          <w:szCs w:val="28"/>
          <w:lang w:eastAsia="ru-RU"/>
        </w:rPr>
        <w:t xml:space="preserve"> </w:t>
      </w:r>
      <w:r w:rsidR="00A221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65799">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 xml:space="preserve">государственный регистрационный знак </w:t>
      </w:r>
      <w:r w:rsidR="00A221CF">
        <w:rPr>
          <w:rFonts w:ascii="Times New Roman" w:eastAsia="Times New Roman" w:hAnsi="Times New Roman" w:cs="Times New Roman"/>
          <w:sz w:val="28"/>
          <w:szCs w:val="28"/>
          <w:lang w:eastAsia="ru-RU"/>
        </w:rPr>
        <w:t>***</w:t>
      </w:r>
      <w:r w:rsidRPr="00634067">
        <w:rPr>
          <w:rFonts w:ascii="Times New Roman" w:eastAsia="Times New Roman" w:hAnsi="Times New Roman" w:cs="Times New Roman"/>
          <w:sz w:val="28"/>
          <w:szCs w:val="28"/>
          <w:lang w:eastAsia="ru-RU"/>
        </w:rPr>
        <w:t>, совершил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имея признак опьянения – резкое изменение окраски кожных покровов</w:t>
      </w:r>
      <w:r w:rsidR="00883735">
        <w:rPr>
          <w:rFonts w:ascii="Times New Roman" w:eastAsia="Times New Roman" w:hAnsi="Times New Roman" w:cs="Times New Roman"/>
          <w:sz w:val="28"/>
          <w:szCs w:val="28"/>
          <w:lang w:eastAsia="ru-RU"/>
        </w:rPr>
        <w:t xml:space="preserve"> лица</w:t>
      </w:r>
      <w:r w:rsidRPr="00634067">
        <w:rPr>
          <w:rFonts w:ascii="Times New Roman" w:eastAsia="Times New Roman" w:hAnsi="Times New Roman" w:cs="Times New Roman"/>
          <w:sz w:val="28"/>
          <w:szCs w:val="28"/>
          <w:lang w:eastAsia="ru-RU"/>
        </w:rPr>
        <w:t xml:space="preserve">, при этом действия </w:t>
      </w:r>
      <w:r>
        <w:rPr>
          <w:rFonts w:ascii="Times New Roman" w:eastAsia="Times New Roman" w:hAnsi="Times New Roman" w:cs="Times New Roman"/>
          <w:sz w:val="28"/>
          <w:szCs w:val="28"/>
          <w:lang w:eastAsia="ru-RU"/>
        </w:rPr>
        <w:t>Нажмудинова</w:t>
      </w:r>
      <w:r>
        <w:rPr>
          <w:rFonts w:ascii="Times New Roman" w:eastAsia="Times New Roman" w:hAnsi="Times New Roman" w:cs="Times New Roman"/>
          <w:sz w:val="28"/>
          <w:szCs w:val="28"/>
          <w:lang w:eastAsia="ru-RU"/>
        </w:rPr>
        <w:t xml:space="preserve"> А.Н. </w:t>
      </w:r>
      <w:r w:rsidRPr="00634067">
        <w:rPr>
          <w:rFonts w:ascii="Times New Roman" w:eastAsia="Times New Roman" w:hAnsi="Times New Roman" w:cs="Times New Roman"/>
          <w:sz w:val="28"/>
          <w:szCs w:val="28"/>
          <w:lang w:eastAsia="ru-RU"/>
        </w:rPr>
        <w:t>не содержат уголовно наказуемого деяния.</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Лицо, в отношении которого ведется дело об административном правонарушении</w:t>
      </w:r>
      <w:r w:rsidR="00365799">
        <w:rPr>
          <w:rFonts w:ascii="Times New Roman" w:eastAsia="Times New Roman" w:hAnsi="Times New Roman" w:cs="Times New Roman"/>
          <w:sz w:val="28"/>
          <w:szCs w:val="28"/>
          <w:lang w:eastAsia="ru-RU"/>
        </w:rPr>
        <w:t xml:space="preserve"> </w:t>
      </w:r>
      <w:r w:rsidR="009F692A">
        <w:rPr>
          <w:rFonts w:ascii="Times New Roman" w:eastAsia="Times New Roman" w:hAnsi="Times New Roman" w:cs="Times New Roman"/>
          <w:sz w:val="28"/>
          <w:szCs w:val="28"/>
          <w:lang w:eastAsia="ru-RU"/>
        </w:rPr>
        <w:t>Нажмудинов</w:t>
      </w:r>
      <w:r w:rsidR="009F692A">
        <w:rPr>
          <w:rFonts w:ascii="Times New Roman" w:eastAsia="Times New Roman" w:hAnsi="Times New Roman" w:cs="Times New Roman"/>
          <w:sz w:val="28"/>
          <w:szCs w:val="28"/>
          <w:lang w:eastAsia="ru-RU"/>
        </w:rPr>
        <w:t xml:space="preserve"> А.Н.</w:t>
      </w:r>
      <w:r w:rsidRPr="00634067">
        <w:rPr>
          <w:rFonts w:ascii="Times New Roman" w:eastAsia="Times New Roman" w:hAnsi="Times New Roman" w:cs="Times New Roman"/>
          <w:sz w:val="28"/>
          <w:szCs w:val="28"/>
          <w:lang w:eastAsia="ru-RU"/>
        </w:rPr>
        <w:t>, в судебн</w:t>
      </w:r>
      <w:r w:rsidR="009F692A">
        <w:rPr>
          <w:rFonts w:ascii="Times New Roman" w:eastAsia="Times New Roman" w:hAnsi="Times New Roman" w:cs="Times New Roman"/>
          <w:sz w:val="28"/>
          <w:szCs w:val="28"/>
          <w:lang w:eastAsia="ru-RU"/>
        </w:rPr>
        <w:t>ые</w:t>
      </w:r>
      <w:r w:rsidRPr="00634067">
        <w:rPr>
          <w:rFonts w:ascii="Times New Roman" w:eastAsia="Times New Roman" w:hAnsi="Times New Roman" w:cs="Times New Roman"/>
          <w:sz w:val="28"/>
          <w:szCs w:val="28"/>
          <w:lang w:eastAsia="ru-RU"/>
        </w:rPr>
        <w:t xml:space="preserve"> заседани</w:t>
      </w:r>
      <w:r w:rsidR="009F692A">
        <w:rPr>
          <w:rFonts w:ascii="Times New Roman" w:eastAsia="Times New Roman" w:hAnsi="Times New Roman" w:cs="Times New Roman"/>
          <w:sz w:val="28"/>
          <w:szCs w:val="28"/>
          <w:lang w:eastAsia="ru-RU"/>
        </w:rPr>
        <w:t xml:space="preserve">я 08.02.2024 и 13.02.2024 </w:t>
      </w:r>
      <w:r w:rsidRPr="00634067">
        <w:rPr>
          <w:rFonts w:ascii="Times New Roman" w:eastAsia="Times New Roman" w:hAnsi="Times New Roman" w:cs="Times New Roman"/>
          <w:sz w:val="28"/>
          <w:szCs w:val="28"/>
          <w:lang w:eastAsia="ru-RU"/>
        </w:rPr>
        <w:t>не явился, о времени и месте рассмотрения дела извещался надлежащим образом посредством смс уведомления с его согласия.</w:t>
      </w:r>
    </w:p>
    <w:p w:rsidR="00B25830" w:rsidP="007A75B3">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В соответствии с частью 2 статьи 25.1 Кодекса Российской Федерации об административных правонарушениях судья считает возможным</w:t>
      </w:r>
      <w:r>
        <w:rPr>
          <w:rFonts w:ascii="Times New Roman" w:eastAsia="Times New Roman" w:hAnsi="Times New Roman" w:cs="Times New Roman"/>
          <w:sz w:val="28"/>
          <w:szCs w:val="28"/>
          <w:lang w:eastAsia="ru-RU"/>
        </w:rPr>
        <w:t xml:space="preserve"> рассмотреть дело в отсутствие </w:t>
      </w:r>
      <w:r w:rsidR="009F692A">
        <w:rPr>
          <w:rFonts w:ascii="Times New Roman" w:eastAsia="Times New Roman" w:hAnsi="Times New Roman" w:cs="Times New Roman"/>
          <w:sz w:val="28"/>
          <w:szCs w:val="28"/>
          <w:lang w:eastAsia="ru-RU"/>
        </w:rPr>
        <w:t>Нажмудинова</w:t>
      </w:r>
      <w:r w:rsidR="009F692A">
        <w:rPr>
          <w:rFonts w:ascii="Times New Roman" w:eastAsia="Times New Roman" w:hAnsi="Times New Roman" w:cs="Times New Roman"/>
          <w:sz w:val="28"/>
          <w:szCs w:val="28"/>
          <w:lang w:eastAsia="ru-RU"/>
        </w:rPr>
        <w:t xml:space="preserve"> </w:t>
      </w:r>
      <w:r w:rsidR="009F692A">
        <w:rPr>
          <w:rFonts w:ascii="Times New Roman" w:eastAsia="Times New Roman" w:hAnsi="Times New Roman" w:cs="Times New Roman"/>
          <w:sz w:val="28"/>
          <w:szCs w:val="28"/>
          <w:lang w:eastAsia="ru-RU"/>
        </w:rPr>
        <w:t>А.Н..</w:t>
      </w:r>
      <w:r w:rsidR="009F692A">
        <w:rPr>
          <w:rFonts w:ascii="Times New Roman" w:eastAsia="Times New Roman" w:hAnsi="Times New Roman" w:cs="Times New Roman"/>
          <w:sz w:val="28"/>
          <w:szCs w:val="28"/>
          <w:lang w:eastAsia="ru-RU"/>
        </w:rPr>
        <w:t xml:space="preserve"> Оп</w:t>
      </w:r>
      <w:r w:rsidR="005F6598">
        <w:rPr>
          <w:rFonts w:ascii="Times New Roman" w:eastAsia="Times New Roman" w:hAnsi="Times New Roman" w:cs="Times New Roman"/>
          <w:sz w:val="28"/>
          <w:szCs w:val="28"/>
          <w:lang w:eastAsia="ru-RU"/>
        </w:rPr>
        <w:t>ределением от</w:t>
      </w:r>
      <w:r w:rsidR="00883735">
        <w:rPr>
          <w:rFonts w:ascii="Times New Roman" w:eastAsia="Times New Roman" w:hAnsi="Times New Roman" w:cs="Times New Roman"/>
          <w:sz w:val="28"/>
          <w:szCs w:val="28"/>
          <w:lang w:eastAsia="ru-RU"/>
        </w:rPr>
        <w:t xml:space="preserve"> </w:t>
      </w:r>
      <w:r w:rsidR="009F692A">
        <w:rPr>
          <w:rFonts w:ascii="Times New Roman" w:eastAsia="Times New Roman" w:hAnsi="Times New Roman" w:cs="Times New Roman"/>
          <w:sz w:val="28"/>
          <w:szCs w:val="28"/>
          <w:lang w:eastAsia="ru-RU"/>
        </w:rPr>
        <w:t xml:space="preserve">07.02.2024 </w:t>
      </w:r>
      <w:r w:rsidR="005F6598">
        <w:rPr>
          <w:rFonts w:ascii="Times New Roman" w:eastAsia="Times New Roman" w:hAnsi="Times New Roman" w:cs="Times New Roman"/>
          <w:sz w:val="28"/>
          <w:szCs w:val="28"/>
          <w:lang w:eastAsia="ru-RU"/>
        </w:rPr>
        <w:t xml:space="preserve"> отказано</w:t>
      </w:r>
      <w:r w:rsidR="005F6598">
        <w:rPr>
          <w:rFonts w:ascii="Times New Roman" w:eastAsia="Times New Roman" w:hAnsi="Times New Roman" w:cs="Times New Roman"/>
          <w:sz w:val="28"/>
          <w:szCs w:val="28"/>
          <w:lang w:eastAsia="ru-RU"/>
        </w:rPr>
        <w:t xml:space="preserve"> в удовлетворении ходатайства о направлении дела по подсудности.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Изучив материалы дела об административном правонарушении, суд приходит к следующему: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Административная ответственность по ч. 1 ст. 12.26 Кодекса РФ об административных правонарушениях предусмотрена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Согласно пункту 10 Правил освидетельствования (Постановление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водитель транспортного средства подлежит направлению на медицинское освидетельствование на состояние опьянения: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Факт административного правонарушения и </w:t>
      </w:r>
      <w:r w:rsidRPr="00634067">
        <w:rPr>
          <w:rFonts w:ascii="Times New Roman" w:eastAsia="Times New Roman" w:hAnsi="Times New Roman" w:cs="Times New Roman"/>
          <w:sz w:val="28"/>
          <w:szCs w:val="28"/>
          <w:lang w:eastAsia="ru-RU"/>
        </w:rPr>
        <w:t xml:space="preserve">вина </w:t>
      </w:r>
      <w:r w:rsidR="009F692A">
        <w:rPr>
          <w:rFonts w:ascii="Times New Roman" w:eastAsia="Times New Roman" w:hAnsi="Times New Roman" w:cs="Times New Roman"/>
          <w:sz w:val="28"/>
          <w:szCs w:val="28"/>
          <w:lang w:eastAsia="ru-RU"/>
        </w:rPr>
        <w:t xml:space="preserve"> </w:t>
      </w:r>
      <w:r w:rsidR="009F692A">
        <w:rPr>
          <w:rFonts w:ascii="Times New Roman" w:eastAsia="Times New Roman" w:hAnsi="Times New Roman" w:cs="Times New Roman"/>
          <w:sz w:val="28"/>
          <w:szCs w:val="28"/>
          <w:lang w:eastAsia="ru-RU"/>
        </w:rPr>
        <w:t>Нажмудинова</w:t>
      </w:r>
      <w:r w:rsidR="009F692A">
        <w:rPr>
          <w:rFonts w:ascii="Times New Roman" w:eastAsia="Times New Roman" w:hAnsi="Times New Roman" w:cs="Times New Roman"/>
          <w:sz w:val="28"/>
          <w:szCs w:val="28"/>
          <w:lang w:eastAsia="ru-RU"/>
        </w:rPr>
        <w:t xml:space="preserve"> А.Н. </w:t>
      </w:r>
      <w:r w:rsidRPr="00634067">
        <w:rPr>
          <w:rFonts w:ascii="Times New Roman" w:eastAsia="Times New Roman" w:hAnsi="Times New Roman" w:cs="Times New Roman"/>
          <w:sz w:val="28"/>
          <w:szCs w:val="28"/>
          <w:lang w:eastAsia="ru-RU"/>
        </w:rPr>
        <w:t xml:space="preserve">в его совершении, подтверждаются совокупностью доказательств, допустимость и достоверность которых сомнений не вызывает, а именно: </w:t>
      </w:r>
    </w:p>
    <w:p w:rsidR="00634067" w:rsidRPr="00634067" w:rsidP="00640258">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протоколом об административном правонарушении 26 ВК № </w:t>
      </w:r>
      <w:r w:rsidR="00883735">
        <w:rPr>
          <w:rFonts w:ascii="Times New Roman" w:eastAsia="Times New Roman" w:hAnsi="Times New Roman" w:cs="Times New Roman"/>
          <w:sz w:val="28"/>
          <w:szCs w:val="28"/>
          <w:lang w:eastAsia="ru-RU"/>
        </w:rPr>
        <w:t>5</w:t>
      </w:r>
      <w:r w:rsidR="009F692A">
        <w:rPr>
          <w:rFonts w:ascii="Times New Roman" w:eastAsia="Times New Roman" w:hAnsi="Times New Roman" w:cs="Times New Roman"/>
          <w:sz w:val="28"/>
          <w:szCs w:val="28"/>
          <w:lang w:eastAsia="ru-RU"/>
        </w:rPr>
        <w:t>95420 от 29.01.2024</w:t>
      </w:r>
      <w:r w:rsidRPr="00634067">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26 УУ № </w:t>
      </w:r>
      <w:r w:rsidR="009F692A">
        <w:rPr>
          <w:rFonts w:ascii="Times New Roman" w:eastAsia="Times New Roman" w:hAnsi="Times New Roman" w:cs="Times New Roman"/>
          <w:sz w:val="28"/>
          <w:szCs w:val="28"/>
          <w:lang w:eastAsia="ru-RU"/>
        </w:rPr>
        <w:t>196153 от 29.01.2024</w:t>
      </w:r>
      <w:r w:rsidRPr="00634067">
        <w:rPr>
          <w:rFonts w:ascii="Times New Roman" w:eastAsia="Times New Roman" w:hAnsi="Times New Roman" w:cs="Times New Roman"/>
          <w:sz w:val="28"/>
          <w:szCs w:val="28"/>
          <w:lang w:eastAsia="ru-RU"/>
        </w:rPr>
        <w:t xml:space="preserve">, согласно которому </w:t>
      </w:r>
      <w:r w:rsidR="009F692A">
        <w:rPr>
          <w:rFonts w:ascii="Times New Roman" w:eastAsia="Times New Roman" w:hAnsi="Times New Roman" w:cs="Times New Roman"/>
          <w:sz w:val="28"/>
          <w:szCs w:val="28"/>
          <w:lang w:eastAsia="ru-RU"/>
        </w:rPr>
        <w:t>Нажмудинов</w:t>
      </w:r>
      <w:r w:rsidR="009F692A">
        <w:rPr>
          <w:rFonts w:ascii="Times New Roman" w:eastAsia="Times New Roman" w:hAnsi="Times New Roman" w:cs="Times New Roman"/>
          <w:sz w:val="28"/>
          <w:szCs w:val="28"/>
          <w:lang w:eastAsia="ru-RU"/>
        </w:rPr>
        <w:t xml:space="preserve"> А.Н. </w:t>
      </w:r>
      <w:r w:rsidRPr="00883735" w:rsidR="00883735">
        <w:rPr>
          <w:rFonts w:ascii="Times New Roman" w:eastAsia="Times New Roman" w:hAnsi="Times New Roman" w:cs="Times New Roman"/>
          <w:sz w:val="28"/>
          <w:szCs w:val="28"/>
          <w:lang w:eastAsia="ru-RU"/>
        </w:rPr>
        <w:t>С</w:t>
      </w:r>
      <w:r w:rsidR="007A75B3">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был отстранён от управления транспортным средством, в связи с наличием оснований достаточных полагать, что лицо которое управляет транспортным средством, находится в состоянии опьянения</w:t>
      </w:r>
      <w:r w:rsidR="009F692A">
        <w:rPr>
          <w:rFonts w:ascii="Times New Roman" w:eastAsia="Times New Roman" w:hAnsi="Times New Roman" w:cs="Times New Roman"/>
          <w:sz w:val="28"/>
          <w:szCs w:val="28"/>
          <w:lang w:eastAsia="ru-RU"/>
        </w:rPr>
        <w:t xml:space="preserve"> (</w:t>
      </w:r>
      <w:r w:rsidRPr="00883735" w:rsidR="00883735">
        <w:rPr>
          <w:rFonts w:ascii="Times New Roman" w:eastAsia="Times New Roman" w:hAnsi="Times New Roman" w:cs="Times New Roman"/>
          <w:sz w:val="28"/>
          <w:szCs w:val="28"/>
          <w:lang w:eastAsia="ru-RU"/>
        </w:rPr>
        <w:t>резкое изменение окраски кожных покровов лица</w:t>
      </w:r>
      <w:r w:rsidR="009F692A">
        <w:rPr>
          <w:rFonts w:ascii="Times New Roman" w:eastAsia="Times New Roman" w:hAnsi="Times New Roman" w:cs="Times New Roman"/>
          <w:sz w:val="28"/>
          <w:szCs w:val="28"/>
          <w:lang w:eastAsia="ru-RU"/>
        </w:rPr>
        <w:t xml:space="preserve"> и поведение, не соответствующее обстановке)</w:t>
      </w:r>
      <w:r w:rsidRPr="00634067">
        <w:rPr>
          <w:rFonts w:ascii="Times New Roman" w:eastAsia="Times New Roman" w:hAnsi="Times New Roman" w:cs="Times New Roman"/>
          <w:sz w:val="28"/>
          <w:szCs w:val="28"/>
          <w:lang w:eastAsia="ru-RU"/>
        </w:rPr>
        <w:t>; протоколом о направлении на медицинское освидетельствование 26</w:t>
      </w:r>
      <w:r w:rsidR="009F692A">
        <w:rPr>
          <w:rFonts w:ascii="Times New Roman" w:eastAsia="Times New Roman" w:hAnsi="Times New Roman" w:cs="Times New Roman"/>
          <w:sz w:val="28"/>
          <w:szCs w:val="28"/>
          <w:lang w:eastAsia="ru-RU"/>
        </w:rPr>
        <w:t xml:space="preserve"> КР №081616 от 29.01.2024, </w:t>
      </w:r>
      <w:r w:rsidRPr="00634067">
        <w:rPr>
          <w:rFonts w:ascii="Times New Roman" w:eastAsia="Times New Roman" w:hAnsi="Times New Roman" w:cs="Times New Roman"/>
          <w:sz w:val="28"/>
          <w:szCs w:val="28"/>
          <w:lang w:eastAsia="ru-RU"/>
        </w:rPr>
        <w:t xml:space="preserve">согласно которому </w:t>
      </w:r>
      <w:r w:rsidR="009F692A">
        <w:rPr>
          <w:rFonts w:ascii="Times New Roman" w:eastAsia="Times New Roman" w:hAnsi="Times New Roman" w:cs="Times New Roman"/>
          <w:sz w:val="28"/>
          <w:szCs w:val="28"/>
          <w:lang w:eastAsia="ru-RU"/>
        </w:rPr>
        <w:t>Нажмудинову</w:t>
      </w:r>
      <w:r w:rsidR="009F692A">
        <w:rPr>
          <w:rFonts w:ascii="Times New Roman" w:eastAsia="Times New Roman" w:hAnsi="Times New Roman" w:cs="Times New Roman"/>
          <w:sz w:val="28"/>
          <w:szCs w:val="28"/>
          <w:lang w:eastAsia="ru-RU"/>
        </w:rPr>
        <w:t xml:space="preserve"> А.Н. </w:t>
      </w:r>
      <w:r w:rsidRPr="00634067">
        <w:rPr>
          <w:rFonts w:ascii="Times New Roman" w:eastAsia="Times New Roman" w:hAnsi="Times New Roman" w:cs="Times New Roman"/>
          <w:sz w:val="28"/>
          <w:szCs w:val="28"/>
          <w:lang w:eastAsia="ru-RU"/>
        </w:rPr>
        <w:t>зафиксирован отказ от прохождения медицинского освидетельствования</w:t>
      </w:r>
      <w:r w:rsidR="009F692A">
        <w:rPr>
          <w:rFonts w:ascii="Times New Roman" w:eastAsia="Times New Roman" w:hAnsi="Times New Roman" w:cs="Times New Roman"/>
          <w:sz w:val="28"/>
          <w:szCs w:val="28"/>
          <w:lang w:eastAsia="ru-RU"/>
        </w:rPr>
        <w:t xml:space="preserve"> в связи с отказом от прохождения освидетельствования на состояние опьянения</w:t>
      </w:r>
      <w:r w:rsidRPr="00634067">
        <w:rPr>
          <w:rFonts w:ascii="Times New Roman" w:eastAsia="Times New Roman" w:hAnsi="Times New Roman" w:cs="Times New Roman"/>
          <w:sz w:val="28"/>
          <w:szCs w:val="28"/>
          <w:lang w:eastAsia="ru-RU"/>
        </w:rPr>
        <w:t xml:space="preserve">; протоколом о задержании транспортного средства 26 ММ № </w:t>
      </w:r>
      <w:r w:rsidR="00883735">
        <w:rPr>
          <w:rFonts w:ascii="Times New Roman" w:eastAsia="Times New Roman" w:hAnsi="Times New Roman" w:cs="Times New Roman"/>
          <w:sz w:val="28"/>
          <w:szCs w:val="28"/>
          <w:lang w:eastAsia="ru-RU"/>
        </w:rPr>
        <w:t>104</w:t>
      </w:r>
      <w:r w:rsidR="00640258">
        <w:rPr>
          <w:rFonts w:ascii="Times New Roman" w:eastAsia="Times New Roman" w:hAnsi="Times New Roman" w:cs="Times New Roman"/>
          <w:sz w:val="28"/>
          <w:szCs w:val="28"/>
          <w:lang w:eastAsia="ru-RU"/>
        </w:rPr>
        <w:t>400 от 29.01.2024</w:t>
      </w:r>
      <w:r w:rsidRPr="00634067">
        <w:rPr>
          <w:rFonts w:ascii="Times New Roman" w:eastAsia="Times New Roman" w:hAnsi="Times New Roman" w:cs="Times New Roman"/>
          <w:sz w:val="28"/>
          <w:szCs w:val="28"/>
          <w:lang w:eastAsia="ru-RU"/>
        </w:rPr>
        <w:t xml:space="preserve">, согласно которому транспортное средство </w:t>
      </w:r>
      <w:r w:rsidR="00640258">
        <w:rPr>
          <w:rFonts w:ascii="Times New Roman" w:eastAsia="Times New Roman" w:hAnsi="Times New Roman" w:cs="Times New Roman"/>
          <w:sz w:val="28"/>
          <w:szCs w:val="28"/>
          <w:lang w:eastAsia="ru-RU"/>
        </w:rPr>
        <w:t xml:space="preserve"> </w:t>
      </w:r>
      <w:r w:rsidR="00A221CF">
        <w:rPr>
          <w:rFonts w:ascii="Times New Roman" w:eastAsia="Times New Roman" w:hAnsi="Times New Roman" w:cs="Times New Roman"/>
          <w:sz w:val="28"/>
          <w:szCs w:val="28"/>
          <w:lang w:eastAsia="ru-RU"/>
        </w:rPr>
        <w:t>***</w:t>
      </w:r>
      <w:r w:rsidR="00640258">
        <w:rPr>
          <w:rFonts w:ascii="Times New Roman" w:eastAsia="Times New Roman" w:hAnsi="Times New Roman" w:cs="Times New Roman"/>
          <w:sz w:val="28"/>
          <w:szCs w:val="28"/>
          <w:lang w:eastAsia="ru-RU"/>
        </w:rPr>
        <w:t xml:space="preserve"> государственный  регистрационный знак </w:t>
      </w:r>
      <w:r w:rsidR="00A221CF">
        <w:rPr>
          <w:rFonts w:ascii="Times New Roman" w:eastAsia="Times New Roman" w:hAnsi="Times New Roman" w:cs="Times New Roman"/>
          <w:sz w:val="28"/>
          <w:szCs w:val="28"/>
          <w:lang w:eastAsia="ru-RU"/>
        </w:rPr>
        <w:t>***</w:t>
      </w:r>
      <w:r w:rsidR="00640258">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 xml:space="preserve">передано </w:t>
      </w:r>
      <w:r w:rsidR="00A221CF">
        <w:rPr>
          <w:rFonts w:ascii="Times New Roman" w:eastAsia="Times New Roman" w:hAnsi="Times New Roman" w:cs="Times New Roman"/>
          <w:sz w:val="28"/>
          <w:szCs w:val="28"/>
          <w:lang w:eastAsia="ru-RU"/>
        </w:rPr>
        <w:t>***</w:t>
      </w:r>
      <w:r w:rsidR="00640258">
        <w:rPr>
          <w:rFonts w:ascii="Times New Roman" w:eastAsia="Times New Roman" w:hAnsi="Times New Roman" w:cs="Times New Roman"/>
          <w:sz w:val="28"/>
          <w:szCs w:val="28"/>
          <w:lang w:eastAsia="ru-RU"/>
        </w:rPr>
        <w:t>.</w:t>
      </w:r>
      <w:r w:rsidRPr="00634067">
        <w:rPr>
          <w:rFonts w:ascii="Times New Roman" w:eastAsia="Times New Roman" w:hAnsi="Times New Roman" w:cs="Times New Roman"/>
          <w:sz w:val="28"/>
          <w:szCs w:val="28"/>
          <w:lang w:eastAsia="ru-RU"/>
        </w:rPr>
        <w:t xml:space="preserve">; </w:t>
      </w:r>
      <w:r w:rsidR="00883735">
        <w:rPr>
          <w:rFonts w:ascii="Times New Roman" w:eastAsia="Times New Roman" w:hAnsi="Times New Roman" w:cs="Times New Roman"/>
          <w:sz w:val="28"/>
          <w:szCs w:val="28"/>
          <w:lang w:eastAsia="ru-RU"/>
        </w:rPr>
        <w:t xml:space="preserve">рапортом </w:t>
      </w:r>
      <w:r w:rsidR="00B25830">
        <w:rPr>
          <w:rFonts w:ascii="Times New Roman" w:eastAsia="Times New Roman" w:hAnsi="Times New Roman" w:cs="Times New Roman"/>
          <w:sz w:val="28"/>
          <w:szCs w:val="28"/>
          <w:lang w:eastAsia="ru-RU"/>
        </w:rPr>
        <w:t>инспектора ДПС О</w:t>
      </w:r>
      <w:r w:rsidR="00883735">
        <w:rPr>
          <w:rFonts w:ascii="Times New Roman" w:eastAsia="Times New Roman" w:hAnsi="Times New Roman" w:cs="Times New Roman"/>
          <w:sz w:val="28"/>
          <w:szCs w:val="28"/>
          <w:lang w:eastAsia="ru-RU"/>
        </w:rPr>
        <w:t>ГИБДД ОМВД России «Левокумский»</w:t>
      </w:r>
      <w:r w:rsidR="007A75B3">
        <w:rPr>
          <w:rFonts w:ascii="Times New Roman" w:eastAsia="Times New Roman" w:hAnsi="Times New Roman" w:cs="Times New Roman"/>
          <w:sz w:val="28"/>
          <w:szCs w:val="28"/>
          <w:lang w:eastAsia="ru-RU"/>
        </w:rPr>
        <w:t xml:space="preserve"> от </w:t>
      </w:r>
      <w:r w:rsidR="00883735">
        <w:rPr>
          <w:rFonts w:ascii="Times New Roman" w:eastAsia="Times New Roman" w:hAnsi="Times New Roman" w:cs="Times New Roman"/>
          <w:sz w:val="28"/>
          <w:szCs w:val="28"/>
          <w:lang w:eastAsia="ru-RU"/>
        </w:rPr>
        <w:t>2</w:t>
      </w:r>
      <w:r w:rsidR="00640258">
        <w:rPr>
          <w:rFonts w:ascii="Times New Roman" w:eastAsia="Times New Roman" w:hAnsi="Times New Roman" w:cs="Times New Roman"/>
          <w:sz w:val="28"/>
          <w:szCs w:val="28"/>
          <w:lang w:eastAsia="ru-RU"/>
        </w:rPr>
        <w:t>9.01.2024</w:t>
      </w:r>
      <w:r w:rsidR="007A75B3">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видеофиксацией</w:t>
      </w:r>
      <w:r w:rsidRPr="00634067">
        <w:rPr>
          <w:rFonts w:ascii="Times New Roman" w:eastAsia="Times New Roman" w:hAnsi="Times New Roman" w:cs="Times New Roman"/>
          <w:sz w:val="28"/>
          <w:szCs w:val="28"/>
          <w:lang w:eastAsia="ru-RU"/>
        </w:rPr>
        <w:t>, приобщенной к материалам дела на CD-диске, фиксирующей процедуру оформления административного материала</w:t>
      </w:r>
      <w:r w:rsidR="007A75B3">
        <w:rPr>
          <w:rFonts w:ascii="Times New Roman" w:eastAsia="Times New Roman" w:hAnsi="Times New Roman" w:cs="Times New Roman"/>
          <w:sz w:val="28"/>
          <w:szCs w:val="28"/>
          <w:lang w:eastAsia="ru-RU"/>
        </w:rPr>
        <w:t xml:space="preserve">, </w:t>
      </w:r>
      <w:r w:rsidR="00640258">
        <w:rPr>
          <w:rFonts w:ascii="Times New Roman" w:eastAsia="Times New Roman" w:hAnsi="Times New Roman" w:cs="Times New Roman"/>
          <w:sz w:val="28"/>
          <w:szCs w:val="28"/>
          <w:lang w:eastAsia="ru-RU"/>
        </w:rPr>
        <w:t xml:space="preserve"> справкой ИГИАЗ от 31.01.2024,  карточкой операций с ВУ</w:t>
      </w:r>
      <w:r w:rsidR="007A75B3">
        <w:rPr>
          <w:rFonts w:ascii="Times New Roman" w:eastAsia="Times New Roman" w:hAnsi="Times New Roman" w:cs="Times New Roman"/>
          <w:sz w:val="28"/>
          <w:szCs w:val="28"/>
          <w:lang w:eastAsia="ru-RU"/>
        </w:rPr>
        <w:t>.</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Указанные обстоятельства свидетельствуют о наличии у сотрудника ГИБДД законных оснований для направления</w:t>
      </w:r>
      <w:r w:rsidR="00B25830">
        <w:rPr>
          <w:rFonts w:ascii="Times New Roman" w:eastAsia="Times New Roman" w:hAnsi="Times New Roman" w:cs="Times New Roman"/>
          <w:sz w:val="28"/>
          <w:szCs w:val="28"/>
          <w:lang w:eastAsia="ru-RU"/>
        </w:rPr>
        <w:t xml:space="preserve"> </w:t>
      </w:r>
      <w:r w:rsidR="00640258">
        <w:rPr>
          <w:rFonts w:ascii="Times New Roman" w:eastAsia="Times New Roman" w:hAnsi="Times New Roman" w:cs="Times New Roman"/>
          <w:sz w:val="28"/>
          <w:szCs w:val="28"/>
          <w:lang w:eastAsia="ru-RU"/>
        </w:rPr>
        <w:t>Нажмудинова</w:t>
      </w:r>
      <w:r w:rsidR="00640258">
        <w:rPr>
          <w:rFonts w:ascii="Times New Roman" w:eastAsia="Times New Roman" w:hAnsi="Times New Roman" w:cs="Times New Roman"/>
          <w:sz w:val="28"/>
          <w:szCs w:val="28"/>
          <w:lang w:eastAsia="ru-RU"/>
        </w:rPr>
        <w:t xml:space="preserve"> А.Н. </w:t>
      </w:r>
      <w:r w:rsidRPr="00634067">
        <w:rPr>
          <w:rFonts w:ascii="Times New Roman" w:eastAsia="Times New Roman" w:hAnsi="Times New Roman" w:cs="Times New Roman"/>
          <w:sz w:val="28"/>
          <w:szCs w:val="28"/>
          <w:lang w:eastAsia="ru-RU"/>
        </w:rPr>
        <w:t>на медицинское освидетельствование на состояние опьянения. Его последующий отказ выполнить данное требование уполномоченного должностного лица, образует в действиях состав административного правонарушения, предусмотренного ч. 1 ст. 12.26 КоАП РФ. Мотивы отказа правового значения не имеют.</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Исследовав доказательства по делу, суд приходит к выводу, что в действиях </w:t>
      </w:r>
      <w:r w:rsidR="00640258">
        <w:rPr>
          <w:rFonts w:ascii="Times New Roman" w:eastAsia="Times New Roman" w:hAnsi="Times New Roman" w:cs="Times New Roman"/>
          <w:sz w:val="28"/>
          <w:szCs w:val="28"/>
          <w:lang w:eastAsia="ru-RU"/>
        </w:rPr>
        <w:t>Нажмудинова</w:t>
      </w:r>
      <w:r w:rsidR="00640258">
        <w:rPr>
          <w:rFonts w:ascii="Times New Roman" w:eastAsia="Times New Roman" w:hAnsi="Times New Roman" w:cs="Times New Roman"/>
          <w:sz w:val="28"/>
          <w:szCs w:val="28"/>
          <w:lang w:eastAsia="ru-RU"/>
        </w:rPr>
        <w:t xml:space="preserve"> А.Н. и</w:t>
      </w:r>
      <w:r w:rsidRPr="00634067">
        <w:rPr>
          <w:rFonts w:ascii="Times New Roman" w:eastAsia="Times New Roman" w:hAnsi="Times New Roman" w:cs="Times New Roman"/>
          <w:sz w:val="28"/>
          <w:szCs w:val="28"/>
          <w:lang w:eastAsia="ru-RU"/>
        </w:rPr>
        <w:t>меется состав административного правонарушения, предусмотренного ч. 1 ст. 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Для привлечения к административной ответственности, предусмотренной ч. 1 ст. 12.26 КоАП РФ, имеет правовое значение факт отказа от прохождения медицинского освидетельствования на состояние опьянения.</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При назначении административного наказания суд учитывает характер административного правонарушения, данные о личности </w:t>
      </w:r>
      <w:r w:rsidR="00640258">
        <w:rPr>
          <w:rFonts w:ascii="Times New Roman" w:eastAsia="Times New Roman" w:hAnsi="Times New Roman" w:cs="Times New Roman"/>
          <w:sz w:val="28"/>
          <w:szCs w:val="28"/>
          <w:lang w:eastAsia="ru-RU"/>
        </w:rPr>
        <w:t>Нажмудинова</w:t>
      </w:r>
      <w:r w:rsidR="00640258">
        <w:rPr>
          <w:rFonts w:ascii="Times New Roman" w:eastAsia="Times New Roman" w:hAnsi="Times New Roman" w:cs="Times New Roman"/>
          <w:sz w:val="28"/>
          <w:szCs w:val="28"/>
          <w:lang w:eastAsia="ru-RU"/>
        </w:rPr>
        <w:t xml:space="preserve"> А.Н.</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Обстоятельств, смягчающих и</w:t>
      </w:r>
      <w:r w:rsidR="00B25830">
        <w:rPr>
          <w:rFonts w:ascii="Times New Roman" w:eastAsia="Times New Roman" w:hAnsi="Times New Roman" w:cs="Times New Roman"/>
          <w:sz w:val="28"/>
          <w:szCs w:val="28"/>
          <w:lang w:eastAsia="ru-RU"/>
        </w:rPr>
        <w:t>ли</w:t>
      </w:r>
      <w:r w:rsidRPr="00634067">
        <w:rPr>
          <w:rFonts w:ascii="Times New Roman" w:eastAsia="Times New Roman" w:hAnsi="Times New Roman" w:cs="Times New Roman"/>
          <w:sz w:val="28"/>
          <w:szCs w:val="28"/>
          <w:lang w:eastAsia="ru-RU"/>
        </w:rPr>
        <w:t xml:space="preserve"> отягчающих административную ответственность </w:t>
      </w:r>
      <w:r w:rsidR="00640258">
        <w:rPr>
          <w:rFonts w:ascii="Times New Roman" w:eastAsia="Times New Roman" w:hAnsi="Times New Roman" w:cs="Times New Roman"/>
          <w:sz w:val="28"/>
          <w:szCs w:val="28"/>
          <w:lang w:eastAsia="ru-RU"/>
        </w:rPr>
        <w:t>Нажмудинова</w:t>
      </w:r>
      <w:r w:rsidR="00640258">
        <w:rPr>
          <w:rFonts w:ascii="Times New Roman" w:eastAsia="Times New Roman" w:hAnsi="Times New Roman" w:cs="Times New Roman"/>
          <w:sz w:val="28"/>
          <w:szCs w:val="28"/>
          <w:lang w:eastAsia="ru-RU"/>
        </w:rPr>
        <w:t xml:space="preserve"> А.Н.</w:t>
      </w:r>
      <w:r w:rsidR="00B25830">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 xml:space="preserve">предусмотренных ст. 4.2, 4.3 КоАП РФ, судом не установлено.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Каких-либо оснований для прекращения административного производства суд не усматривает.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На основании изложенного, руководствуясь ст. ст. 3.5, 3.8, 4.1-4.3, 23.1 ч. 1 ст. 29.9 - 29.10 Кодекса РФ об административных правонарушениях,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634067" w:rsidRPr="00634067" w:rsidP="00B25830">
      <w:pPr>
        <w:pStyle w:val="1"/>
        <w:spacing w:before="0" w:after="0" w:line="240" w:lineRule="auto"/>
        <w:ind w:right="2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ПОСТАНОВИЛ: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Нажмудинова</w:t>
      </w:r>
      <w:r>
        <w:rPr>
          <w:rFonts w:ascii="Times New Roman" w:eastAsia="Times New Roman" w:hAnsi="Times New Roman" w:cs="Times New Roman"/>
          <w:sz w:val="28"/>
          <w:szCs w:val="28"/>
          <w:lang w:eastAsia="ru-RU"/>
        </w:rPr>
        <w:t xml:space="preserve"> </w:t>
      </w:r>
      <w:r w:rsidR="00A221CF">
        <w:rPr>
          <w:rFonts w:ascii="Times New Roman" w:eastAsia="Times New Roman" w:hAnsi="Times New Roman" w:cs="Times New Roman"/>
          <w:sz w:val="28"/>
          <w:szCs w:val="28"/>
          <w:lang w:eastAsia="ru-RU"/>
        </w:rPr>
        <w:t>А.Н.</w:t>
      </w:r>
      <w:r>
        <w:rPr>
          <w:rFonts w:ascii="Times New Roman" w:eastAsia="Times New Roman" w:hAnsi="Times New Roman" w:cs="Times New Roman"/>
          <w:sz w:val="28"/>
          <w:szCs w:val="28"/>
          <w:lang w:eastAsia="ru-RU"/>
        </w:rPr>
        <w:t xml:space="preserve"> п</w:t>
      </w:r>
      <w:r w:rsidRPr="00634067">
        <w:rPr>
          <w:rFonts w:ascii="Times New Roman" w:eastAsia="Times New Roman" w:hAnsi="Times New Roman" w:cs="Times New Roman"/>
          <w:sz w:val="28"/>
          <w:szCs w:val="28"/>
          <w:lang w:eastAsia="ru-RU"/>
        </w:rPr>
        <w:t>ризнать виновным в совершении административного правонарушения, предусмотренного ч. 1 ст. 12.26 Кодекса РФ об административных правонарушениях, назначить наказание в виде штрафа в размере 30 000 (тридцать тысяч) рублей с лишением права управления транспортными средствами сроком на 1 (один) год 6 (шесть) месяцев.</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получатель платежа -: УФК по СК</w:t>
      </w:r>
      <w:r w:rsidR="008117F5">
        <w:rPr>
          <w:rFonts w:ascii="Times New Roman" w:eastAsia="Times New Roman" w:hAnsi="Times New Roman" w:cs="Times New Roman"/>
          <w:sz w:val="28"/>
          <w:szCs w:val="28"/>
          <w:lang w:eastAsia="ru-RU"/>
        </w:rPr>
        <w:t xml:space="preserve">, </w:t>
      </w:r>
      <w:r w:rsidR="00C9240E">
        <w:rPr>
          <w:rFonts w:ascii="Times New Roman" w:eastAsia="Times New Roman" w:hAnsi="Times New Roman" w:cs="Times New Roman"/>
          <w:sz w:val="28"/>
          <w:szCs w:val="28"/>
          <w:lang w:eastAsia="ru-RU"/>
        </w:rPr>
        <w:t>(Отдел МВД России «Левокумский»</w:t>
      </w:r>
      <w:r w:rsidRPr="00634067">
        <w:rPr>
          <w:rFonts w:ascii="Times New Roman" w:eastAsia="Times New Roman" w:hAnsi="Times New Roman" w:cs="Times New Roman"/>
          <w:sz w:val="28"/>
          <w:szCs w:val="28"/>
          <w:lang w:eastAsia="ru-RU"/>
        </w:rPr>
        <w:t xml:space="preserve"> л/с 0421118</w:t>
      </w:r>
      <w:r w:rsidR="008117F5">
        <w:rPr>
          <w:rFonts w:ascii="Times New Roman" w:eastAsia="Times New Roman" w:hAnsi="Times New Roman" w:cs="Times New Roman"/>
          <w:sz w:val="28"/>
          <w:szCs w:val="28"/>
          <w:lang w:eastAsia="ru-RU"/>
        </w:rPr>
        <w:t>0030</w:t>
      </w:r>
      <w:r w:rsidRPr="00634067">
        <w:rPr>
          <w:rFonts w:ascii="Times New Roman" w:eastAsia="Times New Roman" w:hAnsi="Times New Roman" w:cs="Times New Roman"/>
          <w:sz w:val="28"/>
          <w:szCs w:val="28"/>
          <w:lang w:eastAsia="ru-RU"/>
        </w:rPr>
        <w:t>), КПП: 26</w:t>
      </w:r>
      <w:r w:rsidR="008117F5">
        <w:rPr>
          <w:rFonts w:ascii="Times New Roman" w:eastAsia="Times New Roman" w:hAnsi="Times New Roman" w:cs="Times New Roman"/>
          <w:sz w:val="28"/>
          <w:szCs w:val="28"/>
          <w:lang w:eastAsia="ru-RU"/>
        </w:rPr>
        <w:t>1301001</w:t>
      </w:r>
      <w:r w:rsidRPr="00634067">
        <w:rPr>
          <w:rFonts w:ascii="Times New Roman" w:eastAsia="Times New Roman" w:hAnsi="Times New Roman" w:cs="Times New Roman"/>
          <w:sz w:val="28"/>
          <w:szCs w:val="28"/>
          <w:lang w:eastAsia="ru-RU"/>
        </w:rPr>
        <w:t>, ИНН 26</w:t>
      </w:r>
      <w:r w:rsidR="008117F5">
        <w:rPr>
          <w:rFonts w:ascii="Times New Roman" w:eastAsia="Times New Roman" w:hAnsi="Times New Roman" w:cs="Times New Roman"/>
          <w:sz w:val="28"/>
          <w:szCs w:val="28"/>
          <w:lang w:eastAsia="ru-RU"/>
        </w:rPr>
        <w:t>1300590</w:t>
      </w:r>
      <w:r w:rsidRPr="00634067">
        <w:rPr>
          <w:rFonts w:ascii="Times New Roman" w:eastAsia="Times New Roman" w:hAnsi="Times New Roman" w:cs="Times New Roman"/>
          <w:sz w:val="28"/>
          <w:szCs w:val="28"/>
          <w:lang w:eastAsia="ru-RU"/>
        </w:rPr>
        <w:t>, Код ОКТМО: 075</w:t>
      </w:r>
      <w:r w:rsidR="008117F5">
        <w:rPr>
          <w:rFonts w:ascii="Times New Roman" w:eastAsia="Times New Roman" w:hAnsi="Times New Roman" w:cs="Times New Roman"/>
          <w:sz w:val="28"/>
          <w:szCs w:val="28"/>
          <w:lang w:eastAsia="ru-RU"/>
        </w:rPr>
        <w:t>36000</w:t>
      </w:r>
      <w:r w:rsidRPr="00634067">
        <w:rPr>
          <w:rFonts w:ascii="Times New Roman" w:eastAsia="Times New Roman" w:hAnsi="Times New Roman" w:cs="Times New Roman"/>
          <w:sz w:val="28"/>
          <w:szCs w:val="28"/>
          <w:lang w:eastAsia="ru-RU"/>
        </w:rPr>
        <w:t>, номер</w:t>
      </w:r>
      <w:r w:rsidR="008117F5">
        <w:rPr>
          <w:rFonts w:ascii="Times New Roman" w:eastAsia="Times New Roman" w:hAnsi="Times New Roman" w:cs="Times New Roman"/>
          <w:sz w:val="28"/>
          <w:szCs w:val="28"/>
          <w:lang w:eastAsia="ru-RU"/>
        </w:rPr>
        <w:t xml:space="preserve"> казначейского</w:t>
      </w:r>
      <w:r w:rsidRPr="00634067">
        <w:rPr>
          <w:rFonts w:ascii="Times New Roman" w:eastAsia="Times New Roman" w:hAnsi="Times New Roman" w:cs="Times New Roman"/>
          <w:sz w:val="28"/>
          <w:szCs w:val="28"/>
          <w:lang w:eastAsia="ru-RU"/>
        </w:rPr>
        <w:t xml:space="preserve"> счета</w:t>
      </w:r>
      <w:r w:rsidR="008117F5">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 xml:space="preserve">03100643000000012100, </w:t>
      </w:r>
      <w:r w:rsidR="008117F5">
        <w:rPr>
          <w:rFonts w:ascii="Times New Roman" w:eastAsia="Times New Roman" w:hAnsi="Times New Roman" w:cs="Times New Roman"/>
          <w:sz w:val="28"/>
          <w:szCs w:val="28"/>
          <w:lang w:eastAsia="ru-RU"/>
        </w:rPr>
        <w:t>ЕКС</w:t>
      </w:r>
      <w:r w:rsidRPr="00634067">
        <w:rPr>
          <w:rFonts w:ascii="Times New Roman" w:eastAsia="Times New Roman" w:hAnsi="Times New Roman" w:cs="Times New Roman"/>
          <w:sz w:val="28"/>
          <w:szCs w:val="28"/>
          <w:lang w:eastAsia="ru-RU"/>
        </w:rPr>
        <w:t xml:space="preserve"> 40102810345320000013 в Отделение Ставрополь Банка России // УФК по Ставропольскому краю г. Ставрополь, БИК: 0</w:t>
      </w:r>
      <w:r w:rsidR="008117F5">
        <w:rPr>
          <w:rFonts w:ascii="Times New Roman" w:eastAsia="Times New Roman" w:hAnsi="Times New Roman" w:cs="Times New Roman"/>
          <w:sz w:val="28"/>
          <w:szCs w:val="28"/>
          <w:lang w:eastAsia="ru-RU"/>
        </w:rPr>
        <w:t>40702001</w:t>
      </w:r>
      <w:r w:rsidRPr="00634067">
        <w:rPr>
          <w:rFonts w:ascii="Times New Roman" w:eastAsia="Times New Roman" w:hAnsi="Times New Roman" w:cs="Times New Roman"/>
          <w:sz w:val="28"/>
          <w:szCs w:val="28"/>
          <w:lang w:eastAsia="ru-RU"/>
        </w:rPr>
        <w:t>,</w:t>
      </w:r>
      <w:r w:rsidR="008117F5">
        <w:rPr>
          <w:rFonts w:ascii="Times New Roman" w:eastAsia="Times New Roman" w:hAnsi="Times New Roman" w:cs="Times New Roman"/>
          <w:sz w:val="28"/>
          <w:szCs w:val="28"/>
          <w:lang w:eastAsia="ru-RU"/>
        </w:rPr>
        <w:t xml:space="preserve"> БИК ТОФК 010702101,</w:t>
      </w:r>
      <w:r w:rsidRPr="00634067">
        <w:rPr>
          <w:rFonts w:ascii="Times New Roman" w:eastAsia="Times New Roman" w:hAnsi="Times New Roman" w:cs="Times New Roman"/>
          <w:sz w:val="28"/>
          <w:szCs w:val="28"/>
          <w:lang w:eastAsia="ru-RU"/>
        </w:rPr>
        <w:t xml:space="preserve"> КБК: 18811601121010001140, УИН: 188104262</w:t>
      </w:r>
      <w:r w:rsidR="00640258">
        <w:rPr>
          <w:rFonts w:ascii="Times New Roman" w:eastAsia="Times New Roman" w:hAnsi="Times New Roman" w:cs="Times New Roman"/>
          <w:sz w:val="28"/>
          <w:szCs w:val="28"/>
          <w:lang w:eastAsia="ru-RU"/>
        </w:rPr>
        <w:t>42700000139</w:t>
      </w:r>
      <w:r w:rsidRPr="00634067">
        <w:rPr>
          <w:rFonts w:ascii="Times New Roman" w:eastAsia="Times New Roman" w:hAnsi="Times New Roman" w:cs="Times New Roman"/>
          <w:sz w:val="28"/>
          <w:szCs w:val="28"/>
          <w:lang w:eastAsia="ru-RU"/>
        </w:rPr>
        <w:t>.</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После уплаты штрафа квитанцию об уплате необходимо предоставить в канцелярию мировых судей Левокумского района Ставропольского края по адресу: Ставропольский край Левокумский район с. Левокумское ул. Свободы, д.20.</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При не предоставлении квитанции в шестидесятидневный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пятнадцати суток, либо обязательные работы на срок до пятидесяти часов. </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 xml:space="preserve">Разъяснить </w:t>
      </w:r>
      <w:r w:rsidR="00640258">
        <w:rPr>
          <w:rFonts w:ascii="Times New Roman" w:eastAsia="Times New Roman" w:hAnsi="Times New Roman" w:cs="Times New Roman"/>
          <w:sz w:val="28"/>
          <w:szCs w:val="28"/>
          <w:lang w:eastAsia="ru-RU"/>
        </w:rPr>
        <w:t>Нажмудинову</w:t>
      </w:r>
      <w:r w:rsidR="00640258">
        <w:rPr>
          <w:rFonts w:ascii="Times New Roman" w:eastAsia="Times New Roman" w:hAnsi="Times New Roman" w:cs="Times New Roman"/>
          <w:sz w:val="28"/>
          <w:szCs w:val="28"/>
          <w:lang w:eastAsia="ru-RU"/>
        </w:rPr>
        <w:t xml:space="preserve"> А.Н.</w:t>
      </w:r>
      <w:r w:rsidRPr="00634067">
        <w:rPr>
          <w:rFonts w:ascii="Times New Roman" w:eastAsia="Times New Roman" w:hAnsi="Times New Roman" w:cs="Times New Roman"/>
          <w:sz w:val="28"/>
          <w:szCs w:val="28"/>
          <w:lang w:eastAsia="ru-RU"/>
        </w:rPr>
        <w:t>, что согласно ч. 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r w:rsidR="008117F5">
        <w:rPr>
          <w:rFonts w:ascii="Times New Roman" w:eastAsia="Times New Roman" w:hAnsi="Times New Roman" w:cs="Times New Roman"/>
          <w:sz w:val="28"/>
          <w:szCs w:val="28"/>
          <w:lang w:eastAsia="ru-RU"/>
        </w:rPr>
        <w:t xml:space="preserve"> по месту жительства</w:t>
      </w:r>
      <w:r w:rsidRPr="00634067">
        <w:rPr>
          <w:rFonts w:ascii="Times New Roman" w:eastAsia="Times New Roman" w:hAnsi="Times New Roman" w:cs="Times New Roman"/>
          <w:sz w:val="28"/>
          <w:szCs w:val="28"/>
          <w:lang w:eastAsia="ru-RU"/>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Копию постановления направить</w:t>
      </w:r>
      <w:r w:rsidR="008117F5">
        <w:rPr>
          <w:rFonts w:ascii="Times New Roman" w:eastAsia="Times New Roman" w:hAnsi="Times New Roman" w:cs="Times New Roman"/>
          <w:sz w:val="28"/>
          <w:szCs w:val="28"/>
          <w:lang w:eastAsia="ru-RU"/>
        </w:rPr>
        <w:t xml:space="preserve"> </w:t>
      </w:r>
      <w:r w:rsidR="00640258">
        <w:rPr>
          <w:rFonts w:ascii="Times New Roman" w:eastAsia="Times New Roman" w:hAnsi="Times New Roman" w:cs="Times New Roman"/>
          <w:sz w:val="28"/>
          <w:szCs w:val="28"/>
          <w:lang w:eastAsia="ru-RU"/>
        </w:rPr>
        <w:t>Нажмудинову</w:t>
      </w:r>
      <w:r w:rsidR="00640258">
        <w:rPr>
          <w:rFonts w:ascii="Times New Roman" w:eastAsia="Times New Roman" w:hAnsi="Times New Roman" w:cs="Times New Roman"/>
          <w:sz w:val="28"/>
          <w:szCs w:val="28"/>
          <w:lang w:eastAsia="ru-RU"/>
        </w:rPr>
        <w:t xml:space="preserve"> А.Н.</w:t>
      </w:r>
      <w:r w:rsidR="00640258">
        <w:rPr>
          <w:rFonts w:ascii="Times New Roman" w:eastAsia="Times New Roman" w:hAnsi="Times New Roman" w:cs="Times New Roman"/>
          <w:sz w:val="28"/>
          <w:szCs w:val="28"/>
          <w:lang w:eastAsia="ru-RU"/>
        </w:rPr>
        <w:t xml:space="preserve">, </w:t>
      </w:r>
      <w:r w:rsidRPr="00634067">
        <w:rPr>
          <w:rFonts w:ascii="Times New Roman" w:eastAsia="Times New Roman" w:hAnsi="Times New Roman" w:cs="Times New Roman"/>
          <w:sz w:val="28"/>
          <w:szCs w:val="28"/>
          <w:lang w:eastAsia="ru-RU"/>
        </w:rPr>
        <w:t xml:space="preserve"> направить</w:t>
      </w:r>
      <w:r w:rsidRPr="00634067">
        <w:rPr>
          <w:rFonts w:ascii="Times New Roman" w:eastAsia="Times New Roman" w:hAnsi="Times New Roman" w:cs="Times New Roman"/>
          <w:sz w:val="28"/>
          <w:szCs w:val="28"/>
          <w:lang w:eastAsia="ru-RU"/>
        </w:rPr>
        <w:t xml:space="preserve"> в ОГИБДД ОМВД России </w:t>
      </w:r>
      <w:r w:rsidR="00640258">
        <w:rPr>
          <w:rFonts w:ascii="Times New Roman" w:eastAsia="Times New Roman" w:hAnsi="Times New Roman" w:cs="Times New Roman"/>
          <w:sz w:val="28"/>
          <w:szCs w:val="28"/>
          <w:lang w:eastAsia="ru-RU"/>
        </w:rPr>
        <w:t xml:space="preserve">по </w:t>
      </w:r>
      <w:r w:rsidR="00640258">
        <w:rPr>
          <w:rFonts w:ascii="Times New Roman" w:eastAsia="Times New Roman" w:hAnsi="Times New Roman" w:cs="Times New Roman"/>
          <w:sz w:val="28"/>
          <w:szCs w:val="28"/>
          <w:lang w:eastAsia="ru-RU"/>
        </w:rPr>
        <w:t>Хунзахскому</w:t>
      </w:r>
      <w:r w:rsidR="00640258">
        <w:rPr>
          <w:rFonts w:ascii="Times New Roman" w:eastAsia="Times New Roman" w:hAnsi="Times New Roman" w:cs="Times New Roman"/>
          <w:sz w:val="28"/>
          <w:szCs w:val="28"/>
          <w:lang w:eastAsia="ru-RU"/>
        </w:rPr>
        <w:t xml:space="preserve"> району Республики Дагестан, для с</w:t>
      </w:r>
      <w:r w:rsidRPr="00634067">
        <w:rPr>
          <w:rFonts w:ascii="Times New Roman" w:eastAsia="Times New Roman" w:hAnsi="Times New Roman" w:cs="Times New Roman"/>
          <w:sz w:val="28"/>
          <w:szCs w:val="28"/>
          <w:lang w:eastAsia="ru-RU"/>
        </w:rPr>
        <w:t xml:space="preserve">ведения, в ОГИБДД ОМВД России </w:t>
      </w:r>
      <w:r w:rsidR="00640258">
        <w:rPr>
          <w:rFonts w:ascii="Times New Roman" w:eastAsia="Times New Roman" w:hAnsi="Times New Roman" w:cs="Times New Roman"/>
          <w:sz w:val="28"/>
          <w:szCs w:val="28"/>
          <w:lang w:eastAsia="ru-RU"/>
        </w:rPr>
        <w:t>«Левокумский»</w:t>
      </w:r>
      <w:r w:rsidRPr="00634067">
        <w:rPr>
          <w:rFonts w:ascii="Times New Roman" w:eastAsia="Times New Roman" w:hAnsi="Times New Roman" w:cs="Times New Roman"/>
          <w:sz w:val="28"/>
          <w:szCs w:val="28"/>
          <w:lang w:eastAsia="ru-RU"/>
        </w:rPr>
        <w:t>, для исполнения.</w:t>
      </w:r>
    </w:p>
    <w:p w:rsidR="00634067"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sidRPr="00634067">
        <w:rPr>
          <w:rFonts w:ascii="Times New Roman" w:eastAsia="Times New Roman" w:hAnsi="Times New Roman" w:cs="Times New Roman"/>
          <w:sz w:val="28"/>
          <w:szCs w:val="28"/>
          <w:lang w:eastAsia="ru-RU"/>
        </w:rPr>
        <w:t>Постановление может быть обжаловано в Левокумский районный суд Ставропольского края в течение 10 суток со дня вручения или получения копии постановления.</w:t>
      </w:r>
    </w:p>
    <w:p w:rsidR="00634067" w:rsidP="00634067">
      <w:pPr>
        <w:pStyle w:val="1"/>
        <w:spacing w:before="0" w:after="0" w:line="240" w:lineRule="auto"/>
        <w:ind w:right="21" w:firstLine="851"/>
        <w:rPr>
          <w:rFonts w:ascii="Times New Roman" w:eastAsia="Times New Roman" w:hAnsi="Times New Roman" w:cs="Times New Roman"/>
          <w:sz w:val="28"/>
          <w:szCs w:val="28"/>
          <w:lang w:eastAsia="ru-RU"/>
        </w:rPr>
      </w:pPr>
    </w:p>
    <w:p w:rsidR="00A221CF" w:rsidRPr="00634067" w:rsidP="00634067">
      <w:pPr>
        <w:pStyle w:val="1"/>
        <w:spacing w:before="0" w:after="0" w:line="240" w:lineRule="auto"/>
        <w:ind w:right="2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rsidR="009B541C" w:rsidP="00634067">
      <w:pPr>
        <w:pStyle w:val="1"/>
        <w:shd w:val="clear" w:color="auto" w:fill="auto"/>
        <w:spacing w:before="0" w:after="0" w:line="240" w:lineRule="auto"/>
        <w:ind w:right="21" w:firstLine="851"/>
        <w:rPr>
          <w:rFonts w:ascii="Times New Roman" w:hAnsi="Times New Roman" w:cs="Times New Roman"/>
          <w:sz w:val="28"/>
          <w:szCs w:val="28"/>
        </w:rPr>
      </w:pPr>
      <w:r w:rsidRPr="00634067">
        <w:rPr>
          <w:rFonts w:ascii="Times New Roman" w:eastAsia="Times New Roman" w:hAnsi="Times New Roman" w:cs="Times New Roman"/>
          <w:sz w:val="28"/>
          <w:szCs w:val="28"/>
          <w:lang w:eastAsia="ru-RU"/>
        </w:rPr>
        <w:t>Мировой судья                                                                 Е.В. Рудакова</w:t>
      </w:r>
    </w:p>
    <w:p w:rsidR="009B541C" w:rsidP="00634067"/>
    <w:p w:rsidR="00C64B2E" w:rsidP="0063406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F7"/>
    <w:rsid w:val="002E6F10"/>
    <w:rsid w:val="00365799"/>
    <w:rsid w:val="005F6598"/>
    <w:rsid w:val="00634067"/>
    <w:rsid w:val="00640258"/>
    <w:rsid w:val="007A75B3"/>
    <w:rsid w:val="0080709B"/>
    <w:rsid w:val="008117F5"/>
    <w:rsid w:val="00820FF7"/>
    <w:rsid w:val="00883735"/>
    <w:rsid w:val="009B541C"/>
    <w:rsid w:val="009F692A"/>
    <w:rsid w:val="00A221CF"/>
    <w:rsid w:val="00B25830"/>
    <w:rsid w:val="00C64B2E"/>
    <w:rsid w:val="00C9240E"/>
    <w:rsid w:val="00D7086F"/>
    <w:rsid w:val="00EA74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4918FB-DA4E-4632-87D6-1A68EBCD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1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9B541C"/>
    <w:pPr>
      <w:spacing w:after="120"/>
      <w:ind w:left="283"/>
    </w:pPr>
  </w:style>
  <w:style w:type="character" w:customStyle="1" w:styleId="a">
    <w:name w:val="Основной текст с отступом Знак"/>
    <w:basedOn w:val="DefaultParagraphFont"/>
    <w:link w:val="BodyTextIndent"/>
    <w:semiHidden/>
    <w:rsid w:val="009B541C"/>
    <w:rPr>
      <w:rFonts w:ascii="Times New Roman" w:eastAsia="Times New Roman" w:hAnsi="Times New Roman" w:cs="Times New Roman"/>
      <w:sz w:val="24"/>
      <w:szCs w:val="24"/>
      <w:lang w:eastAsia="ru-RU"/>
    </w:rPr>
  </w:style>
  <w:style w:type="character" w:customStyle="1" w:styleId="a0">
    <w:name w:val="Основной текст_"/>
    <w:link w:val="1"/>
    <w:locked/>
    <w:rsid w:val="009B541C"/>
    <w:rPr>
      <w:sz w:val="23"/>
      <w:szCs w:val="23"/>
      <w:shd w:val="clear" w:color="auto" w:fill="FFFFFF"/>
    </w:rPr>
  </w:style>
  <w:style w:type="paragraph" w:customStyle="1" w:styleId="1">
    <w:name w:val="Основной текст1"/>
    <w:basedOn w:val="Normal"/>
    <w:link w:val="a0"/>
    <w:rsid w:val="009B541C"/>
    <w:pPr>
      <w:shd w:val="clear" w:color="auto" w:fill="FFFFFF"/>
      <w:spacing w:before="240" w:after="240" w:line="274" w:lineRule="exact"/>
      <w:jc w:val="both"/>
    </w:pPr>
    <w:rPr>
      <w:rFonts w:asciiTheme="minorHAnsi" w:eastAsiaTheme="minorHAnsi" w:hAnsiTheme="minorHAnsi" w:cstheme="minorBidi"/>
      <w:sz w:val="23"/>
      <w:szCs w:val="23"/>
      <w:lang w:eastAsia="en-US"/>
    </w:rPr>
  </w:style>
  <w:style w:type="paragraph" w:styleId="BalloonText">
    <w:name w:val="Balloon Text"/>
    <w:basedOn w:val="Normal"/>
    <w:link w:val="a1"/>
    <w:uiPriority w:val="99"/>
    <w:semiHidden/>
    <w:unhideWhenUsed/>
    <w:rsid w:val="00EA742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A74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