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055" w:rsidRPr="00D11582" w:rsidP="00D11582">
      <w:pPr>
        <w:tabs>
          <w:tab w:val="left" w:pos="567"/>
        </w:tabs>
        <w:jc w:val="right"/>
        <w:outlineLvl w:val="0"/>
      </w:pPr>
      <w:r w:rsidRPr="00D11582">
        <w:t>Дело № 3-</w:t>
      </w:r>
      <w:r w:rsidR="00006DD4">
        <w:t>9</w:t>
      </w:r>
      <w:r w:rsidR="000522CE">
        <w:t>7</w:t>
      </w:r>
      <w:r w:rsidRPr="00D11582">
        <w:t>-19-472/202</w:t>
      </w:r>
      <w:r w:rsidR="00006DD4">
        <w:t>4</w:t>
      </w:r>
    </w:p>
    <w:p w:rsidR="00D93055" w:rsidRPr="00D11582" w:rsidP="00D93055">
      <w:pPr>
        <w:jc w:val="right"/>
        <w:outlineLvl w:val="0"/>
      </w:pPr>
      <w:r w:rsidRPr="00D11582">
        <w:t>УИД: 26</w:t>
      </w:r>
      <w:r w:rsidRPr="00D11582">
        <w:rPr>
          <w:lang w:val="en-US"/>
        </w:rPr>
        <w:t>MS</w:t>
      </w:r>
      <w:r w:rsidRPr="00D11582" w:rsidR="002E0693">
        <w:t>0070-01-202</w:t>
      </w:r>
      <w:r w:rsidR="00006DD4">
        <w:t>4</w:t>
      </w:r>
      <w:r w:rsidRPr="00D11582" w:rsidR="002E0693">
        <w:t>-00</w:t>
      </w:r>
      <w:r w:rsidR="00006DD4">
        <w:t>056</w:t>
      </w:r>
      <w:r w:rsidR="000522CE">
        <w:t>5</w:t>
      </w:r>
      <w:r w:rsidRPr="00D11582" w:rsidR="002362BC">
        <w:t>-</w:t>
      </w:r>
      <w:r w:rsidR="00006DD4">
        <w:t>6</w:t>
      </w:r>
      <w:r w:rsidR="000522CE">
        <w:t>6</w:t>
      </w:r>
      <w:r w:rsidRPr="00D11582">
        <w:t xml:space="preserve">                                                     </w:t>
      </w:r>
    </w:p>
    <w:p w:rsidR="00B65DE9" w:rsidRPr="00D11582" w:rsidP="00200FCB">
      <w:pPr>
        <w:jc w:val="center"/>
        <w:outlineLvl w:val="0"/>
      </w:pPr>
    </w:p>
    <w:p w:rsidR="00200FCB" w:rsidRPr="00D11582" w:rsidP="00200FCB">
      <w:pPr>
        <w:jc w:val="center"/>
        <w:outlineLvl w:val="0"/>
      </w:pPr>
      <w:r w:rsidRPr="00D11582">
        <w:t xml:space="preserve"> П О С Т А Н О В Л Е Н И Е</w:t>
      </w:r>
    </w:p>
    <w:p w:rsidR="00200FCB" w:rsidRPr="00D11582" w:rsidP="00200FCB">
      <w:r w:rsidRPr="00D11582">
        <w:t xml:space="preserve">     </w:t>
      </w:r>
    </w:p>
    <w:p w:rsidR="00200FCB" w:rsidRPr="00D11582" w:rsidP="00200FCB">
      <w:r w:rsidRPr="00D11582">
        <w:t xml:space="preserve">         </w:t>
      </w:r>
      <w:r w:rsidR="00006DD4">
        <w:t>19 февраля</w:t>
      </w:r>
      <w:r w:rsidRPr="00D11582" w:rsidR="00462BC6">
        <w:t xml:space="preserve"> 202</w:t>
      </w:r>
      <w:r w:rsidR="00006DD4">
        <w:t>4</w:t>
      </w:r>
      <w:r w:rsidRPr="00D11582" w:rsidR="00EE7E71">
        <w:t xml:space="preserve"> </w:t>
      </w:r>
      <w:r w:rsidRPr="00D11582">
        <w:t xml:space="preserve">года                              </w:t>
      </w:r>
      <w:r w:rsidRPr="00D11582" w:rsidR="00B65DE9">
        <w:t xml:space="preserve">      </w:t>
      </w:r>
      <w:r w:rsidRPr="00D11582">
        <w:t xml:space="preserve">    </w:t>
      </w:r>
      <w:r w:rsidRPr="00D11582" w:rsidR="0065171D">
        <w:t xml:space="preserve">                     </w:t>
      </w:r>
      <w:r w:rsidRPr="00D11582" w:rsidR="009053E6">
        <w:t xml:space="preserve">          </w:t>
      </w:r>
      <w:r w:rsidRPr="00D11582" w:rsidR="0065171D">
        <w:t xml:space="preserve">   </w:t>
      </w:r>
      <w:r w:rsidR="00006DD4">
        <w:t xml:space="preserve">         </w:t>
      </w:r>
      <w:r w:rsidRPr="00D11582" w:rsidR="0065171D">
        <w:t>с.Левокумское</w:t>
      </w:r>
    </w:p>
    <w:p w:rsidR="00200FCB" w:rsidRPr="00D11582" w:rsidP="00200FCB"/>
    <w:p w:rsidR="00614BD7" w:rsidP="00200FCB">
      <w:pPr>
        <w:jc w:val="both"/>
      </w:pPr>
      <w:r w:rsidRPr="00D11582">
        <w:t xml:space="preserve">          </w:t>
      </w:r>
      <w:r w:rsidR="00006DD4">
        <w:t>М</w:t>
      </w:r>
      <w:r w:rsidRPr="00D11582">
        <w:t xml:space="preserve">ировой судья судебного участка № </w:t>
      </w:r>
      <w:r w:rsidR="00006DD4">
        <w:t>2</w:t>
      </w:r>
      <w:r w:rsidRPr="00D11582" w:rsidR="0065171D">
        <w:t xml:space="preserve"> Левокумского</w:t>
      </w:r>
      <w:r w:rsidRPr="00D11582">
        <w:t xml:space="preserve"> района Ставропольского края</w:t>
      </w:r>
      <w:r w:rsidRPr="00D11582" w:rsidR="00B203AA">
        <w:t xml:space="preserve"> </w:t>
      </w:r>
      <w:r w:rsidR="00006DD4">
        <w:t>Курбанова Т.С.</w:t>
      </w:r>
      <w:r w:rsidRPr="00D11582">
        <w:t>,</w:t>
      </w:r>
    </w:p>
    <w:p w:rsidR="00200FCB" w:rsidRPr="00D11582" w:rsidP="00200FCB">
      <w:pPr>
        <w:jc w:val="both"/>
      </w:pPr>
      <w:r>
        <w:t xml:space="preserve">         с участием лица, в отношении которого ведется производство по делу об административном правонарушении, </w:t>
      </w:r>
      <w:r w:rsidR="000522CE">
        <w:t>Ипполдитовой</w:t>
      </w:r>
      <w:r w:rsidR="000522CE">
        <w:t xml:space="preserve"> Л.А.</w:t>
      </w:r>
      <w:r>
        <w:t>,</w:t>
      </w:r>
      <w:r w:rsidRPr="00D11582">
        <w:t xml:space="preserve"> </w:t>
      </w:r>
    </w:p>
    <w:p w:rsidR="00006DD4" w:rsidRPr="000522CE" w:rsidP="008E7164">
      <w:pPr>
        <w:tabs>
          <w:tab w:val="left" w:pos="567"/>
          <w:tab w:val="left" w:pos="1414"/>
          <w:tab w:val="left" w:pos="2552"/>
          <w:tab w:val="left" w:pos="5670"/>
        </w:tabs>
        <w:jc w:val="both"/>
      </w:pPr>
      <w:r w:rsidRPr="00D11582">
        <w:t xml:space="preserve">        </w:t>
      </w:r>
      <w:r w:rsidR="00D11582">
        <w:t xml:space="preserve"> </w:t>
      </w:r>
      <w:r w:rsidRPr="00D11582" w:rsidR="00200FCB">
        <w:t>рассмотрев в открытом судебном заседании дело об административном правонарушении в отношении</w:t>
      </w:r>
      <w:r w:rsidRPr="00D11582" w:rsidR="00D07701">
        <w:t>:</w:t>
      </w:r>
      <w:r w:rsidRPr="00D11582" w:rsidR="00DA33F8">
        <w:t xml:space="preserve"> </w:t>
      </w:r>
      <w:r w:rsidR="006851E4">
        <w:t>……</w:t>
      </w:r>
      <w:r w:rsidR="000522CE">
        <w:t xml:space="preserve">, </w:t>
      </w:r>
    </w:p>
    <w:p w:rsidR="00200FCB" w:rsidRPr="00D11582" w:rsidP="008E7164">
      <w:pPr>
        <w:tabs>
          <w:tab w:val="left" w:pos="567"/>
          <w:tab w:val="left" w:pos="1414"/>
          <w:tab w:val="left" w:pos="2552"/>
          <w:tab w:val="left" w:pos="5670"/>
        </w:tabs>
        <w:jc w:val="both"/>
      </w:pPr>
      <w:r w:rsidRPr="00D11582">
        <w:t xml:space="preserve"> </w:t>
      </w:r>
      <w:r w:rsidRPr="00D11582">
        <w:t>по ч.1 ст. 6.9 Кодекса РФ об административных правонарушениях,</w:t>
      </w:r>
    </w:p>
    <w:p w:rsidR="00200FCB" w:rsidRPr="00D11582" w:rsidP="00006DD4">
      <w:pPr>
        <w:tabs>
          <w:tab w:val="left" w:pos="567"/>
        </w:tabs>
        <w:autoSpaceDE w:val="0"/>
        <w:autoSpaceDN w:val="0"/>
        <w:adjustRightInd w:val="0"/>
        <w:jc w:val="both"/>
      </w:pPr>
      <w:r w:rsidRPr="00D11582">
        <w:t xml:space="preserve">    </w:t>
      </w:r>
      <w:r w:rsidR="00D11582">
        <w:t xml:space="preserve">    </w:t>
      </w:r>
      <w:r w:rsidRPr="00D11582">
        <w:t xml:space="preserve"> </w:t>
      </w:r>
      <w:r w:rsidRPr="00D11582" w:rsidR="00D064E0">
        <w:rPr>
          <w:rFonts w:eastAsiaTheme="minorHAnsi"/>
          <w:lang w:eastAsia="en-US"/>
        </w:rPr>
        <w:t xml:space="preserve"> </w:t>
      </w:r>
    </w:p>
    <w:p w:rsidR="00200FCB" w:rsidRPr="00D11582" w:rsidP="00200FCB">
      <w:pPr>
        <w:jc w:val="center"/>
        <w:outlineLvl w:val="0"/>
      </w:pPr>
      <w:r w:rsidRPr="00D11582">
        <w:t>установил:</w:t>
      </w:r>
    </w:p>
    <w:p w:rsidR="00200FCB" w:rsidRPr="00D11582" w:rsidP="00200FCB">
      <w:r w:rsidRPr="00D11582">
        <w:t xml:space="preserve">             </w:t>
      </w:r>
    </w:p>
    <w:p w:rsidR="00200FCB" w:rsidRPr="00D11582" w:rsidP="00D1158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14</w:t>
      </w:r>
      <w:r w:rsidRPr="00D11582" w:rsidR="0096492B">
        <w:t>.</w:t>
      </w:r>
      <w:r w:rsidRPr="00D11582" w:rsidR="00462BC6">
        <w:t>0</w:t>
      </w:r>
      <w:r>
        <w:t>2</w:t>
      </w:r>
      <w:r w:rsidRPr="00D11582" w:rsidR="0065171D">
        <w:t>.202</w:t>
      </w:r>
      <w:r>
        <w:t>4</w:t>
      </w:r>
      <w:r w:rsidRPr="00D11582" w:rsidR="00391DED">
        <w:t>,</w:t>
      </w:r>
      <w:r w:rsidRPr="00D11582" w:rsidR="00E44BA3">
        <w:t xml:space="preserve"> в </w:t>
      </w:r>
      <w:r w:rsidRPr="00D11582" w:rsidR="00462BC6">
        <w:t>1</w:t>
      </w:r>
      <w:r w:rsidR="000522CE">
        <w:t>7</w:t>
      </w:r>
      <w:r w:rsidRPr="00D11582" w:rsidR="00D064E0">
        <w:t xml:space="preserve"> часов </w:t>
      </w:r>
      <w:r w:rsidR="000522CE">
        <w:t>30</w:t>
      </w:r>
      <w:r w:rsidRPr="00D11582" w:rsidR="00EE7E71">
        <w:t xml:space="preserve"> минут</w:t>
      </w:r>
      <w:r w:rsidRPr="00D11582" w:rsidR="0096492B">
        <w:t>,</w:t>
      </w:r>
      <w:r w:rsidRPr="00D11582" w:rsidR="00364425">
        <w:t xml:space="preserve"> </w:t>
      </w:r>
      <w:r w:rsidR="000522CE">
        <w:t>Ипполитова</w:t>
      </w:r>
      <w:r w:rsidR="000522CE">
        <w:t xml:space="preserve"> Л.А.</w:t>
      </w:r>
      <w:r w:rsidRPr="00D11582" w:rsidR="00F318DD">
        <w:t>,</w:t>
      </w:r>
      <w:r w:rsidRPr="00D11582" w:rsidR="008654B2">
        <w:t xml:space="preserve"> </w:t>
      </w:r>
      <w:r w:rsidRPr="00D11582" w:rsidR="001C5BC0">
        <w:t xml:space="preserve">находясь </w:t>
      </w:r>
      <w:r>
        <w:t>по адресу: ул.</w:t>
      </w:r>
      <w:r>
        <w:t xml:space="preserve"> </w:t>
      </w:r>
      <w:r w:rsidR="006851E4">
        <w:t>….</w:t>
      </w:r>
      <w:r>
        <w:t xml:space="preserve">, Левокумского МО, Ставропольского края, </w:t>
      </w:r>
      <w:r w:rsidRPr="00D11582" w:rsidR="00B6394D">
        <w:t>не выполнил</w:t>
      </w:r>
      <w:r w:rsidR="000522CE">
        <w:t>а</w:t>
      </w:r>
      <w:r w:rsidRPr="00D11582" w:rsidR="00B6394D">
        <w:t xml:space="preserve"> законное требование уполномоченного должностного лица о прохождении </w:t>
      </w:r>
      <w:r w:rsidRPr="00D11582" w:rsidR="00B6394D">
        <w:rPr>
          <w:rFonts w:eastAsiaTheme="minorHAnsi"/>
          <w:lang w:eastAsia="en-US"/>
        </w:rPr>
        <w:t>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="000522CE">
        <w:rPr>
          <w:rFonts w:eastAsiaTheme="minorHAnsi"/>
          <w:lang w:eastAsia="en-US"/>
        </w:rPr>
        <w:t>а</w:t>
      </w:r>
      <w:r w:rsidRPr="00D11582" w:rsidR="00B6394D">
        <w:rPr>
          <w:rFonts w:eastAsiaTheme="minorHAnsi"/>
          <w:lang w:eastAsia="en-US"/>
        </w:rPr>
        <w:t xml:space="preserve"> потребил</w:t>
      </w:r>
      <w:r w:rsidR="000522CE">
        <w:rPr>
          <w:rFonts w:eastAsiaTheme="minorHAnsi"/>
          <w:lang w:eastAsia="en-US"/>
        </w:rPr>
        <w:t>а</w:t>
      </w:r>
      <w:r w:rsidRPr="00D11582" w:rsidR="00B6394D">
        <w:rPr>
          <w:rFonts w:eastAsiaTheme="minorHAnsi"/>
          <w:lang w:eastAsia="en-US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D11582" w:rsidR="00B6394D">
        <w:rPr>
          <w:rFonts w:eastAsiaTheme="minorHAnsi"/>
          <w:lang w:eastAsia="en-US"/>
        </w:rPr>
        <w:t>психоактивные</w:t>
      </w:r>
      <w:r w:rsidRPr="00D11582" w:rsidR="00B6394D">
        <w:rPr>
          <w:rFonts w:eastAsiaTheme="minorHAnsi"/>
          <w:lang w:eastAsia="en-US"/>
        </w:rPr>
        <w:t xml:space="preserve"> вещества</w:t>
      </w:r>
      <w:r w:rsidRPr="00D11582">
        <w:t xml:space="preserve">.    </w:t>
      </w:r>
    </w:p>
    <w:p w:rsidR="00614BD7" w:rsidP="00614BD7">
      <w:pPr>
        <w:pStyle w:val="BodyText"/>
        <w:tabs>
          <w:tab w:val="left" w:pos="567"/>
        </w:tabs>
        <w:ind w:right="-19"/>
      </w:pPr>
      <w:r w:rsidRPr="00D11582">
        <w:t xml:space="preserve">         В судебно</w:t>
      </w:r>
      <w:r>
        <w:t>м</w:t>
      </w:r>
      <w:r w:rsidRPr="00D11582">
        <w:t xml:space="preserve"> заседани</w:t>
      </w:r>
      <w:r>
        <w:t>и</w:t>
      </w:r>
      <w:r w:rsidRPr="00D11582">
        <w:t xml:space="preserve"> </w:t>
      </w:r>
      <w:r w:rsidR="000522CE">
        <w:t>Ипполитова</w:t>
      </w:r>
      <w:r w:rsidR="000522CE">
        <w:t xml:space="preserve"> Л.А.</w:t>
      </w:r>
      <w:r>
        <w:t xml:space="preserve"> вину в совершении правонарушения признал</w:t>
      </w:r>
      <w:r w:rsidR="000522CE">
        <w:t>а</w:t>
      </w:r>
      <w:r>
        <w:t>, суду пояснил</w:t>
      </w:r>
      <w:r w:rsidR="000522CE">
        <w:t>а</w:t>
      </w:r>
      <w:r>
        <w:t>, что отказал</w:t>
      </w:r>
      <w:r w:rsidR="000522CE">
        <w:t>ась</w:t>
      </w:r>
      <w:r>
        <w:t xml:space="preserve"> от прохождения медицинского освидетельствования, так как </w:t>
      </w:r>
      <w:r w:rsidR="000522CE">
        <w:t>в ходе осмотра помещения сотрудниками полиции, запретных веществ обнаружено не было</w:t>
      </w:r>
      <w:r w:rsidR="007F270D">
        <w:t>.</w:t>
      </w:r>
    </w:p>
    <w:p w:rsidR="00D54E3E" w:rsidRPr="00D11582" w:rsidP="00D11582">
      <w:pPr>
        <w:pStyle w:val="BodyText"/>
        <w:tabs>
          <w:tab w:val="left" w:pos="567"/>
        </w:tabs>
        <w:ind w:right="-19"/>
      </w:pPr>
      <w:r w:rsidRPr="00D11582">
        <w:t xml:space="preserve">      </w:t>
      </w:r>
      <w:r w:rsidRPr="00D11582" w:rsidR="00411977">
        <w:t xml:space="preserve">  </w:t>
      </w:r>
      <w:r w:rsidRPr="00D11582">
        <w:t xml:space="preserve"> </w:t>
      </w:r>
      <w:r w:rsidRPr="00D11582" w:rsidR="00200FCB">
        <w:t xml:space="preserve">Вина </w:t>
      </w:r>
      <w:r w:rsidR="000522CE">
        <w:t>Ипполитовой</w:t>
      </w:r>
      <w:r w:rsidR="000522CE">
        <w:t xml:space="preserve"> Л.А.</w:t>
      </w:r>
      <w:r w:rsidR="008E7164">
        <w:t xml:space="preserve"> </w:t>
      </w:r>
      <w:r w:rsidRPr="00D11582" w:rsidR="00200FCB">
        <w:t>в совершении правонарушения, предусмотренного ч.1 ст.6.9 КоАП РФ объективно подтверждается</w:t>
      </w:r>
      <w:r w:rsidRPr="00D11582" w:rsidR="009053E6">
        <w:t xml:space="preserve">: </w:t>
      </w:r>
      <w:r w:rsidR="00614BD7">
        <w:t xml:space="preserve">признательными показаниями </w:t>
      </w:r>
      <w:r w:rsidR="00862E8D">
        <w:t>Ипполитовой</w:t>
      </w:r>
      <w:r w:rsidR="00862E8D">
        <w:t xml:space="preserve"> Л.А.</w:t>
      </w:r>
      <w:r w:rsidR="00614BD7">
        <w:t xml:space="preserve">, данными в ходе судебного заседания, </w:t>
      </w:r>
      <w:r w:rsidRPr="00D11582" w:rsidR="00200FCB">
        <w:t xml:space="preserve">протоколом </w:t>
      </w:r>
      <w:r w:rsidRPr="00D11582" w:rsidR="0074336C">
        <w:t xml:space="preserve">26 </w:t>
      </w:r>
      <w:r w:rsidRPr="00D11582" w:rsidR="0065171D">
        <w:t xml:space="preserve">АВ № </w:t>
      </w:r>
      <w:r w:rsidR="00614BD7">
        <w:t>0549</w:t>
      </w:r>
      <w:r w:rsidR="007F270D">
        <w:t>42</w:t>
      </w:r>
      <w:r w:rsidR="00862E8D">
        <w:t>3</w:t>
      </w:r>
      <w:r w:rsidRPr="00D11582" w:rsidR="00350D5E">
        <w:t xml:space="preserve"> </w:t>
      </w:r>
      <w:r w:rsidRPr="00D11582" w:rsidR="00200FCB">
        <w:t xml:space="preserve">об административном правонарушении от </w:t>
      </w:r>
      <w:r w:rsidR="007F270D">
        <w:t>1</w:t>
      </w:r>
      <w:r w:rsidR="00862E8D">
        <w:t>6</w:t>
      </w:r>
      <w:r w:rsidRPr="00D11582" w:rsidR="00AE3B66">
        <w:t>.</w:t>
      </w:r>
      <w:r w:rsidRPr="00D11582" w:rsidR="00462BC6">
        <w:t>0</w:t>
      </w:r>
      <w:r w:rsidR="007F270D">
        <w:t>2</w:t>
      </w:r>
      <w:r w:rsidRPr="00D11582" w:rsidR="0065171D">
        <w:t>.202</w:t>
      </w:r>
      <w:r w:rsidR="007F270D">
        <w:t>4</w:t>
      </w:r>
      <w:r w:rsidRPr="00D11582" w:rsidR="00200FCB">
        <w:t>,</w:t>
      </w:r>
      <w:r w:rsidRPr="00D11582" w:rsidR="00B36CB6">
        <w:t xml:space="preserve"> в котором</w:t>
      </w:r>
      <w:r w:rsidRPr="00D11582" w:rsidR="00200FCB">
        <w:t xml:space="preserve"> отражены обстоятельства совершения </w:t>
      </w:r>
      <w:r w:rsidR="00862E8D">
        <w:t>Ипполитовой</w:t>
      </w:r>
      <w:r w:rsidR="00862E8D">
        <w:t xml:space="preserve"> Л.А.</w:t>
      </w:r>
      <w:r w:rsidRPr="00D11582" w:rsidR="00200FCB">
        <w:t xml:space="preserve"> правонарушения</w:t>
      </w:r>
      <w:r w:rsidRPr="00D11582" w:rsidR="00D064E0">
        <w:t xml:space="preserve">, </w:t>
      </w:r>
      <w:r w:rsidRPr="00D11582" w:rsidR="00D064E0">
        <w:rPr>
          <w:bCs/>
        </w:rPr>
        <w:t xml:space="preserve">соответствующим требованиям ст. 28.2 </w:t>
      </w:r>
      <w:r w:rsidRPr="00D11582" w:rsidR="00D064E0">
        <w:t>Кодекса Российской Федерации об административных правонарушениях</w:t>
      </w:r>
      <w:r w:rsidRPr="00D11582" w:rsidR="008654B2">
        <w:t>;</w:t>
      </w:r>
      <w:r w:rsidRPr="00D11582" w:rsidR="002362BC">
        <w:t xml:space="preserve"> </w:t>
      </w:r>
      <w:r w:rsidRPr="00D11582" w:rsidR="002E0693">
        <w:t>протоколом о направлении на</w:t>
      </w:r>
      <w:r w:rsidRPr="00D11582" w:rsidR="00350D5E">
        <w:t xml:space="preserve"> </w:t>
      </w:r>
      <w:r w:rsidRPr="00D11582" w:rsidR="00B6394D">
        <w:t>медицинское</w:t>
      </w:r>
      <w:r w:rsidRPr="00D11582" w:rsidR="00200FCB">
        <w:t xml:space="preserve"> освидетельствования </w:t>
      </w:r>
      <w:r w:rsidRPr="00D11582" w:rsidR="00B6394D">
        <w:t xml:space="preserve">на состояние опьянения </w:t>
      </w:r>
      <w:r w:rsidRPr="00D11582" w:rsidR="00200FCB">
        <w:t xml:space="preserve">от </w:t>
      </w:r>
      <w:r w:rsidR="007F270D">
        <w:t>14</w:t>
      </w:r>
      <w:r w:rsidRPr="00D11582" w:rsidR="00462BC6">
        <w:t>.0</w:t>
      </w:r>
      <w:r w:rsidR="007F270D">
        <w:t>2</w:t>
      </w:r>
      <w:r w:rsidRPr="00D11582" w:rsidR="009053E6">
        <w:t>.</w:t>
      </w:r>
      <w:r w:rsidRPr="00D11582" w:rsidR="0065171D">
        <w:t>202</w:t>
      </w:r>
      <w:r w:rsidR="007F270D">
        <w:t>4</w:t>
      </w:r>
      <w:r w:rsidRPr="00D11582" w:rsidR="00200FCB">
        <w:t>,</w:t>
      </w:r>
      <w:r w:rsidRPr="00D11582" w:rsidR="00D07701">
        <w:t xml:space="preserve"> согласно которому </w:t>
      </w:r>
      <w:r w:rsidR="00862E8D">
        <w:t>Ипполитова</w:t>
      </w:r>
      <w:r w:rsidR="00862E8D">
        <w:t xml:space="preserve"> Л.А.</w:t>
      </w:r>
      <w:r w:rsidR="008E7164">
        <w:t xml:space="preserve"> </w:t>
      </w:r>
      <w:r w:rsidRPr="00D11582" w:rsidR="00D07701">
        <w:t>от прохождения медицинского освидетельствования отказал</w:t>
      </w:r>
      <w:r w:rsidR="00862E8D">
        <w:t>ась</w:t>
      </w:r>
      <w:r w:rsidRPr="00D11582" w:rsidR="00D07701">
        <w:t xml:space="preserve">, </w:t>
      </w:r>
      <w:r w:rsidRPr="00D11582" w:rsidR="002362BC">
        <w:t xml:space="preserve">отказ заверен </w:t>
      </w:r>
      <w:r w:rsidRPr="00D11582" w:rsidR="002E0693">
        <w:t>е</w:t>
      </w:r>
      <w:r w:rsidR="00862E8D">
        <w:t>ё</w:t>
      </w:r>
      <w:r w:rsidRPr="00D11582" w:rsidR="002E0693">
        <w:t xml:space="preserve"> подписью</w:t>
      </w:r>
      <w:r w:rsidRPr="00D11582" w:rsidR="00EE7E71">
        <w:t>;</w:t>
      </w:r>
      <w:r w:rsidRPr="00D11582" w:rsidR="00200FCB">
        <w:t xml:space="preserve"> </w:t>
      </w:r>
      <w:r w:rsidRPr="00D11582" w:rsidR="0096492B">
        <w:t>рапортом</w:t>
      </w:r>
      <w:r w:rsidR="007F270D">
        <w:t xml:space="preserve"> ст. о/у ГКОН </w:t>
      </w:r>
      <w:r w:rsidR="00614BD7">
        <w:t xml:space="preserve">ОМВД </w:t>
      </w:r>
      <w:r w:rsidRPr="00D11582" w:rsidR="00EE7E71">
        <w:t>России «</w:t>
      </w:r>
      <w:r w:rsidRPr="00D11582" w:rsidR="00EE7E71">
        <w:t>Левокумский</w:t>
      </w:r>
      <w:r w:rsidRPr="00D11582" w:rsidR="00EE7E71">
        <w:t>»</w:t>
      </w:r>
      <w:r w:rsidRPr="00D11582" w:rsidR="00E44BA3">
        <w:t xml:space="preserve"> </w:t>
      </w:r>
      <w:r w:rsidR="007F270D">
        <w:t>Б</w:t>
      </w:r>
      <w:r w:rsidR="006851E4">
        <w:t>.</w:t>
      </w:r>
      <w:r w:rsidR="007F270D">
        <w:t xml:space="preserve"> И.С.</w:t>
      </w:r>
      <w:r w:rsidRPr="00D11582" w:rsidR="00391DED">
        <w:t xml:space="preserve"> </w:t>
      </w:r>
      <w:r w:rsidRPr="00D11582" w:rsidR="00462BC6">
        <w:t xml:space="preserve">от </w:t>
      </w:r>
      <w:r w:rsidR="007F270D">
        <w:t>14</w:t>
      </w:r>
      <w:r w:rsidRPr="00D11582" w:rsidR="00CC7329">
        <w:t>.</w:t>
      </w:r>
      <w:r w:rsidRPr="00D11582" w:rsidR="00462BC6">
        <w:t>0</w:t>
      </w:r>
      <w:r w:rsidR="007F270D">
        <w:t>2</w:t>
      </w:r>
      <w:r w:rsidRPr="00D11582" w:rsidR="0096492B">
        <w:t>.202</w:t>
      </w:r>
      <w:r w:rsidR="007F270D">
        <w:t>4</w:t>
      </w:r>
      <w:r w:rsidRPr="00D11582" w:rsidR="00AB18D4">
        <w:t>, с изложением сути правонарушения</w:t>
      </w:r>
      <w:r w:rsidR="007F270D">
        <w:t>.</w:t>
      </w:r>
      <w:r w:rsidR="009A7597">
        <w:t xml:space="preserve"> </w:t>
      </w:r>
    </w:p>
    <w:p w:rsidR="00D54E3E" w:rsidRPr="00D11582" w:rsidP="00D54E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11582">
        <w:rPr>
          <w:rFonts w:eastAsiaTheme="minorHAnsi"/>
          <w:lang w:eastAsia="en-US"/>
        </w:rPr>
        <w:t xml:space="preserve">В соответствии с требованиями </w:t>
      </w:r>
      <w:hyperlink r:id="rId4" w:history="1">
        <w:r w:rsidRPr="00D11582" w:rsidR="00B20855">
          <w:rPr>
            <w:rFonts w:eastAsiaTheme="minorHAnsi"/>
            <w:color w:val="0000FF"/>
            <w:lang w:eastAsia="en-US"/>
          </w:rPr>
          <w:t>ст.</w:t>
        </w:r>
        <w:r w:rsidRPr="00D11582">
          <w:rPr>
            <w:rFonts w:eastAsiaTheme="minorHAnsi"/>
            <w:color w:val="0000FF"/>
            <w:lang w:eastAsia="en-US"/>
          </w:rPr>
          <w:t xml:space="preserve"> 24.1</w:t>
        </w:r>
      </w:hyperlink>
      <w:r w:rsidRPr="00D11582">
        <w:rPr>
          <w:rFonts w:eastAsiaTheme="minorHAnsi"/>
          <w:lang w:eastAsia="en-US"/>
        </w:rPr>
        <w:t xml:space="preserve"> </w:t>
      </w:r>
      <w:r w:rsidRPr="00D11582" w:rsidR="00B20855">
        <w:rPr>
          <w:rFonts w:eastAsiaTheme="minorHAnsi"/>
          <w:lang w:eastAsia="en-US"/>
        </w:rPr>
        <w:t>КоАП РФ</w:t>
      </w:r>
      <w:r w:rsidRPr="00D11582">
        <w:rPr>
          <w:rFonts w:eastAsiaTheme="minorHAnsi"/>
          <w:lang w:eastAsia="en-US"/>
        </w:rPr>
        <w:t xml:space="preserve">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5" w:history="1">
        <w:r w:rsidRPr="00D11582" w:rsidR="00B20855">
          <w:rPr>
            <w:rFonts w:eastAsiaTheme="minorHAnsi"/>
            <w:color w:val="0000FF"/>
            <w:lang w:eastAsia="en-US"/>
          </w:rPr>
          <w:t>ст.</w:t>
        </w:r>
        <w:r w:rsidRPr="00D11582">
          <w:rPr>
            <w:rFonts w:eastAsiaTheme="minorHAnsi"/>
            <w:color w:val="0000FF"/>
            <w:lang w:eastAsia="en-US"/>
          </w:rPr>
          <w:t xml:space="preserve"> 26.1</w:t>
        </w:r>
      </w:hyperlink>
      <w:r w:rsidRPr="00D11582">
        <w:rPr>
          <w:rFonts w:eastAsiaTheme="minorHAnsi"/>
          <w:lang w:eastAsia="en-US"/>
        </w:rPr>
        <w:t xml:space="preserve"> этого Кодекса.</w:t>
      </w:r>
    </w:p>
    <w:p w:rsidR="00D54E3E" w:rsidRPr="00D11582" w:rsidP="00D54E3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11582">
        <w:rPr>
          <w:rFonts w:eastAsiaTheme="minorHAnsi"/>
          <w:lang w:eastAsia="en-US"/>
        </w:rPr>
        <w:t>Совокупность установленных судом фактических и правовых оснований позволяет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представленных в материалы дела доказательств, являющихся достаточными и согласующимися между собой.</w:t>
      </w:r>
    </w:p>
    <w:p w:rsidR="00EC7ACC" w:rsidRPr="00D11582" w:rsidP="00D1158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11582">
        <w:t xml:space="preserve">Суд, исследовав материалы дела, находит доказанным </w:t>
      </w:r>
      <w:r w:rsidRPr="00D11582" w:rsidR="00391DED">
        <w:t xml:space="preserve">его </w:t>
      </w:r>
      <w:r w:rsidRPr="00D11582" w:rsidR="00B6394D">
        <w:t xml:space="preserve">вину выразившуюся в </w:t>
      </w:r>
      <w:r w:rsidRPr="00D11582" w:rsidR="00B6394D">
        <w:rPr>
          <w:rFonts w:eastAsiaTheme="minorHAnsi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</w:t>
      </w:r>
      <w:r w:rsidRPr="00D11582" w:rsidR="00B6394D">
        <w:rPr>
          <w:rFonts w:eastAsiaTheme="minorHAnsi"/>
          <w:lang w:eastAsia="en-US"/>
        </w:rPr>
        <w:t xml:space="preserve">потенциально опасные </w:t>
      </w:r>
      <w:r w:rsidRPr="00D11582" w:rsidR="00B6394D">
        <w:rPr>
          <w:rFonts w:eastAsiaTheme="minorHAnsi"/>
          <w:lang w:eastAsia="en-US"/>
        </w:rPr>
        <w:t>психоактивные</w:t>
      </w:r>
      <w:r w:rsidRPr="00D11582" w:rsidR="00B6394D">
        <w:rPr>
          <w:rFonts w:eastAsiaTheme="minorHAnsi"/>
          <w:lang w:eastAsia="en-US"/>
        </w:rPr>
        <w:t xml:space="preserve"> вещества</w:t>
      </w:r>
      <w:r w:rsidRPr="00D11582">
        <w:t xml:space="preserve">, </w:t>
      </w:r>
      <w:r w:rsidRPr="00D11582" w:rsidR="0096492B">
        <w:t xml:space="preserve">квалифицирует его действия по </w:t>
      </w:r>
      <w:r w:rsidRPr="00D11582" w:rsidR="00003D2B">
        <w:t>ч.1</w:t>
      </w:r>
      <w:r w:rsidRPr="00D11582">
        <w:t xml:space="preserve"> ст.6.9 </w:t>
      </w:r>
      <w:r w:rsidRPr="00D11582" w:rsidR="00FA3D11">
        <w:t>Кодекса РФ об административных правонарушениях</w:t>
      </w:r>
      <w:r w:rsidRPr="00D11582">
        <w:t>.</w:t>
      </w:r>
    </w:p>
    <w:p w:rsidR="00497A02" w:rsidRPr="00D11582" w:rsidP="00D077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11582">
        <w:t>При назн</w:t>
      </w:r>
      <w:r w:rsidRPr="00D11582" w:rsidR="00B203AA">
        <w:t xml:space="preserve">ачении наказания суд учитывает </w:t>
      </w:r>
      <w:r w:rsidRPr="00D11582">
        <w:t>обстоятельства и характер административного правонарушения, личност</w:t>
      </w:r>
      <w:r w:rsidR="009A7597">
        <w:t>ь</w:t>
      </w:r>
      <w:r w:rsidR="008E7164">
        <w:t xml:space="preserve"> </w:t>
      </w:r>
      <w:r w:rsidR="00862E8D">
        <w:t>Ипполитовой</w:t>
      </w:r>
      <w:r w:rsidR="00862E8D">
        <w:t xml:space="preserve"> Л.А.</w:t>
      </w:r>
    </w:p>
    <w:p w:rsidR="008467C3" w:rsidRPr="00D11582" w:rsidP="000A3F7C">
      <w:pPr>
        <w:tabs>
          <w:tab w:val="left" w:pos="1414"/>
          <w:tab w:val="left" w:pos="2552"/>
          <w:tab w:val="left" w:pos="5670"/>
        </w:tabs>
        <w:jc w:val="both"/>
      </w:pPr>
      <w:r w:rsidRPr="00D11582">
        <w:t xml:space="preserve">         </w:t>
      </w:r>
      <w:r w:rsidRPr="00D11582" w:rsidR="00B203AA">
        <w:t>Обстоятельств</w:t>
      </w:r>
      <w:r w:rsidR="009A7597">
        <w:t>,</w:t>
      </w:r>
      <w:r w:rsidRPr="00D11582" w:rsidR="00B203AA">
        <w:t xml:space="preserve"> смягчающих </w:t>
      </w:r>
      <w:r w:rsidRPr="00D11582" w:rsidR="000A3F7C">
        <w:t xml:space="preserve">и отягчающих </w:t>
      </w:r>
      <w:r w:rsidRPr="00D11582" w:rsidR="00B203AA">
        <w:t xml:space="preserve">административную ответственность </w:t>
      </w:r>
      <w:r w:rsidR="00862E8D">
        <w:t>Ипполитовой</w:t>
      </w:r>
      <w:r w:rsidR="00862E8D">
        <w:t xml:space="preserve"> Л.А.</w:t>
      </w:r>
      <w:r w:rsidRPr="00D11582" w:rsidR="00B203AA">
        <w:t>, в соответствии со ст. 4.2</w:t>
      </w:r>
      <w:r w:rsidRPr="00D11582" w:rsidR="000A3F7C">
        <w:t>, 4.3</w:t>
      </w:r>
      <w:r w:rsidRPr="00D11582" w:rsidR="00B203AA">
        <w:t xml:space="preserve"> Кодекса РФ об административных правонарушениях, судом не установлено.</w:t>
      </w:r>
    </w:p>
    <w:p w:rsidR="00CC7329" w:rsidRPr="00D11582" w:rsidP="00CC7329">
      <w:pPr>
        <w:pStyle w:val="2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D1158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</w:t>
      </w:r>
      <w:r w:rsidR="00CE58C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D115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виновного, отсутствие смягчающих и отягчающих административную ответственность обстоятельств, и считает возможным назначить</w:t>
      </w:r>
      <w:r w:rsidR="00862E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62E8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Ипполитовой</w:t>
      </w:r>
      <w:r w:rsidR="00862E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Л.А.</w:t>
      </w:r>
      <w:r w:rsidRPr="00D115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наказание в пределах санкции статьи в виде штрафа</w:t>
      </w:r>
      <w:r w:rsidRPr="00D115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329" w:rsidRPr="00D11582" w:rsidP="00CC7329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582">
        <w:rPr>
          <w:rFonts w:ascii="Times New Roman" w:hAnsi="Times New Roman" w:cs="Times New Roman"/>
          <w:sz w:val="24"/>
          <w:szCs w:val="24"/>
        </w:rPr>
        <w:t>Руководствуясь ч. 1 ст. 6.9, ст. 3.5., ст. 29.10., ст. 29.11, ст. 30.2, ст. 30.3 КоАП РФ, мировой судья,</w:t>
      </w:r>
      <w:r w:rsidRPr="00D11582">
        <w:rPr>
          <w:rFonts w:ascii="Times New Roman" w:hAnsi="Times New Roman" w:cs="Times New Roman"/>
          <w:sz w:val="24"/>
          <w:szCs w:val="24"/>
        </w:rPr>
        <w:tab/>
      </w:r>
    </w:p>
    <w:p w:rsidR="00CC7329" w:rsidRPr="00D11582" w:rsidP="00D11582">
      <w:pPr>
        <w:pStyle w:val="NoSpacing"/>
        <w:tabs>
          <w:tab w:val="left" w:pos="2835"/>
        </w:tabs>
        <w:ind w:left="2832" w:firstLine="708"/>
        <w:jc w:val="both"/>
        <w:rPr>
          <w:rFonts w:ascii="Times New Roman" w:hAnsi="Times New Roman" w:cs="Times New Roman"/>
        </w:rPr>
      </w:pPr>
    </w:p>
    <w:p w:rsidR="00CC7329" w:rsidRPr="00D11582" w:rsidP="00CC7329">
      <w:pPr>
        <w:pStyle w:val="NoSpacing"/>
        <w:ind w:left="2832" w:firstLine="708"/>
        <w:jc w:val="both"/>
        <w:rPr>
          <w:rFonts w:ascii="Times New Roman" w:hAnsi="Times New Roman" w:cs="Times New Roman"/>
        </w:rPr>
      </w:pPr>
      <w:r w:rsidRPr="00D11582">
        <w:rPr>
          <w:rFonts w:ascii="Times New Roman" w:hAnsi="Times New Roman" w:cs="Times New Roman"/>
        </w:rPr>
        <w:t>постановил:</w:t>
      </w:r>
    </w:p>
    <w:p w:rsidR="00CC7329" w:rsidRPr="00D11582" w:rsidP="00CC7329">
      <w:pPr>
        <w:pStyle w:val="NoSpacing"/>
        <w:ind w:left="2832" w:firstLine="708"/>
        <w:jc w:val="both"/>
        <w:rPr>
          <w:rFonts w:ascii="Times New Roman" w:hAnsi="Times New Roman" w:cs="Times New Roman"/>
        </w:rPr>
      </w:pPr>
    </w:p>
    <w:p w:rsidR="00CC7329" w:rsidRPr="00D11582" w:rsidP="00CC7329">
      <w:pPr>
        <w:tabs>
          <w:tab w:val="left" w:pos="567"/>
        </w:tabs>
        <w:jc w:val="both"/>
      </w:pPr>
      <w:r w:rsidRPr="00D11582">
        <w:t xml:space="preserve">         </w:t>
      </w:r>
      <w:r w:rsidR="00862E8D">
        <w:t>Ипполитову</w:t>
      </w:r>
      <w:r w:rsidR="00862E8D">
        <w:t xml:space="preserve"> Л</w:t>
      </w:r>
      <w:r w:rsidR="006851E4">
        <w:t>.</w:t>
      </w:r>
      <w:r w:rsidR="00862E8D">
        <w:t xml:space="preserve"> А</w:t>
      </w:r>
      <w:r w:rsidR="006851E4">
        <w:t>.</w:t>
      </w:r>
      <w:r w:rsidRPr="00D11582">
        <w:t xml:space="preserve"> признать виновн</w:t>
      </w:r>
      <w:r w:rsidR="00862E8D">
        <w:t>ой</w:t>
      </w:r>
      <w:r w:rsidRPr="00D11582"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 и подвергнуть е</w:t>
      </w:r>
      <w:r w:rsidR="00862E8D">
        <w:t>ё</w:t>
      </w:r>
      <w:r w:rsidRPr="00D11582">
        <w:t xml:space="preserve"> наказанию в размере 4000 (четыре тысячи) рублей, который подлежит зачислению в бюджет в полном объеме в соответствии с законодательством Российской Федерации.</w:t>
      </w:r>
    </w:p>
    <w:p w:rsidR="00CC7329" w:rsidRPr="00D11582" w:rsidP="00862E8D">
      <w:pPr>
        <w:tabs>
          <w:tab w:val="left" w:pos="567"/>
        </w:tabs>
        <w:ind w:firstLine="567"/>
        <w:jc w:val="both"/>
      </w:pPr>
      <w:r w:rsidRPr="00D11582">
        <w:t>Сумма наложенного платежа должна быть внесена по следующим реквизитам: УФК по Ставропольскому краю (Управление по обеспечению деятельности мировых судей Ставропольского края л/с 04212000060) ИНН: 2634051915, КПП: 263401001, Банк: ОТДЕЛЕНИЕ СТАВРОПОЛЬ БАНКА РОССИИ//УФК по Ставропольскому краю г. Ставрополь, БИК 010702101, Казначейский счет: 03100643000000012100</w:t>
      </w:r>
      <w:r w:rsidRPr="00D11582">
        <w:rPr>
          <w:i/>
        </w:rPr>
        <w:t xml:space="preserve">, </w:t>
      </w:r>
      <w:r w:rsidRPr="00D11582">
        <w:t>Единый казначейский счет: 40102810345370000013, КБК:</w:t>
      </w:r>
      <w:r w:rsidRPr="00D11582">
        <w:t>00811601063010009140,  ОКТМО</w:t>
      </w:r>
      <w:r w:rsidRPr="00D11582">
        <w:t>:07536000,</w:t>
      </w:r>
      <w:r w:rsidRPr="00D11582">
        <w:rPr>
          <w:color w:val="000000"/>
        </w:rPr>
        <w:t xml:space="preserve"> УИН: 035570370070500</w:t>
      </w:r>
      <w:r w:rsidR="007F270D">
        <w:rPr>
          <w:color w:val="000000"/>
        </w:rPr>
        <w:t>09</w:t>
      </w:r>
      <w:r w:rsidR="00862E8D">
        <w:rPr>
          <w:color w:val="000000"/>
        </w:rPr>
        <w:t>7</w:t>
      </w:r>
      <w:r w:rsidRPr="00D11582">
        <w:rPr>
          <w:color w:val="000000"/>
        </w:rPr>
        <w:t>2</w:t>
      </w:r>
      <w:r w:rsidR="007F270D">
        <w:rPr>
          <w:color w:val="000000"/>
        </w:rPr>
        <w:t>4</w:t>
      </w:r>
      <w:r w:rsidRPr="00D11582">
        <w:rPr>
          <w:color w:val="000000"/>
        </w:rPr>
        <w:t>061</w:t>
      </w:r>
      <w:r w:rsidR="00862E8D">
        <w:rPr>
          <w:color w:val="000000"/>
        </w:rPr>
        <w:t>66</w:t>
      </w:r>
      <w:r w:rsidRPr="00D11582">
        <w:t>.</w:t>
      </w:r>
    </w:p>
    <w:p w:rsidR="00CC7329" w:rsidRPr="00D11582" w:rsidP="00CC7329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 w:rsidRPr="00D11582">
        <w:rPr>
          <w:color w:val="000000"/>
          <w:lang w:bidi="ru-RU"/>
        </w:rPr>
        <w:t>Разъяснить, что в соответствии с ч. 1 ст. 20.25 Кодекса Российской Федерации об административных правонарушениях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D11582" w:rsidP="00D11582">
      <w:pPr>
        <w:pStyle w:val="BodyText"/>
        <w:tabs>
          <w:tab w:val="left" w:pos="360"/>
          <w:tab w:val="left" w:pos="540"/>
          <w:tab w:val="left" w:pos="2552"/>
          <w:tab w:val="left" w:pos="5670"/>
        </w:tabs>
      </w:pPr>
      <w:r w:rsidRPr="00D11582">
        <w:t xml:space="preserve">        </w:t>
      </w:r>
      <w:r>
        <w:t xml:space="preserve"> </w:t>
      </w:r>
      <w:r w:rsidRPr="00D11582">
        <w:t xml:space="preserve">Копию постановления </w:t>
      </w:r>
      <w:r w:rsidR="009A7597">
        <w:t>вручить</w:t>
      </w:r>
      <w:r w:rsidR="00CE58C3">
        <w:t xml:space="preserve"> </w:t>
      </w:r>
      <w:r w:rsidR="00862E8D">
        <w:t>Ипполитовой</w:t>
      </w:r>
      <w:r w:rsidR="00862E8D">
        <w:t xml:space="preserve"> Л.А.</w:t>
      </w:r>
      <w:r w:rsidRPr="00D11582">
        <w:t xml:space="preserve">, </w:t>
      </w:r>
      <w:r w:rsidR="009A7597">
        <w:t xml:space="preserve">направить </w:t>
      </w:r>
      <w:r w:rsidRPr="00D11582">
        <w:t>в ОМВД России «</w:t>
      </w:r>
      <w:r w:rsidRPr="00D11582">
        <w:t>Левокумский</w:t>
      </w:r>
      <w:r w:rsidRPr="00D11582">
        <w:t>», для сведения.</w:t>
      </w:r>
    </w:p>
    <w:p w:rsidR="00CC7329" w:rsidRPr="00D11582" w:rsidP="00D11582">
      <w:pPr>
        <w:pStyle w:val="BodyText"/>
        <w:tabs>
          <w:tab w:val="left" w:pos="360"/>
          <w:tab w:val="left" w:pos="540"/>
          <w:tab w:val="left" w:pos="2552"/>
          <w:tab w:val="left" w:pos="5670"/>
        </w:tabs>
      </w:pPr>
      <w:r>
        <w:t xml:space="preserve">         </w:t>
      </w:r>
      <w:r w:rsidRPr="00D11582">
        <w:t xml:space="preserve">Постановление может быть обжаловано в </w:t>
      </w:r>
      <w:r w:rsidRPr="00D11582">
        <w:t>Левокумский</w:t>
      </w:r>
      <w:r w:rsidRPr="00D11582">
        <w:t xml:space="preserve"> районный суд Ставропольского края в течение десяти суток со дня вручения или получения копии постановления.</w:t>
      </w:r>
    </w:p>
    <w:p w:rsidR="00CC7329" w:rsidRPr="00D11582" w:rsidP="00CC7329">
      <w:pPr>
        <w:autoSpaceDE w:val="0"/>
        <w:autoSpaceDN w:val="0"/>
        <w:adjustRightInd w:val="0"/>
        <w:jc w:val="both"/>
      </w:pPr>
    </w:p>
    <w:p w:rsidR="00C47B77" w:rsidP="00D11582">
      <w:pPr>
        <w:autoSpaceDE w:val="0"/>
        <w:autoSpaceDN w:val="0"/>
        <w:adjustRightInd w:val="0"/>
        <w:ind w:firstLine="708"/>
        <w:jc w:val="both"/>
      </w:pPr>
      <w:r w:rsidRPr="00D11582">
        <w:t xml:space="preserve">Мировой судья </w:t>
      </w:r>
      <w:r w:rsidRPr="00D11582">
        <w:tab/>
      </w:r>
      <w:r w:rsidRPr="00D11582">
        <w:tab/>
      </w:r>
      <w:r w:rsidRPr="00D11582">
        <w:tab/>
      </w:r>
      <w:r w:rsidRPr="00D11582">
        <w:tab/>
      </w:r>
      <w:r w:rsidRPr="00D11582">
        <w:tab/>
        <w:t xml:space="preserve">                  </w:t>
      </w:r>
      <w:r w:rsidR="007F270D">
        <w:t>Т.С. Курбанова</w:t>
      </w:r>
    </w:p>
    <w:p w:rsidR="006851E4" w:rsidRPr="009053E6" w:rsidP="00D1158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t>«</w:t>
      </w:r>
      <w:r>
        <w:t>Согласованно»</w:t>
      </w:r>
    </w:p>
    <w:sectPr w:rsidSect="009053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CB"/>
    <w:rsid w:val="00003D2B"/>
    <w:rsid w:val="00004E05"/>
    <w:rsid w:val="00006DD4"/>
    <w:rsid w:val="00025158"/>
    <w:rsid w:val="000522CE"/>
    <w:rsid w:val="00092606"/>
    <w:rsid w:val="000A275F"/>
    <w:rsid w:val="000A3F7C"/>
    <w:rsid w:val="000B0D15"/>
    <w:rsid w:val="000B6DDE"/>
    <w:rsid w:val="0012354D"/>
    <w:rsid w:val="00123E82"/>
    <w:rsid w:val="001259C1"/>
    <w:rsid w:val="00142F30"/>
    <w:rsid w:val="00193C91"/>
    <w:rsid w:val="001C5BC0"/>
    <w:rsid w:val="001D3C14"/>
    <w:rsid w:val="001F244D"/>
    <w:rsid w:val="00200FCB"/>
    <w:rsid w:val="00204046"/>
    <w:rsid w:val="00215B29"/>
    <w:rsid w:val="002265DD"/>
    <w:rsid w:val="002338D0"/>
    <w:rsid w:val="002362BC"/>
    <w:rsid w:val="0024202D"/>
    <w:rsid w:val="002452C1"/>
    <w:rsid w:val="00280C33"/>
    <w:rsid w:val="002D22AB"/>
    <w:rsid w:val="002D7A59"/>
    <w:rsid w:val="002E0693"/>
    <w:rsid w:val="003204E5"/>
    <w:rsid w:val="00340F8B"/>
    <w:rsid w:val="00350D5E"/>
    <w:rsid w:val="00364425"/>
    <w:rsid w:val="003820D9"/>
    <w:rsid w:val="00383652"/>
    <w:rsid w:val="00391DED"/>
    <w:rsid w:val="003F410F"/>
    <w:rsid w:val="003F4968"/>
    <w:rsid w:val="00411977"/>
    <w:rsid w:val="00462BC6"/>
    <w:rsid w:val="00465378"/>
    <w:rsid w:val="00486B86"/>
    <w:rsid w:val="00497A02"/>
    <w:rsid w:val="004A04A8"/>
    <w:rsid w:val="004A2298"/>
    <w:rsid w:val="004E05E6"/>
    <w:rsid w:val="00503A48"/>
    <w:rsid w:val="00504EC4"/>
    <w:rsid w:val="005103A1"/>
    <w:rsid w:val="0052721C"/>
    <w:rsid w:val="005323B0"/>
    <w:rsid w:val="00537580"/>
    <w:rsid w:val="00567635"/>
    <w:rsid w:val="00582EFE"/>
    <w:rsid w:val="005B5074"/>
    <w:rsid w:val="005E23C0"/>
    <w:rsid w:val="005E23F9"/>
    <w:rsid w:val="005E38F1"/>
    <w:rsid w:val="005E463B"/>
    <w:rsid w:val="005E69B6"/>
    <w:rsid w:val="00614BD7"/>
    <w:rsid w:val="00626086"/>
    <w:rsid w:val="00636F7B"/>
    <w:rsid w:val="006509D5"/>
    <w:rsid w:val="0065171D"/>
    <w:rsid w:val="0065175E"/>
    <w:rsid w:val="00671C96"/>
    <w:rsid w:val="006851E4"/>
    <w:rsid w:val="006A662B"/>
    <w:rsid w:val="006C10D5"/>
    <w:rsid w:val="006C23E0"/>
    <w:rsid w:val="006D07DD"/>
    <w:rsid w:val="00715F99"/>
    <w:rsid w:val="00726E19"/>
    <w:rsid w:val="007332C1"/>
    <w:rsid w:val="00733C60"/>
    <w:rsid w:val="0074336C"/>
    <w:rsid w:val="007B02BE"/>
    <w:rsid w:val="007C3225"/>
    <w:rsid w:val="007D5C4C"/>
    <w:rsid w:val="007F270D"/>
    <w:rsid w:val="00822937"/>
    <w:rsid w:val="008347F7"/>
    <w:rsid w:val="008467C3"/>
    <w:rsid w:val="00862E8D"/>
    <w:rsid w:val="0086359E"/>
    <w:rsid w:val="008654B2"/>
    <w:rsid w:val="00865867"/>
    <w:rsid w:val="008A1EDC"/>
    <w:rsid w:val="008A2B13"/>
    <w:rsid w:val="008A710F"/>
    <w:rsid w:val="008B76F5"/>
    <w:rsid w:val="008C5A3A"/>
    <w:rsid w:val="008D0EDB"/>
    <w:rsid w:val="008E7164"/>
    <w:rsid w:val="009053E6"/>
    <w:rsid w:val="00946A99"/>
    <w:rsid w:val="0096492B"/>
    <w:rsid w:val="0096635B"/>
    <w:rsid w:val="00973D6A"/>
    <w:rsid w:val="00984D9C"/>
    <w:rsid w:val="009A7597"/>
    <w:rsid w:val="009D36E2"/>
    <w:rsid w:val="00A23C10"/>
    <w:rsid w:val="00A27428"/>
    <w:rsid w:val="00A34AEC"/>
    <w:rsid w:val="00A54BA9"/>
    <w:rsid w:val="00A75553"/>
    <w:rsid w:val="00AA35D1"/>
    <w:rsid w:val="00AB18D4"/>
    <w:rsid w:val="00AD7364"/>
    <w:rsid w:val="00AE3B66"/>
    <w:rsid w:val="00AE7F91"/>
    <w:rsid w:val="00B203AA"/>
    <w:rsid w:val="00B20855"/>
    <w:rsid w:val="00B25F61"/>
    <w:rsid w:val="00B36CB6"/>
    <w:rsid w:val="00B42CE1"/>
    <w:rsid w:val="00B6110C"/>
    <w:rsid w:val="00B6394D"/>
    <w:rsid w:val="00B65DE9"/>
    <w:rsid w:val="00BA6C39"/>
    <w:rsid w:val="00BB7132"/>
    <w:rsid w:val="00BC6FC0"/>
    <w:rsid w:val="00BE73A6"/>
    <w:rsid w:val="00C47B77"/>
    <w:rsid w:val="00C66221"/>
    <w:rsid w:val="00C67EE1"/>
    <w:rsid w:val="00C81C9A"/>
    <w:rsid w:val="00CC7329"/>
    <w:rsid w:val="00CE58C3"/>
    <w:rsid w:val="00CE79DD"/>
    <w:rsid w:val="00D064E0"/>
    <w:rsid w:val="00D07701"/>
    <w:rsid w:val="00D11582"/>
    <w:rsid w:val="00D25AED"/>
    <w:rsid w:val="00D45B78"/>
    <w:rsid w:val="00D54E3E"/>
    <w:rsid w:val="00D5733D"/>
    <w:rsid w:val="00D93055"/>
    <w:rsid w:val="00DA33F8"/>
    <w:rsid w:val="00E42832"/>
    <w:rsid w:val="00E44BA3"/>
    <w:rsid w:val="00E674C2"/>
    <w:rsid w:val="00E92329"/>
    <w:rsid w:val="00EB60BF"/>
    <w:rsid w:val="00EB6BE1"/>
    <w:rsid w:val="00EC7ACC"/>
    <w:rsid w:val="00ED471A"/>
    <w:rsid w:val="00EE16B5"/>
    <w:rsid w:val="00EE7E71"/>
    <w:rsid w:val="00F318DD"/>
    <w:rsid w:val="00F3771D"/>
    <w:rsid w:val="00F908B1"/>
    <w:rsid w:val="00FA3D11"/>
    <w:rsid w:val="00FA678B"/>
    <w:rsid w:val="00FC4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AC3A9A-AEAE-4D52-A3B9-40EB331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CB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FC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00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B36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A9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_"/>
    <w:link w:val="2"/>
    <w:locked/>
    <w:rsid w:val="00CC732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CC7329"/>
    <w:pPr>
      <w:shd w:val="clear" w:color="auto" w:fill="FFFFFF"/>
      <w:spacing w:after="6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_"/>
    <w:link w:val="21"/>
    <w:locked/>
    <w:rsid w:val="00CC7329"/>
    <w:rPr>
      <w:spacing w:val="-20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C7329"/>
    <w:pPr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spacing w:val="-20"/>
      <w:sz w:val="27"/>
      <w:szCs w:val="27"/>
      <w:lang w:eastAsia="en-US"/>
    </w:rPr>
  </w:style>
  <w:style w:type="paragraph" w:styleId="NoSpacing">
    <w:name w:val="No Spacing"/>
    <w:uiPriority w:val="1"/>
    <w:qFormat/>
    <w:rsid w:val="00CC73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2"/>
    <w:uiPriority w:val="99"/>
    <w:rsid w:val="008E71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8E71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78F1D35C9F7A2E7A14CBC1C9EC310B906DAC989B25540398ED8A8AD02AD9BC0AE2CC7A586C7FF43BC7130185530D60BFC3A25D6B036688e553L" TargetMode="External" /><Relationship Id="rId5" Type="http://schemas.openxmlformats.org/officeDocument/2006/relationships/hyperlink" Target="consultantplus://offline/ref=9778F1D35C9F7A2E7A14CBC1C9EC310B906DAC989B25540398ED8A8AD02AD9BC0AE2CC7A586C7EFB37C7130185530D60BFC3A25D6B036688e553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