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6EE6" w:rsidRPr="00E46EE6" w:rsidP="00E46EE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Дело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581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-19-472/202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</w:p>
    <w:p w:rsidR="00E46EE6" w:rsidRPr="00E46EE6" w:rsidP="00E46EE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26</w:t>
      </w:r>
      <w:r w:rsidRPr="00E46EE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MS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0070-01-2023-00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4108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</w:p>
    <w:p w:rsidR="00E46EE6" w:rsidRPr="00E46EE6" w:rsidP="00E46E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46EE6" w:rsidRPr="00E46EE6" w:rsidP="00E46E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П О С Т А Н О В Л Е Н И Е</w:t>
      </w:r>
    </w:p>
    <w:p w:rsidR="00E46EE6" w:rsidRPr="00E46EE6" w:rsidP="00E46EE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</w:p>
    <w:p w:rsidR="00E46EE6" w:rsidRPr="00E46EE6" w:rsidP="00E46EE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29 октября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   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с.Левокумское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E46EE6" w:rsidRPr="00E46EE6" w:rsidP="00E46EE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46EE6" w:rsidRPr="00E46EE6" w:rsidP="00E4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Левокумского района Ставропольского края 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Курбанова Т.С.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E46EE6" w:rsidRPr="00E46EE6" w:rsidP="00E46EE6">
      <w:pPr>
        <w:tabs>
          <w:tab w:val="left" w:pos="567"/>
          <w:tab w:val="left" w:pos="1414"/>
          <w:tab w:val="left" w:pos="2552"/>
          <w:tab w:val="left" w:pos="567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рассмотрев в открытом судебном заседании дело об административном правонарушении в отношении: 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Магомедова М</w:t>
      </w:r>
      <w:r w:rsidR="00955E7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</w:t>
      </w:r>
      <w:r w:rsidR="00955E7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955E7B">
        <w:rPr>
          <w:rFonts w:ascii="Times New Roman" w:eastAsia="Times New Roman" w:hAnsi="Times New Roman" w:cs="Times New Roman"/>
          <w:sz w:val="25"/>
          <w:szCs w:val="25"/>
          <w:lang w:eastAsia="ru-RU"/>
        </w:rPr>
        <w:t>…….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ст. 7.17 Кодекса РФ об административных правонарушениях,</w:t>
      </w:r>
    </w:p>
    <w:p w:rsidR="00E46EE6" w:rsidRPr="00E46EE6" w:rsidP="00E46EE6">
      <w:pPr>
        <w:spacing w:after="0" w:line="240" w:lineRule="auto"/>
        <w:ind w:right="-1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</w:p>
    <w:p w:rsidR="00E46EE6" w:rsidRPr="00E46EE6" w:rsidP="00E46E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E46EE6" w:rsidRPr="00E46EE6" w:rsidP="00E46EE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</w:p>
    <w:p w:rsidR="00E46EE6" w:rsidRPr="00E46EE6" w:rsidP="00E46EE6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Магомедов М.А.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16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.2024 года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час. 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45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мин. находясь 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дворе домовладения, расположенного по адресу: </w:t>
      </w:r>
      <w:r w:rsidR="00955E7B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="00955E7B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,  повредил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оконный стеклопакет размерами 0,30х1,20 см. 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тем самым умышленно уничтожил чужое имущество, </w:t>
      </w:r>
      <w:r w:rsidR="003958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повлекшее за собой причинение </w:t>
      </w:r>
      <w:r w:rsidR="00395858">
        <w:rPr>
          <w:rFonts w:ascii="Times New Roman" w:eastAsia="Times New Roman" w:hAnsi="Times New Roman" w:cs="Times New Roman"/>
          <w:sz w:val="25"/>
          <w:szCs w:val="25"/>
          <w:lang w:eastAsia="ru-RU"/>
        </w:rPr>
        <w:t>з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начительного ущерба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собственнику М</w:t>
      </w:r>
      <w:r w:rsidR="00955E7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О.С.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  </w:t>
      </w:r>
    </w:p>
    <w:p w:rsidR="00C150B6" w:rsidP="00E4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В судебное заседание,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29</w:t>
      </w:r>
      <w:r w:rsidR="0039585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395858">
        <w:rPr>
          <w:rFonts w:ascii="Times New Roman" w:eastAsia="Times New Roman" w:hAnsi="Times New Roman" w:cs="Times New Roman"/>
          <w:sz w:val="25"/>
          <w:szCs w:val="25"/>
          <w:lang w:eastAsia="ru-RU"/>
        </w:rPr>
        <w:t>.2024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, в 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минут,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Магомедов М.А.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явился, будучи надлежащим образом, извещенный о дате и месте судебного заседания, что подтверждается отчетом об отправке смс-извещения.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Уважительных причин неявки суду неизвестны.</w:t>
      </w:r>
    </w:p>
    <w:p w:rsidR="00E46EE6" w:rsidRPr="00E46EE6" w:rsidP="00E4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На основании ч. 2 ст. 25.1 Кодекса РФ об административных правонарушениях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Магомедова М.А.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признав его неявку в судебное заседание необязательной.</w:t>
      </w:r>
    </w:p>
    <w:p w:rsidR="00E46EE6" w:rsidRPr="00E46EE6" w:rsidP="00E46EE6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Суд, исследовав материалы дела, находит доказанным совершение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Магомедовым М.А.</w:t>
      </w:r>
      <w:r w:rsidR="003958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46EE6">
        <w:rPr>
          <w:rFonts w:ascii="Times New Roman" w:eastAsia="Calibri" w:hAnsi="Times New Roman" w:cs="Times New Roman"/>
          <w:sz w:val="25"/>
          <w:szCs w:val="25"/>
        </w:rPr>
        <w:t>умышленного повреждения чужого имущества, если эти действия не повлекли причинение значительного ущерба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, то есть совершение правонарушения, предусмотренного ст.7.17 Кодекса РФ об административных правонарушениях.</w:t>
      </w:r>
    </w:p>
    <w:p w:rsidR="00E46EE6" w:rsidRPr="00E46EE6" w:rsidP="00E4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Вина 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Магомедова М.А.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правонарушения, объективно подтверждается протоколом об административном правонарушении 26 АВ № 05</w:t>
      </w:r>
      <w:r w:rsidR="005A5722">
        <w:rPr>
          <w:rFonts w:ascii="Times New Roman" w:eastAsia="Times New Roman" w:hAnsi="Times New Roman" w:cs="Times New Roman"/>
          <w:sz w:val="25"/>
          <w:szCs w:val="25"/>
          <w:lang w:eastAsia="ru-RU"/>
        </w:rPr>
        <w:t>77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363</w:t>
      </w:r>
      <w:r w:rsidR="005A57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5A572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5A5722">
        <w:rPr>
          <w:rFonts w:ascii="Times New Roman" w:eastAsia="Times New Roman" w:hAnsi="Times New Roman" w:cs="Times New Roman"/>
          <w:sz w:val="25"/>
          <w:szCs w:val="25"/>
          <w:lang w:eastAsia="ru-RU"/>
        </w:rPr>
        <w:t>.2024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E46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соответствующим требованиям ст. 28.2 </w:t>
      </w:r>
      <w:r w:rsidRPr="00E46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котором отражены обстоятельства совершения 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Магомедовым М.А.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правонарушения; рапортом 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ст. </w:t>
      </w:r>
      <w:r w:rsidR="005A5722">
        <w:rPr>
          <w:rFonts w:ascii="Times New Roman" w:eastAsia="Times New Roman" w:hAnsi="Times New Roman" w:cs="Times New Roman"/>
          <w:sz w:val="25"/>
          <w:szCs w:val="25"/>
          <w:lang w:eastAsia="ru-RU"/>
        </w:rPr>
        <w:t>УУП ОУУП ОМВД России «</w:t>
      </w:r>
      <w:r w:rsidR="005A5722">
        <w:rPr>
          <w:rFonts w:ascii="Times New Roman" w:eastAsia="Times New Roman" w:hAnsi="Times New Roman" w:cs="Times New Roman"/>
          <w:sz w:val="25"/>
          <w:szCs w:val="25"/>
          <w:lang w:eastAsia="ru-RU"/>
        </w:rPr>
        <w:t>Левокумский</w:t>
      </w:r>
      <w:r w:rsidR="005A57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от 08.10.2024</w:t>
      </w:r>
      <w:r w:rsidR="005A57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фототаблицей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правонарушения, объяснением 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Магомедова М.А. 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07</w:t>
      </w:r>
      <w:r w:rsidR="0062381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150B6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623819">
        <w:rPr>
          <w:rFonts w:ascii="Times New Roman" w:eastAsia="Times New Roman" w:hAnsi="Times New Roman" w:cs="Times New Roman"/>
          <w:sz w:val="25"/>
          <w:szCs w:val="25"/>
          <w:lang w:eastAsia="ru-RU"/>
        </w:rPr>
        <w:t>.2024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D75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объяснением М</w:t>
      </w:r>
      <w:r w:rsidR="00955E7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D75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О.С. от 16.08.2024, 28.08.2024, 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о стоимости стекл</w:t>
      </w:r>
      <w:r w:rsidR="00623819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согласно которой стоимость составляет </w:t>
      </w:r>
      <w:r w:rsidR="00D75700">
        <w:rPr>
          <w:rFonts w:ascii="Times New Roman" w:eastAsia="Times New Roman" w:hAnsi="Times New Roman" w:cs="Times New Roman"/>
          <w:sz w:val="25"/>
          <w:szCs w:val="25"/>
          <w:lang w:eastAsia="ru-RU"/>
        </w:rPr>
        <w:t>1100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</w:t>
      </w:r>
    </w:p>
    <w:p w:rsidR="00E46EE6" w:rsidRPr="00E46EE6" w:rsidP="00E46EE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Суд квалифицирует действия </w:t>
      </w:r>
      <w:r w:rsidR="00D75700">
        <w:rPr>
          <w:rFonts w:ascii="Times New Roman" w:eastAsia="Times New Roman" w:hAnsi="Times New Roman" w:cs="Times New Roman"/>
          <w:sz w:val="25"/>
          <w:szCs w:val="25"/>
          <w:lang w:eastAsia="ru-RU"/>
        </w:rPr>
        <w:t>Магомедова М.А.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ст.7.17 Кодекса РФ об административных правонарушениях -</w:t>
      </w:r>
      <w:r w:rsidRPr="00E46EE6">
        <w:rPr>
          <w:rFonts w:ascii="Times New Roman" w:eastAsia="Calibri" w:hAnsi="Times New Roman" w:cs="Times New Roman"/>
          <w:sz w:val="25"/>
          <w:szCs w:val="25"/>
        </w:rPr>
        <w:t xml:space="preserve"> умышленное повреждение чужого имущества, если эти действия не повлекли причинение значительного ущерба.</w:t>
      </w:r>
    </w:p>
    <w:p w:rsidR="00E46EE6" w:rsidRPr="00E46EE6" w:rsidP="00E4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При назначении наказания судья учитывает обстоятельства и характер административного правонарушения, данные о личности </w:t>
      </w:r>
      <w:r w:rsidR="00D75700">
        <w:rPr>
          <w:rFonts w:ascii="Times New Roman" w:eastAsia="Times New Roman" w:hAnsi="Times New Roman" w:cs="Times New Roman"/>
          <w:sz w:val="25"/>
          <w:szCs w:val="25"/>
          <w:lang w:eastAsia="ru-RU"/>
        </w:rPr>
        <w:t>Магомедова М.А.</w:t>
      </w:r>
    </w:p>
    <w:p w:rsidR="00E46EE6" w:rsidRPr="00E46EE6" w:rsidP="00E46EE6">
      <w:pPr>
        <w:tabs>
          <w:tab w:val="left" w:pos="1414"/>
          <w:tab w:val="left" w:pos="2552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Обстоятельств смягчающих и отягчающих административную ответственность </w:t>
      </w:r>
      <w:r w:rsidR="00D75700">
        <w:rPr>
          <w:rFonts w:ascii="Times New Roman" w:eastAsia="Times New Roman" w:hAnsi="Times New Roman" w:cs="Times New Roman"/>
          <w:sz w:val="25"/>
          <w:szCs w:val="25"/>
          <w:lang w:eastAsia="ru-RU"/>
        </w:rPr>
        <w:t>Магомедову М.А.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, в соответствии со ст. 4.2, 4.3 Кодекса РФ об административных правонарушениях, судом не установлено.</w:t>
      </w:r>
    </w:p>
    <w:p w:rsidR="00E46EE6" w:rsidRPr="00E46EE6" w:rsidP="00E4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При определении меры наказания судья, учитывает характер совершенного правонарушения, обстоятельства дела, данные о личности лица привлекаемого к административной ответственности, считает возможным назначить наказание, в пределах санкцией ст.7.17 КоАП РФ. </w:t>
      </w:r>
    </w:p>
    <w:p w:rsidR="00E46EE6" w:rsidRPr="00E46EE6" w:rsidP="00E4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На основании изложенного и руководствуясь 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ст.ст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 3.5, 4.1, 4.2, 4.3, 23.1, 29.9, 29.10 Кодекса РФ об административных правонарушениях, </w:t>
      </w:r>
    </w:p>
    <w:p w:rsidR="00E46EE6" w:rsidRPr="00E46EE6" w:rsidP="00E46EE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46EE6" w:rsidRPr="00E46EE6" w:rsidP="00E46EE6">
      <w:pPr>
        <w:tabs>
          <w:tab w:val="left" w:pos="1414"/>
          <w:tab w:val="left" w:pos="2552"/>
          <w:tab w:val="left" w:pos="56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E46EE6" w:rsidRPr="00E46EE6" w:rsidP="00E46EE6">
      <w:pPr>
        <w:tabs>
          <w:tab w:val="left" w:pos="1414"/>
          <w:tab w:val="left" w:pos="255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46EE6" w:rsidRPr="00E46EE6" w:rsidP="00E46EE6">
      <w:pPr>
        <w:tabs>
          <w:tab w:val="left" w:pos="1414"/>
          <w:tab w:val="left" w:pos="2552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="00D75700">
        <w:rPr>
          <w:rFonts w:ascii="Times New Roman" w:eastAsia="Times New Roman" w:hAnsi="Times New Roman" w:cs="Times New Roman"/>
          <w:sz w:val="25"/>
          <w:szCs w:val="25"/>
          <w:lang w:eastAsia="ru-RU"/>
        </w:rPr>
        <w:t>Магомедова М</w:t>
      </w:r>
      <w:r w:rsidR="00955E7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D75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</w:t>
      </w:r>
      <w:r w:rsidR="00955E7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признать виновным в совершении административного правонарушения, предусмотренного ст. 7.17 Кодекса РФ об административных правонарушениях и назначить наказание в виде административного штрафа в размере </w:t>
      </w:r>
      <w:r w:rsidR="00623819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00 руб. (</w:t>
      </w:r>
      <w:r w:rsidR="006238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Триста 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рублей).</w:t>
      </w:r>
    </w:p>
    <w:p w:rsidR="00E46EE6" w:rsidRPr="00E46EE6" w:rsidP="00E4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Сумма наложенного штрафа должна быть внесена по следующим реквизитам: УФК по Ставропольскому краю (Управление по обеспечению деятельности мировых судей Ставропольского края л/с 04212000060), ИНН: 2634051915, КПП: 263401001, номер счета получателя платежа: 03100643000000012100, Банк: Отделение Ставрополь Банка России //УФК по Ставропольскому краю 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г.Ставрополь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БИК: 010702101, р/с 40102810345370000013, ОКТМО: 07536000, КБК: 00811601073010017140, </w:t>
      </w:r>
      <w:r w:rsidRPr="00E46E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УИН: 035570370070500</w:t>
      </w:r>
      <w:r w:rsidR="00D7570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581</w:t>
      </w:r>
      <w:r w:rsidR="0062381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24071</w:t>
      </w:r>
      <w:r w:rsidR="00D7570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34</w:t>
      </w:r>
      <w:r w:rsidR="0062381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E46EE6" w:rsidRPr="00E46EE6" w:rsidP="00E46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ч.1 ст. 32.2 КоАП РФ,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E46EE6">
          <w:rPr>
            <w:rFonts w:ascii="Times New Roman" w:eastAsia="Times New Roman" w:hAnsi="Times New Roman" w:cs="Times New Roman"/>
            <w:color w:val="0000FF"/>
            <w:sz w:val="25"/>
            <w:szCs w:val="25"/>
            <w:lang w:eastAsia="ru-RU"/>
          </w:rPr>
          <w:t>ст. 31.5</w:t>
        </w:r>
      </w:hyperlink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</w:t>
      </w:r>
      <w:r w:rsidR="00D75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РФ. 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6EE6" w:rsidRPr="00E46EE6" w:rsidP="00E46EE6">
      <w:pPr>
        <w:tabs>
          <w:tab w:val="left" w:pos="1414"/>
          <w:tab w:val="left" w:pos="2552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Копию постановления направить </w:t>
      </w:r>
      <w:r w:rsidR="00D75700">
        <w:rPr>
          <w:rFonts w:ascii="Times New Roman" w:eastAsia="Times New Roman" w:hAnsi="Times New Roman" w:cs="Times New Roman"/>
          <w:sz w:val="25"/>
          <w:szCs w:val="25"/>
          <w:lang w:eastAsia="ru-RU"/>
        </w:rPr>
        <w:t>Магомедову М.А.</w:t>
      </w:r>
      <w:r w:rsidR="0062381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отдел МВД России «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Левокумский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»,  для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сведения.</w:t>
      </w:r>
    </w:p>
    <w:p w:rsidR="00E46EE6" w:rsidRPr="00E46EE6" w:rsidP="00E46EE6">
      <w:pPr>
        <w:tabs>
          <w:tab w:val="left" w:pos="1414"/>
          <w:tab w:val="left" w:pos="2552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Постановление может быть обжаловано в 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Левокумский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районный суд Ставропольского края в течение 10 </w:t>
      </w:r>
      <w:r w:rsidR="001B5744">
        <w:rPr>
          <w:rFonts w:ascii="Times New Roman" w:eastAsia="Times New Roman" w:hAnsi="Times New Roman" w:cs="Times New Roman"/>
          <w:sz w:val="25"/>
          <w:szCs w:val="25"/>
          <w:lang w:eastAsia="ru-RU"/>
        </w:rPr>
        <w:t>дней со дня вручения или получения копии постановления.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46EE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</w:t>
      </w:r>
    </w:p>
    <w:p w:rsidR="00E46EE6" w:rsidRPr="00E46EE6" w:rsidP="00E46EE6">
      <w:pPr>
        <w:tabs>
          <w:tab w:val="left" w:pos="1414"/>
          <w:tab w:val="left" w:pos="255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</w:p>
    <w:p w:rsidR="00E46EE6" w:rsidRPr="00E46EE6" w:rsidP="0026072D">
      <w:pPr>
        <w:tabs>
          <w:tab w:val="left" w:pos="1414"/>
          <w:tab w:val="left" w:pos="255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 судья</w:t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46EE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6072D">
        <w:rPr>
          <w:rFonts w:ascii="Times New Roman" w:eastAsia="Times New Roman" w:hAnsi="Times New Roman" w:cs="Times New Roman"/>
          <w:sz w:val="25"/>
          <w:szCs w:val="25"/>
          <w:lang w:eastAsia="ru-RU"/>
        </w:rPr>
        <w:t>Т.С. Курбанова</w:t>
      </w:r>
    </w:p>
    <w:p w:rsidR="00E46EE6" w:rsidRPr="00E46EE6" w:rsidP="00E46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«Согласованно»</w:t>
      </w:r>
    </w:p>
    <w:p w:rsidR="006536F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B8"/>
    <w:rsid w:val="001B5744"/>
    <w:rsid w:val="0026072D"/>
    <w:rsid w:val="00395858"/>
    <w:rsid w:val="005A5722"/>
    <w:rsid w:val="00623819"/>
    <w:rsid w:val="006536F6"/>
    <w:rsid w:val="007D1AB8"/>
    <w:rsid w:val="00955E7B"/>
    <w:rsid w:val="00C150B6"/>
    <w:rsid w:val="00D75700"/>
    <w:rsid w:val="00E46E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A1CFC5-153B-4F6A-9FC5-7EABF054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5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