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67B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№3-81-26-499\2024</w:t>
      </w:r>
    </w:p>
    <w:p w:rsidR="0033567B" w:rsidRPr="00FE2624" w:rsidP="0033567B">
      <w:pPr>
        <w:jc w:val="right"/>
        <w:rPr>
          <w:sz w:val="28"/>
          <w:szCs w:val="28"/>
        </w:rPr>
      </w:pPr>
      <w:r>
        <w:rPr>
          <w:color w:val="000000"/>
        </w:rPr>
        <w:t>УИД: 26</w:t>
      </w:r>
      <w:r>
        <w:rPr>
          <w:color w:val="000000"/>
          <w:lang w:val="en-US"/>
        </w:rPr>
        <w:t>MS</w:t>
      </w:r>
      <w:r>
        <w:rPr>
          <w:color w:val="000000"/>
        </w:rPr>
        <w:t xml:space="preserve"> 0079-01-2024-000312-57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33567B" w:rsidRPr="00CF0D14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567B" w:rsidRPr="00CF0D14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Шабай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С.И. 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Шабая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</w:t>
      </w:r>
      <w:r w:rsidR="003A12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12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3567B" w:rsidRPr="00CF0D14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33567B" w:rsidRPr="00CF0D14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Шабай</w:t>
      </w:r>
      <w:r>
        <w:rPr>
          <w:rFonts w:ascii="Times New Roman" w:hAnsi="Times New Roman" w:cs="Times New Roman"/>
          <w:sz w:val="24"/>
          <w:szCs w:val="24"/>
        </w:rPr>
        <w:t xml:space="preserve">  С.И</w:t>
      </w:r>
      <w:r>
        <w:rPr>
          <w:rFonts w:ascii="Times New Roman" w:hAnsi="Times New Roman" w:cs="Times New Roman"/>
          <w:sz w:val="24"/>
          <w:szCs w:val="24"/>
        </w:rPr>
        <w:t xml:space="preserve">, 31.01.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минут в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края, </w:t>
      </w:r>
      <w:r w:rsidR="003A12BB">
        <w:rPr>
          <w:rFonts w:ascii="Times New Roman" w:hAnsi="Times New Roman" w:cs="Times New Roman"/>
          <w:sz w:val="24"/>
          <w:szCs w:val="24"/>
        </w:rPr>
        <w:t xml:space="preserve"> в --- микрорайоне  около  дома №---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0D14">
        <w:rPr>
          <w:rFonts w:ascii="Times New Roman" w:hAnsi="Times New Roman" w:cs="Times New Roman"/>
          <w:sz w:val="24"/>
          <w:szCs w:val="24"/>
        </w:rPr>
        <w:t>находил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12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Шабай</w:t>
      </w:r>
      <w:r>
        <w:rPr>
          <w:rFonts w:ascii="Times New Roman" w:hAnsi="Times New Roman" w:cs="Times New Roman"/>
          <w:sz w:val="24"/>
          <w:szCs w:val="24"/>
        </w:rPr>
        <w:t xml:space="preserve"> С.И.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вину </w:t>
      </w:r>
      <w:r>
        <w:rPr>
          <w:rFonts w:ascii="Times New Roman" w:hAnsi="Times New Roman" w:cs="Times New Roman"/>
          <w:sz w:val="24"/>
          <w:szCs w:val="24"/>
        </w:rPr>
        <w:t>признал,  вышеизложенное</w:t>
      </w:r>
      <w:r>
        <w:rPr>
          <w:rFonts w:ascii="Times New Roman" w:hAnsi="Times New Roman" w:cs="Times New Roman"/>
          <w:sz w:val="24"/>
          <w:szCs w:val="24"/>
        </w:rPr>
        <w:t xml:space="preserve">  подтвердил.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7B" w:rsidRPr="00CF0D14" w:rsidP="0033567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3567B" w:rsidRPr="00CF0D14" w:rsidP="0033567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совершения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Шабаем</w:t>
      </w:r>
      <w:r>
        <w:rPr>
          <w:rFonts w:ascii="Times New Roman" w:hAnsi="Times New Roman" w:cs="Times New Roman"/>
          <w:sz w:val="24"/>
          <w:szCs w:val="24"/>
        </w:rPr>
        <w:t xml:space="preserve">  С.И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31 .01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31.01.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31.01.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F0D14">
        <w:rPr>
          <w:rFonts w:ascii="Times New Roman" w:hAnsi="Times New Roman" w:cs="Times New Roman"/>
          <w:sz w:val="24"/>
          <w:szCs w:val="24"/>
        </w:rPr>
        <w:t>рапортами  полицейских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ОРППСМ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12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="003A12B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 К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31.01.</w:t>
      </w:r>
      <w:r w:rsidRPr="00CF0D1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года;  актом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медицинского освидетельствования на состояние опьянения №</w:t>
      </w:r>
      <w:r w:rsidR="003A12BB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01.02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 ГБУЗ «Н</w:t>
      </w:r>
      <w:r w:rsidR="003A12BB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районная больница».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Шабая</w:t>
      </w:r>
      <w:r>
        <w:rPr>
          <w:rFonts w:ascii="Times New Roman" w:hAnsi="Times New Roman" w:cs="Times New Roman"/>
          <w:sz w:val="24"/>
          <w:szCs w:val="24"/>
        </w:rPr>
        <w:t xml:space="preserve">  С.И.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>
        <w:rPr>
          <w:rFonts w:ascii="Times New Roman" w:hAnsi="Times New Roman" w:cs="Times New Roman"/>
          <w:sz w:val="24"/>
          <w:szCs w:val="24"/>
        </w:rPr>
        <w:t>Шабаю</w:t>
      </w:r>
      <w:r>
        <w:rPr>
          <w:rFonts w:ascii="Times New Roman" w:hAnsi="Times New Roman" w:cs="Times New Roman"/>
          <w:sz w:val="24"/>
          <w:szCs w:val="24"/>
        </w:rPr>
        <w:t xml:space="preserve"> С.И.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CF0D14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Шабаю</w:t>
      </w:r>
      <w:r>
        <w:rPr>
          <w:rFonts w:ascii="Times New Roman" w:hAnsi="Times New Roman" w:cs="Times New Roman"/>
          <w:sz w:val="24"/>
          <w:szCs w:val="24"/>
        </w:rPr>
        <w:t xml:space="preserve">  С.И.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им правонарушения, его личность: ранее 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 </w:t>
      </w:r>
      <w:r w:rsidRPr="00CF0D14">
        <w:rPr>
          <w:rFonts w:ascii="Times New Roman" w:hAnsi="Times New Roman" w:cs="Times New Roman"/>
          <w:sz w:val="24"/>
          <w:szCs w:val="24"/>
        </w:rPr>
        <w:t>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Шабая</w:t>
      </w:r>
      <w:r>
        <w:rPr>
          <w:rFonts w:ascii="Times New Roman" w:hAnsi="Times New Roman" w:cs="Times New Roman"/>
          <w:sz w:val="24"/>
          <w:szCs w:val="24"/>
        </w:rPr>
        <w:t xml:space="preserve"> 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 относит признание им </w:t>
      </w:r>
      <w:r>
        <w:rPr>
          <w:rFonts w:ascii="Times New Roman" w:hAnsi="Times New Roman" w:cs="Times New Roman"/>
          <w:sz w:val="24"/>
          <w:szCs w:val="24"/>
        </w:rPr>
        <w:t>своей  вины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бстоятельств, в соответствии с п. 2 ч. 1 ст. 4.3 КоАП РФ,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Шабая</w:t>
      </w:r>
      <w:r>
        <w:rPr>
          <w:rFonts w:ascii="Times New Roman" w:hAnsi="Times New Roman" w:cs="Times New Roman"/>
          <w:sz w:val="24"/>
          <w:szCs w:val="24"/>
        </w:rPr>
        <w:t xml:space="preserve">  С.И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суд</w:t>
      </w:r>
      <w:r>
        <w:rPr>
          <w:rFonts w:ascii="Times New Roman" w:hAnsi="Times New Roman" w:cs="Times New Roman"/>
          <w:sz w:val="24"/>
          <w:szCs w:val="24"/>
        </w:rPr>
        <w:t xml:space="preserve">ом не установлено.  </w:t>
      </w:r>
    </w:p>
    <w:p w:rsidR="0033567B" w:rsidRPr="00CF0D14" w:rsidP="0033567B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Шабаю</w:t>
      </w:r>
      <w:r>
        <w:rPr>
          <w:rFonts w:ascii="Times New Roman" w:hAnsi="Times New Roman" w:cs="Times New Roman"/>
          <w:sz w:val="24"/>
          <w:szCs w:val="24"/>
        </w:rPr>
        <w:t xml:space="preserve">  С.И.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33567B" w:rsidRPr="00CF0D14" w:rsidP="0033567B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33567B" w:rsidRPr="00CF0D14" w:rsidP="0033567B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33567B" w:rsidP="0033567B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33567B" w:rsidRPr="00CF0D14" w:rsidP="0033567B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3A12BB">
        <w:rPr>
          <w:rFonts w:ascii="Times New Roman" w:hAnsi="Times New Roman" w:cs="Times New Roman"/>
          <w:color w:val="000000"/>
          <w:sz w:val="24"/>
          <w:szCs w:val="24"/>
        </w:rPr>
        <w:t>Шабая</w:t>
      </w:r>
      <w:r w:rsidR="003A12BB">
        <w:rPr>
          <w:rFonts w:ascii="Times New Roman" w:hAnsi="Times New Roman" w:cs="Times New Roman"/>
          <w:color w:val="000000"/>
          <w:sz w:val="24"/>
          <w:szCs w:val="24"/>
        </w:rPr>
        <w:t xml:space="preserve">  С.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A12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>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и подвергнуть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 в размере 500 (пятисот)  рублей. </w:t>
      </w:r>
    </w:p>
    <w:p w:rsidR="0033567B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795000782420123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3567B" w:rsidRPr="00CF0D14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33567B" w:rsidP="0033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F0D14">
        <w:rPr>
          <w:rFonts w:ascii="Times New Roman" w:hAnsi="Times New Roman" w:cs="Times New Roman"/>
          <w:sz w:val="24"/>
          <w:szCs w:val="24"/>
        </w:rPr>
        <w:t>Нефтекумский</w:t>
      </w:r>
      <w:r w:rsidRPr="00CF0D14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33567B" w:rsidRPr="00CF0D14" w:rsidP="00335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67B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>Такташева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A12BB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2BB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2BB" w:rsidRPr="00CF0D14" w:rsidP="00335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Согласовано:01.02.2024 г.</w:t>
      </w:r>
    </w:p>
    <w:p w:rsidR="0033567B" w:rsidP="0033567B"/>
    <w:p w:rsidR="0033567B" w:rsidP="0033567B"/>
    <w:p w:rsidR="00DB6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4"/>
    <w:rsid w:val="0033567B"/>
    <w:rsid w:val="003A12BB"/>
    <w:rsid w:val="005B30E4"/>
    <w:rsid w:val="007668DC"/>
    <w:rsid w:val="00CF0D14"/>
    <w:rsid w:val="00DB6B72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C7543B-D8C1-48A4-B953-3D210F7E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7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12B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