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87E" w:rsidRPr="00815B0C" w:rsidP="00B8387E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ПОСТАНОВЛЕНИЕ</w:t>
      </w:r>
    </w:p>
    <w:p w:rsidR="00B8387E" w:rsidRPr="00815B0C" w:rsidP="00B8387E">
      <w:pPr>
        <w:rPr>
          <w:sz w:val="24"/>
          <w:szCs w:val="24"/>
        </w:rPr>
      </w:pPr>
      <w:r w:rsidRPr="00815B0C">
        <w:rPr>
          <w:sz w:val="24"/>
          <w:szCs w:val="24"/>
        </w:rPr>
        <w:t xml:space="preserve"> г. Нефтекумск                        </w:t>
      </w:r>
      <w:r>
        <w:rPr>
          <w:sz w:val="24"/>
          <w:szCs w:val="24"/>
        </w:rPr>
        <w:t xml:space="preserve">                     </w:t>
      </w:r>
      <w:r w:rsidRPr="00815B0C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25 апреля  </w:t>
      </w:r>
      <w:r w:rsidRPr="00815B0C">
        <w:rPr>
          <w:sz w:val="24"/>
          <w:szCs w:val="24"/>
        </w:rPr>
        <w:t xml:space="preserve"> 2024 года </w:t>
      </w:r>
    </w:p>
    <w:p w:rsidR="00B8387E" w:rsidRPr="00815B0C" w:rsidP="00B8387E">
      <w:pPr>
        <w:jc w:val="both"/>
        <w:rPr>
          <w:color w:val="000000"/>
          <w:sz w:val="24"/>
          <w:szCs w:val="24"/>
        </w:rPr>
      </w:pPr>
      <w:r w:rsidRPr="00815B0C">
        <w:rPr>
          <w:sz w:val="24"/>
          <w:szCs w:val="24"/>
        </w:rPr>
        <w:t xml:space="preserve">      Мировой судья судебного участка №1 Нефтекумского района Ставропольского края Такташева Н.С., </w:t>
      </w:r>
      <w:r>
        <w:rPr>
          <w:sz w:val="24"/>
          <w:szCs w:val="24"/>
        </w:rPr>
        <w:t xml:space="preserve">с участием лица, в отношении которого  возбуждено дело об административном правонарушении Пономаревой  К.С.,   </w:t>
      </w:r>
      <w:r w:rsidRPr="00815B0C">
        <w:rPr>
          <w:sz w:val="24"/>
          <w:szCs w:val="24"/>
        </w:rPr>
        <w:t xml:space="preserve"> </w:t>
      </w:r>
      <w:r w:rsidRPr="00815B0C">
        <w:rPr>
          <w:color w:val="000000"/>
          <w:sz w:val="24"/>
          <w:szCs w:val="24"/>
        </w:rPr>
        <w:t>рассмотрев в открытом судебном заседании в помещении судебного участка №1 Нефтекумского района Ставропольского края дело об административном правонарушении, предусмотренном ст. 15.33 ч.</w:t>
      </w:r>
      <w:r>
        <w:rPr>
          <w:color w:val="000000"/>
          <w:sz w:val="24"/>
          <w:szCs w:val="24"/>
        </w:rPr>
        <w:t>2</w:t>
      </w:r>
      <w:r w:rsidRPr="00815B0C">
        <w:rPr>
          <w:color w:val="000000"/>
          <w:sz w:val="24"/>
          <w:szCs w:val="24"/>
        </w:rPr>
        <w:t xml:space="preserve">  Кодекса Российской Федерации об административных правонарушениях, в отношении:</w:t>
      </w:r>
    </w:p>
    <w:p w:rsidR="00B8387E" w:rsidP="00B838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младшего специалиста  бухгалтерии  Отдела   МВД России «</w:t>
      </w:r>
      <w:r w:rsidR="0022643B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» Пономаревой  К</w:t>
      </w:r>
      <w:r w:rsidR="0022643B">
        <w:rPr>
          <w:rFonts w:ascii="Times New Roman CYR" w:hAnsi="Times New Roman CYR" w:cs="Times New Roman CYR"/>
          <w:color w:val="000000"/>
          <w:sz w:val="24"/>
          <w:szCs w:val="24"/>
        </w:rPr>
        <w:t>.С.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</w:p>
    <w:p w:rsidR="00B8387E" w:rsidRPr="00815B0C" w:rsidP="00B8387E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УСТАНОВИЛ:</w:t>
      </w:r>
    </w:p>
    <w:p w:rsidR="00B8387E" w:rsidP="00B8387E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>Пономарева К.С.</w:t>
      </w:r>
      <w:r w:rsidRPr="00815B0C">
        <w:rPr>
          <w:sz w:val="24"/>
          <w:szCs w:val="24"/>
        </w:rPr>
        <w:t xml:space="preserve">, являясь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младшим специалистом  бухгалтерии  Отдела   МВД России «</w:t>
      </w:r>
      <w:r w:rsidR="0022643B">
        <w:rPr>
          <w:rFonts w:ascii="Times New Roman CYR" w:hAnsi="Times New Roman CYR" w:cs="Times New Roman CYR"/>
          <w:color w:val="000000"/>
          <w:sz w:val="24"/>
          <w:szCs w:val="24"/>
        </w:rPr>
        <w:t>---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815B0C">
        <w:rPr>
          <w:color w:val="000000"/>
          <w:sz w:val="24"/>
          <w:szCs w:val="24"/>
        </w:rPr>
        <w:t>,</w:t>
      </w:r>
      <w:r w:rsidR="0022643B">
        <w:rPr>
          <w:color w:val="000000"/>
          <w:sz w:val="24"/>
          <w:szCs w:val="24"/>
        </w:rPr>
        <w:t xml:space="preserve"> находясь  по адресу : </w:t>
      </w:r>
      <w:r>
        <w:rPr>
          <w:color w:val="000000"/>
          <w:sz w:val="24"/>
          <w:szCs w:val="24"/>
        </w:rPr>
        <w:t>, С</w:t>
      </w:r>
      <w:r w:rsidR="0022643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край, г Н</w:t>
      </w:r>
      <w:r w:rsidR="0022643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ул. Д</w:t>
      </w:r>
      <w:r w:rsidR="0022643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д. </w:t>
      </w:r>
      <w:r w:rsidR="0022643B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 xml:space="preserve">, </w:t>
      </w:r>
      <w:r w:rsidRPr="00815B0C"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>нарушил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установленные  п. </w:t>
      </w:r>
      <w:r>
        <w:rPr>
          <w:sz w:val="24"/>
          <w:szCs w:val="24"/>
        </w:rPr>
        <w:t xml:space="preserve">1 ст.  24 </w:t>
      </w:r>
      <w:r w:rsidRPr="00815B0C">
        <w:rPr>
          <w:sz w:val="24"/>
          <w:szCs w:val="24"/>
        </w:rPr>
        <w:t xml:space="preserve"> Федерального закона  от </w:t>
      </w:r>
      <w:r>
        <w:rPr>
          <w:sz w:val="24"/>
          <w:szCs w:val="24"/>
        </w:rPr>
        <w:t>24</w:t>
      </w:r>
      <w:r w:rsidRPr="00815B0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15B0C">
        <w:rPr>
          <w:sz w:val="24"/>
          <w:szCs w:val="24"/>
        </w:rPr>
        <w:t>.199</w:t>
      </w:r>
      <w:r>
        <w:rPr>
          <w:sz w:val="24"/>
          <w:szCs w:val="24"/>
        </w:rPr>
        <w:t>8</w:t>
      </w:r>
      <w:r w:rsidRPr="00815B0C">
        <w:rPr>
          <w:sz w:val="24"/>
          <w:szCs w:val="24"/>
        </w:rPr>
        <w:t xml:space="preserve"> г. №</w:t>
      </w:r>
      <w:r>
        <w:rPr>
          <w:sz w:val="24"/>
          <w:szCs w:val="24"/>
        </w:rPr>
        <w:t>1</w:t>
      </w:r>
      <w:r w:rsidRPr="00815B0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815B0C">
        <w:rPr>
          <w:sz w:val="24"/>
          <w:szCs w:val="24"/>
        </w:rPr>
        <w:t xml:space="preserve">-ФЗ «Об </w:t>
      </w:r>
      <w:r>
        <w:rPr>
          <w:sz w:val="24"/>
          <w:szCs w:val="24"/>
        </w:rPr>
        <w:t xml:space="preserve">обязательном  социальном  страховании  от несчастных случаев  на производстве  и профессиональных  заболеваний» </w:t>
      </w:r>
      <w:r w:rsidRPr="00815B0C">
        <w:rPr>
          <w:sz w:val="24"/>
          <w:szCs w:val="24"/>
        </w:rPr>
        <w:t xml:space="preserve">  сроки предоставления  </w:t>
      </w:r>
      <w:r>
        <w:rPr>
          <w:sz w:val="24"/>
          <w:szCs w:val="24"/>
        </w:rPr>
        <w:t xml:space="preserve">в составе  формы «Сведения  для ведения  индивидуального (персонифицированного  учета и    сведения о  начисленных  страховых взносах  на обязательное  социальное  страхование  от несчастных случаях  на  производстве  и профессиональных  заболеваний « (далее ЕФС-1) раздела 2, содержащего  «Сведения  о начисленных  страховых  взносах  и обязательное  социальное страхование  от несчастных случаев  на производстве  и профессиональных заболеваний». </w:t>
      </w:r>
      <w:r w:rsidRPr="00815B0C">
        <w:rPr>
          <w:sz w:val="24"/>
          <w:szCs w:val="24"/>
        </w:rPr>
        <w:t xml:space="preserve">Последний  день  срока предоставления  </w:t>
      </w:r>
      <w:r>
        <w:rPr>
          <w:sz w:val="24"/>
          <w:szCs w:val="24"/>
        </w:rPr>
        <w:t xml:space="preserve">раздела 2 </w:t>
      </w:r>
      <w:r w:rsidRPr="00815B0C">
        <w:rPr>
          <w:sz w:val="24"/>
          <w:szCs w:val="24"/>
        </w:rPr>
        <w:t xml:space="preserve">формы  ЕФС-1 </w:t>
      </w:r>
      <w:r>
        <w:rPr>
          <w:sz w:val="24"/>
          <w:szCs w:val="24"/>
        </w:rPr>
        <w:t xml:space="preserve">за полугодие 2023 года – 25.07.2023 г. </w:t>
      </w:r>
      <w:r w:rsidRPr="00815B0C">
        <w:rPr>
          <w:sz w:val="24"/>
          <w:szCs w:val="24"/>
        </w:rPr>
        <w:t xml:space="preserve">  П</w:t>
      </w:r>
      <w:r>
        <w:rPr>
          <w:sz w:val="24"/>
          <w:szCs w:val="24"/>
        </w:rPr>
        <w:t>о</w:t>
      </w:r>
      <w:r w:rsidRPr="00815B0C">
        <w:rPr>
          <w:sz w:val="24"/>
          <w:szCs w:val="24"/>
        </w:rPr>
        <w:t xml:space="preserve"> состоянию на   24  час. – мин.  </w:t>
      </w:r>
      <w:r>
        <w:rPr>
          <w:sz w:val="24"/>
          <w:szCs w:val="24"/>
        </w:rPr>
        <w:t>25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815B0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15B0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раздел 2 </w:t>
      </w:r>
      <w:r w:rsidRPr="00815B0C">
        <w:rPr>
          <w:sz w:val="24"/>
          <w:szCs w:val="24"/>
        </w:rPr>
        <w:t xml:space="preserve">  форм</w:t>
      </w:r>
      <w:r>
        <w:rPr>
          <w:sz w:val="24"/>
          <w:szCs w:val="24"/>
        </w:rPr>
        <w:t xml:space="preserve">ы  ЕФС-1 в территориальный  орган  Фонда  пенсионного  и социального  страхования  РФ  не  представлен. </w:t>
      </w:r>
    </w:p>
    <w:p w:rsidR="00B8387E" w:rsidP="00B838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Впервые  раздел 2 формы  ЕФС-1  за  полугодие  2023 года  представлен 05.12.2023 г.  по телекоммуникационным  каналам связи  с электронной   подписью что  подтверждается  датой  подачи  сведений  в программном  комплексе  РК АСВ  датой подачи  в ПК «Фронт-офис».</w:t>
      </w:r>
    </w:p>
    <w:p w:rsidR="00B8387E" w:rsidRPr="00815B0C" w:rsidP="00B838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5B0C">
        <w:rPr>
          <w:sz w:val="24"/>
          <w:szCs w:val="24"/>
        </w:rPr>
        <w:t xml:space="preserve">В </w:t>
      </w:r>
      <w:r w:rsidRPr="00815B0C">
        <w:rPr>
          <w:iCs/>
          <w:sz w:val="24"/>
          <w:szCs w:val="24"/>
        </w:rPr>
        <w:t>судебно</w:t>
      </w:r>
      <w:r>
        <w:rPr>
          <w:iCs/>
          <w:sz w:val="24"/>
          <w:szCs w:val="24"/>
        </w:rPr>
        <w:t>м</w:t>
      </w:r>
      <w:r w:rsidRPr="00815B0C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и Пономарева К.С. вину  признала, вышеизложенное подтвердила.</w:t>
      </w:r>
    </w:p>
    <w:p w:rsidR="00B8387E" w:rsidRPr="00815B0C" w:rsidP="00B8387E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        </w:t>
      </w:r>
      <w:r>
        <w:rPr>
          <w:sz w:val="24"/>
          <w:szCs w:val="24"/>
        </w:rPr>
        <w:t>Выслушав  Пономареву  К.С.,  и</w:t>
      </w:r>
      <w:r w:rsidRPr="00815B0C">
        <w:rPr>
          <w:sz w:val="24"/>
          <w:szCs w:val="24"/>
        </w:rPr>
        <w:t xml:space="preserve">сследовав материалы  дела, мировой судья пришел к следующему:  </w:t>
      </w:r>
    </w:p>
    <w:p w:rsidR="00B8387E" w:rsidP="00B838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</w:t>
      </w:r>
      <w:hyperlink r:id="rId4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15.33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B8387E" w:rsidP="00B838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1 статьи 24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года N 125-ФЗ)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B8387E" w:rsidP="00B838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Абзац 2 пункта 1 статьи 24</w:t>
        </w:r>
      </w:hyperlink>
      <w:r>
        <w:rPr>
          <w:rFonts w:eastAsiaTheme="minorHAnsi"/>
          <w:sz w:val="24"/>
          <w:szCs w:val="24"/>
          <w:lang w:eastAsia="en-US"/>
        </w:rPr>
        <w:t xml:space="preserve"> указанного закона так же определяет, что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B8387E" w:rsidRPr="00815B0C" w:rsidP="00B838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5B0C">
        <w:rPr>
          <w:rFonts w:eastAsiaTheme="minorHAnsi"/>
          <w:sz w:val="24"/>
          <w:szCs w:val="24"/>
          <w:lang w:eastAsia="en-US"/>
        </w:rPr>
        <w:t>Фактические обстоятельства дела</w:t>
      </w:r>
      <w:r>
        <w:rPr>
          <w:rFonts w:eastAsiaTheme="minorHAnsi"/>
          <w:sz w:val="24"/>
          <w:szCs w:val="24"/>
          <w:lang w:eastAsia="en-US"/>
        </w:rPr>
        <w:t xml:space="preserve"> и  вина  Пономаревой  К.С. </w:t>
      </w:r>
      <w:r w:rsidRPr="00815B0C">
        <w:rPr>
          <w:rFonts w:eastAsiaTheme="minorHAnsi"/>
          <w:sz w:val="24"/>
          <w:szCs w:val="24"/>
          <w:lang w:eastAsia="en-US"/>
        </w:rPr>
        <w:t xml:space="preserve"> подтверждены собранными и исследованными в судебном заседании доказательствами: протоколом об административном правонарушении </w:t>
      </w:r>
      <w:r w:rsidR="0022643B">
        <w:rPr>
          <w:rFonts w:eastAsiaTheme="minorHAnsi"/>
          <w:sz w:val="24"/>
          <w:szCs w:val="24"/>
          <w:lang w:eastAsia="en-US"/>
        </w:rPr>
        <w:t>---</w:t>
      </w:r>
      <w:r w:rsidRPr="00815B0C">
        <w:rPr>
          <w:rFonts w:eastAsiaTheme="minorHAnsi"/>
          <w:sz w:val="24"/>
          <w:szCs w:val="24"/>
          <w:lang w:eastAsia="en-US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>03</w:t>
      </w:r>
      <w:r w:rsidRPr="00815B0C">
        <w:rPr>
          <w:rFonts w:eastAsiaTheme="minorHAnsi"/>
          <w:sz w:val="24"/>
          <w:szCs w:val="24"/>
          <w:lang w:eastAsia="en-US"/>
        </w:rPr>
        <w:t>.0</w:t>
      </w:r>
      <w:r>
        <w:rPr>
          <w:rFonts w:eastAsiaTheme="minorHAnsi"/>
          <w:sz w:val="24"/>
          <w:szCs w:val="24"/>
          <w:lang w:eastAsia="en-US"/>
        </w:rPr>
        <w:t>4</w:t>
      </w:r>
      <w:r w:rsidRPr="00815B0C">
        <w:rPr>
          <w:rFonts w:eastAsiaTheme="minorHAnsi"/>
          <w:sz w:val="24"/>
          <w:szCs w:val="24"/>
          <w:lang w:eastAsia="en-US"/>
        </w:rPr>
        <w:t xml:space="preserve">. 2024 года, выписками из Единого государственного реестра юридических лиц ; скрин-шотом отправки дополняющих сведений; актами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;  </w:t>
      </w:r>
      <w:r>
        <w:rPr>
          <w:rFonts w:eastAsiaTheme="minorHAnsi"/>
          <w:sz w:val="24"/>
          <w:szCs w:val="24"/>
          <w:lang w:eastAsia="en-US"/>
        </w:rPr>
        <w:t>Должностным регламентом  (должностной  инструкцией) младшего  специалиста  бухгалтерии  отдела  МВД  России «</w:t>
      </w:r>
      <w:r w:rsidR="0022643B">
        <w:rPr>
          <w:rFonts w:eastAsiaTheme="minorHAnsi"/>
          <w:sz w:val="24"/>
          <w:szCs w:val="24"/>
          <w:lang w:eastAsia="en-US"/>
        </w:rPr>
        <w:t>---</w:t>
      </w:r>
      <w:r>
        <w:rPr>
          <w:rFonts w:eastAsiaTheme="minorHAnsi"/>
          <w:sz w:val="24"/>
          <w:szCs w:val="24"/>
          <w:lang w:eastAsia="en-US"/>
        </w:rPr>
        <w:t xml:space="preserve">» </w:t>
      </w:r>
      <w:r w:rsidRPr="00815B0C">
        <w:rPr>
          <w:rFonts w:eastAsiaTheme="minorHAnsi"/>
          <w:sz w:val="24"/>
          <w:szCs w:val="24"/>
          <w:lang w:eastAsia="en-US"/>
        </w:rPr>
        <w:t xml:space="preserve">и иными доказательствами, которые суд считает относимыми, допустимыми, достоверными и достаточными по правилам </w:t>
      </w:r>
      <w:hyperlink r:id="rId7" w:history="1">
        <w:r w:rsidRPr="00815B0C"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 w:rsidRPr="00815B0C"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B8387E" w:rsidRPr="00815B0C" w:rsidP="00B8387E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color w:val="000000"/>
          <w:spacing w:val="-1"/>
          <w:sz w:val="24"/>
          <w:szCs w:val="24"/>
        </w:rPr>
        <w:t xml:space="preserve">В соответствии  с пунктом 2  статьи 8  </w:t>
      </w:r>
      <w:r w:rsidRPr="00815B0C">
        <w:rPr>
          <w:color w:val="000000"/>
          <w:spacing w:val="1"/>
          <w:sz w:val="24"/>
          <w:szCs w:val="24"/>
        </w:rPr>
        <w:t xml:space="preserve">Федерального закона от 01.04.1996 </w:t>
      </w:r>
      <w:r w:rsidRPr="00815B0C">
        <w:rPr>
          <w:color w:val="000000"/>
          <w:spacing w:val="-1"/>
          <w:sz w:val="24"/>
          <w:szCs w:val="24"/>
        </w:rPr>
        <w:t xml:space="preserve">№ 27-ФЗ «Об индивидуальном (персонифицированном) учете  в системе обязательного  пенсионного  страхования» формы и форматы  сведений  для индивидуального (персонифицированного)  учета, порядок заполнения  страхователями  форм  указанных сведений  определяются  Пенсионным фондом России.  </w:t>
      </w:r>
    </w:p>
    <w:p w:rsidR="00B8387E" w:rsidRPr="00815B0C" w:rsidP="00B8387E">
      <w:pPr>
        <w:shd w:val="clear" w:color="auto" w:fill="FFFFFF"/>
        <w:spacing w:line="317" w:lineRule="exact"/>
        <w:ind w:right="29" w:firstLine="691"/>
        <w:jc w:val="both"/>
        <w:rPr>
          <w:color w:val="000000"/>
          <w:spacing w:val="-1"/>
          <w:sz w:val="24"/>
          <w:szCs w:val="24"/>
        </w:rPr>
      </w:pPr>
      <w:r w:rsidRPr="00815B0C">
        <w:rPr>
          <w:sz w:val="24"/>
          <w:szCs w:val="24"/>
        </w:rPr>
        <w:t xml:space="preserve">Последний  день  срока предоставления  </w:t>
      </w:r>
      <w:r>
        <w:rPr>
          <w:sz w:val="24"/>
          <w:szCs w:val="24"/>
        </w:rPr>
        <w:t xml:space="preserve">раздела 2 </w:t>
      </w:r>
      <w:r w:rsidRPr="00815B0C">
        <w:rPr>
          <w:sz w:val="24"/>
          <w:szCs w:val="24"/>
        </w:rPr>
        <w:t xml:space="preserve">формы  ЕФС-1 </w:t>
      </w:r>
      <w:r>
        <w:rPr>
          <w:sz w:val="24"/>
          <w:szCs w:val="24"/>
        </w:rPr>
        <w:t>«Сведения  для ведения  индивидуального (персонифицированного  учета и    сведения о  начисленных  страховых взносах  на обязательное  социальное  страхование  от несчастных случаях  на  производстве  и профессиональных  заболеваний 25</w:t>
      </w:r>
      <w:r w:rsidRPr="00815B0C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815B0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815B0C">
        <w:rPr>
          <w:sz w:val="24"/>
          <w:szCs w:val="24"/>
        </w:rPr>
        <w:t xml:space="preserve"> г. -</w:t>
      </w:r>
      <w:r>
        <w:rPr>
          <w:sz w:val="24"/>
          <w:szCs w:val="24"/>
        </w:rPr>
        <w:t xml:space="preserve"> однако  эти сведения  </w:t>
      </w:r>
      <w:r w:rsidRPr="00815B0C">
        <w:rPr>
          <w:sz w:val="24"/>
          <w:szCs w:val="24"/>
        </w:rPr>
        <w:t xml:space="preserve">  не предостав</w:t>
      </w:r>
      <w:r>
        <w:rPr>
          <w:sz w:val="24"/>
          <w:szCs w:val="24"/>
        </w:rPr>
        <w:t>и</w:t>
      </w:r>
      <w:r w:rsidRPr="00815B0C">
        <w:rPr>
          <w:sz w:val="24"/>
          <w:szCs w:val="24"/>
        </w:rPr>
        <w:t>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.   </w:t>
      </w:r>
    </w:p>
    <w:p w:rsidR="00B8387E" w:rsidRPr="00815B0C" w:rsidP="00B8387E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В связи с чем </w:t>
      </w:r>
      <w:r>
        <w:rPr>
          <w:sz w:val="24"/>
          <w:szCs w:val="24"/>
        </w:rPr>
        <w:t xml:space="preserve"> Пономарева  К.С.</w:t>
      </w:r>
      <w:r w:rsidRPr="00815B0C">
        <w:rPr>
          <w:sz w:val="24"/>
          <w:szCs w:val="24"/>
        </w:rPr>
        <w:t xml:space="preserve">, являясь </w:t>
      </w:r>
      <w:r>
        <w:rPr>
          <w:rFonts w:eastAsiaTheme="minorHAnsi"/>
          <w:sz w:val="24"/>
          <w:szCs w:val="24"/>
          <w:lang w:eastAsia="en-US"/>
        </w:rPr>
        <w:t>младшим  специалистом  бухгалтерии  отдела  МВД  России «</w:t>
      </w:r>
      <w:r w:rsidR="0022643B">
        <w:rPr>
          <w:rFonts w:eastAsiaTheme="minorHAnsi"/>
          <w:sz w:val="24"/>
          <w:szCs w:val="24"/>
          <w:lang w:eastAsia="en-US"/>
        </w:rPr>
        <w:t>---</w:t>
      </w:r>
      <w:r>
        <w:rPr>
          <w:rFonts w:eastAsiaTheme="minorHAnsi"/>
          <w:sz w:val="24"/>
          <w:szCs w:val="24"/>
          <w:lang w:eastAsia="en-US"/>
        </w:rPr>
        <w:t>»</w:t>
      </w:r>
      <w:r w:rsidRPr="00815B0C">
        <w:rPr>
          <w:color w:val="000000"/>
          <w:sz w:val="24"/>
          <w:szCs w:val="24"/>
        </w:rPr>
        <w:t xml:space="preserve">, </w:t>
      </w:r>
      <w:r w:rsidRPr="00815B0C">
        <w:rPr>
          <w:sz w:val="24"/>
          <w:szCs w:val="24"/>
        </w:rPr>
        <w:t>нарушил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срок предоставления в территориальные органы ПФР  сведений по застрахованное лицо  за вышеуказанный отчетный период.   </w:t>
      </w:r>
    </w:p>
    <w:p w:rsidR="00B8387E" w:rsidRPr="00815B0C" w:rsidP="00B8387E">
      <w:pPr>
        <w:ind w:right="-82" w:firstLine="708"/>
        <w:jc w:val="both"/>
        <w:rPr>
          <w:sz w:val="24"/>
          <w:szCs w:val="24"/>
        </w:rPr>
      </w:pPr>
      <w:r w:rsidRPr="00815B0C">
        <w:rPr>
          <w:color w:val="000000"/>
          <w:sz w:val="24"/>
          <w:szCs w:val="24"/>
        </w:rPr>
        <w:t>Таким образом, о</w:t>
      </w:r>
      <w:r w:rsidRPr="00815B0C">
        <w:rPr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sz w:val="24"/>
          <w:szCs w:val="24"/>
        </w:rPr>
        <w:t xml:space="preserve">Пономаревой  К.С. </w:t>
      </w:r>
      <w:r w:rsidRPr="00815B0C">
        <w:rPr>
          <w:sz w:val="24"/>
          <w:szCs w:val="24"/>
        </w:rPr>
        <w:t>состава административного правонарушения, предусмотренного  ч.</w:t>
      </w:r>
      <w:r>
        <w:rPr>
          <w:sz w:val="24"/>
          <w:szCs w:val="24"/>
        </w:rPr>
        <w:t>2</w:t>
      </w:r>
      <w:r w:rsidRPr="00815B0C">
        <w:rPr>
          <w:sz w:val="24"/>
          <w:szCs w:val="24"/>
        </w:rPr>
        <w:t xml:space="preserve"> ст. 15.33 </w:t>
      </w:r>
      <w:r w:rsidRPr="00815B0C">
        <w:rPr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декса </w:t>
      </w:r>
      <w:r w:rsidRPr="00815B0C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 xml:space="preserve">оссийской </w:t>
      </w:r>
      <w:r w:rsidRPr="00815B0C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едерации  об административных  правонарушениях</w:t>
      </w:r>
      <w:r w:rsidRPr="00815B0C">
        <w:rPr>
          <w:sz w:val="24"/>
          <w:szCs w:val="24"/>
        </w:rPr>
        <w:t>.</w:t>
      </w:r>
    </w:p>
    <w:p w:rsidR="00B8387E" w:rsidRPr="00815B0C" w:rsidP="00B8387E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 решении вопроса о применении к </w:t>
      </w:r>
      <w:r>
        <w:rPr>
          <w:sz w:val="24"/>
          <w:szCs w:val="24"/>
        </w:rPr>
        <w:t>Пономаревой  К.С.</w:t>
      </w:r>
      <w:r w:rsidRPr="00815B0C">
        <w:rPr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правонарушения, совершил</w:t>
      </w:r>
      <w:r>
        <w:rPr>
          <w:sz w:val="24"/>
          <w:szCs w:val="24"/>
        </w:rPr>
        <w:t>а</w:t>
      </w:r>
      <w:r w:rsidRPr="00815B0C">
        <w:rPr>
          <w:sz w:val="24"/>
          <w:szCs w:val="24"/>
        </w:rPr>
        <w:t xml:space="preserve"> административное правонарушение, посягающее на установленный порядок в области финансов, налогов и сборов, рынка ценных бумаг, выразившееся в </w:t>
      </w:r>
      <w:r w:rsidRPr="00815B0C">
        <w:rPr>
          <w:color w:val="000000"/>
          <w:spacing w:val="-2"/>
          <w:sz w:val="24"/>
          <w:szCs w:val="24"/>
        </w:rPr>
        <w:t>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</w:t>
      </w:r>
      <w:r w:rsidRPr="00815B0C">
        <w:rPr>
          <w:sz w:val="24"/>
          <w:szCs w:val="24"/>
        </w:rPr>
        <w:t>.</w:t>
      </w:r>
    </w:p>
    <w:p w:rsidR="00B8387E" w:rsidRPr="00815B0C" w:rsidP="00B8387E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 назначении </w:t>
      </w:r>
      <w:r>
        <w:rPr>
          <w:sz w:val="24"/>
          <w:szCs w:val="24"/>
        </w:rPr>
        <w:t>Пономаревой  К.С.</w:t>
      </w:r>
      <w:r w:rsidRPr="00815B0C">
        <w:rPr>
          <w:sz w:val="24"/>
          <w:szCs w:val="24"/>
        </w:rPr>
        <w:t xml:space="preserve"> вида и размера административного наказания, судья учитывает характер совершенного </w:t>
      </w:r>
      <w:r>
        <w:rPr>
          <w:sz w:val="24"/>
          <w:szCs w:val="24"/>
        </w:rPr>
        <w:t>им</w:t>
      </w:r>
      <w:r w:rsidRPr="00815B0C">
        <w:rPr>
          <w:sz w:val="24"/>
          <w:szCs w:val="24"/>
        </w:rPr>
        <w:t xml:space="preserve"> правонарушения, личность лица, в отношении которого ведется производство по делу: является в соответствии со ст. 2.4 Кодекса Российской Федерации об административных правонарушениях должностным лицом, сведений о привлечении </w:t>
      </w:r>
      <w:r>
        <w:rPr>
          <w:sz w:val="24"/>
          <w:szCs w:val="24"/>
        </w:rPr>
        <w:t>Пономаревой  К.С.</w:t>
      </w:r>
      <w:r w:rsidRPr="00815B0C">
        <w:rPr>
          <w:sz w:val="24"/>
          <w:szCs w:val="24"/>
        </w:rPr>
        <w:t xml:space="preserve"> к административной ответственности за однородное административное правонарушение не имеется; е</w:t>
      </w:r>
      <w:r>
        <w:rPr>
          <w:sz w:val="24"/>
          <w:szCs w:val="24"/>
        </w:rPr>
        <w:t>е</w:t>
      </w:r>
      <w:r w:rsidRPr="00815B0C">
        <w:rPr>
          <w:sz w:val="24"/>
          <w:szCs w:val="24"/>
        </w:rPr>
        <w:t xml:space="preserve"> имущественное положение:  работает.</w:t>
      </w:r>
    </w:p>
    <w:p w:rsidR="00B8387E" w:rsidP="00B8387E">
      <w:pPr>
        <w:ind w:right="-82"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Обстоятельств</w:t>
      </w:r>
      <w:r>
        <w:rPr>
          <w:sz w:val="24"/>
          <w:szCs w:val="24"/>
        </w:rPr>
        <w:t>ом</w:t>
      </w:r>
      <w:r w:rsidRPr="00815B0C">
        <w:rPr>
          <w:sz w:val="24"/>
          <w:szCs w:val="24"/>
        </w:rPr>
        <w:t xml:space="preserve"> смягчающих административную ответственность </w:t>
      </w:r>
      <w:r>
        <w:rPr>
          <w:sz w:val="24"/>
          <w:szCs w:val="24"/>
        </w:rPr>
        <w:t>Пономаревой  К.С.,</w:t>
      </w:r>
      <w:r w:rsidRPr="00815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суд относит признание ею своей  вины. </w:t>
      </w:r>
    </w:p>
    <w:p w:rsidR="00B8387E" w:rsidRPr="00815B0C" w:rsidP="00B8387E">
      <w:pPr>
        <w:ind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отягчающих административную  ответственность  Пономаревой  К.С., н</w:t>
      </w:r>
      <w:r w:rsidRPr="00815B0C">
        <w:rPr>
          <w:sz w:val="24"/>
          <w:szCs w:val="24"/>
        </w:rPr>
        <w:t>е имеется.</w:t>
      </w:r>
    </w:p>
    <w:p w:rsidR="00B8387E" w:rsidRPr="00815B0C" w:rsidP="00B8387E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С учетом изложенного, а также в целях предупреждения совершения новых правонарушений, судья полагает возможным назначить </w:t>
      </w:r>
      <w:r>
        <w:rPr>
          <w:sz w:val="24"/>
          <w:szCs w:val="24"/>
        </w:rPr>
        <w:t xml:space="preserve">Пономаревой  К.С. </w:t>
      </w:r>
      <w:r w:rsidRPr="00815B0C">
        <w:rPr>
          <w:sz w:val="24"/>
          <w:szCs w:val="24"/>
        </w:rPr>
        <w:t>минимальное наказание в виде административного штрафа, предусмотренного санкцией ст. 15.33</w:t>
      </w:r>
      <w:r>
        <w:rPr>
          <w:sz w:val="24"/>
          <w:szCs w:val="24"/>
        </w:rPr>
        <w:t xml:space="preserve"> ч.</w:t>
      </w:r>
      <w:r w:rsidRPr="00815B0C">
        <w:rPr>
          <w:sz w:val="24"/>
          <w:szCs w:val="24"/>
        </w:rPr>
        <w:t>2 КоАП РФ для должностных лиц.</w:t>
      </w:r>
    </w:p>
    <w:p w:rsidR="00B8387E" w:rsidP="00B8387E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>На основании изложенного и руководствуясь ст. ст. 25. 1 ч.2, 29.9-29.11 Кодекса Российской Федерации об административных правонарушениях,</w:t>
      </w:r>
    </w:p>
    <w:p w:rsidR="00B8387E" w:rsidRPr="00815B0C" w:rsidP="00B8387E">
      <w:pPr>
        <w:ind w:firstLine="708"/>
        <w:jc w:val="both"/>
        <w:rPr>
          <w:sz w:val="24"/>
          <w:szCs w:val="24"/>
        </w:rPr>
      </w:pPr>
    </w:p>
    <w:p w:rsidR="00B8387E" w:rsidP="00B8387E">
      <w:pPr>
        <w:jc w:val="center"/>
        <w:rPr>
          <w:sz w:val="24"/>
          <w:szCs w:val="24"/>
        </w:rPr>
      </w:pPr>
      <w:r w:rsidRPr="00815B0C">
        <w:rPr>
          <w:sz w:val="24"/>
          <w:szCs w:val="24"/>
        </w:rPr>
        <w:t>П О С Т А Н О В И Л:</w:t>
      </w:r>
    </w:p>
    <w:p w:rsidR="00B8387E" w:rsidRPr="00815B0C" w:rsidP="00B8387E">
      <w:pPr>
        <w:jc w:val="center"/>
        <w:rPr>
          <w:sz w:val="24"/>
          <w:szCs w:val="24"/>
        </w:rPr>
      </w:pPr>
    </w:p>
    <w:p w:rsidR="00B8387E" w:rsidRPr="00815B0C" w:rsidP="00B8387E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Признать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Пономареву  К</w:t>
      </w:r>
      <w:r w:rsidR="0022643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="0022643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815B0C">
        <w:rPr>
          <w:sz w:val="24"/>
          <w:szCs w:val="24"/>
        </w:rPr>
        <w:t xml:space="preserve"> виновн</w:t>
      </w:r>
      <w:r>
        <w:rPr>
          <w:sz w:val="24"/>
          <w:szCs w:val="24"/>
        </w:rPr>
        <w:t>ой</w:t>
      </w:r>
      <w:r w:rsidRPr="00815B0C">
        <w:rPr>
          <w:sz w:val="24"/>
          <w:szCs w:val="24"/>
        </w:rPr>
        <w:t xml:space="preserve"> в совершении административного правонарушения, предусмотренного  </w:t>
      </w:r>
      <w:r>
        <w:rPr>
          <w:sz w:val="24"/>
          <w:szCs w:val="24"/>
        </w:rPr>
        <w:t xml:space="preserve">частью 2 </w:t>
      </w:r>
      <w:r w:rsidRPr="00815B0C">
        <w:rPr>
          <w:sz w:val="24"/>
          <w:szCs w:val="24"/>
        </w:rPr>
        <w:t>ст</w:t>
      </w:r>
      <w:r>
        <w:rPr>
          <w:sz w:val="24"/>
          <w:szCs w:val="24"/>
        </w:rPr>
        <w:t>атьи</w:t>
      </w:r>
      <w:r w:rsidRPr="00815B0C">
        <w:rPr>
          <w:sz w:val="24"/>
          <w:szCs w:val="24"/>
        </w:rPr>
        <w:t xml:space="preserve"> 15.33  Кодекса Российской Федерации об административных правонарушениях и подвергнуть е</w:t>
      </w:r>
      <w:r>
        <w:rPr>
          <w:sz w:val="24"/>
          <w:szCs w:val="24"/>
        </w:rPr>
        <w:t>е</w:t>
      </w:r>
      <w:r w:rsidRPr="00815B0C">
        <w:rPr>
          <w:sz w:val="24"/>
          <w:szCs w:val="24"/>
        </w:rPr>
        <w:t xml:space="preserve"> наказанию в виде административного штрафа в размере 300 (триста) рублей.</w:t>
      </w:r>
    </w:p>
    <w:p w:rsidR="00B8387E" w:rsidRPr="00815B0C" w:rsidP="00B8387E">
      <w:pPr>
        <w:shd w:val="clear" w:color="auto" w:fill="FFFFFF"/>
        <w:spacing w:line="324" w:lineRule="exact"/>
        <w:ind w:left="29" w:firstLine="710"/>
        <w:jc w:val="both"/>
        <w:rPr>
          <w:color w:val="000000"/>
          <w:sz w:val="24"/>
          <w:szCs w:val="24"/>
        </w:rPr>
      </w:pPr>
      <w:r w:rsidRPr="00815B0C">
        <w:rPr>
          <w:color w:val="000000"/>
          <w:sz w:val="24"/>
          <w:szCs w:val="24"/>
        </w:rPr>
        <w:t>Реквизиты для уплаты штрафа: р/с 40102810345370000013 в  Отделение  Ставрополь  Банка России (УФК   по СК (ГУ- Отделение ПФР по Ставропольскому краю, номер  счета банка получателя (банковский счет, входящий в состав  единого  казначейского счета) 40102810345370000013, номер счета  получателя 03100643000000012100, ИНН 2600000038, КПП 263601001, КБК 79711601230060001140,   ОКТМО 07725000; УИН 797</w:t>
      </w:r>
      <w:r>
        <w:rPr>
          <w:color w:val="000000"/>
          <w:sz w:val="24"/>
          <w:szCs w:val="24"/>
        </w:rPr>
        <w:t>26050304240025160</w:t>
      </w:r>
      <w:r w:rsidRPr="00815B0C">
        <w:rPr>
          <w:color w:val="000000"/>
          <w:sz w:val="24"/>
          <w:szCs w:val="24"/>
        </w:rPr>
        <w:t>,   наименование платежа: штраф суда.</w:t>
      </w:r>
    </w:p>
    <w:p w:rsidR="00B8387E" w:rsidRPr="00815B0C" w:rsidP="00B8387E">
      <w:pPr>
        <w:jc w:val="both"/>
        <w:rPr>
          <w:sz w:val="24"/>
          <w:szCs w:val="24"/>
        </w:rPr>
      </w:pPr>
      <w:r w:rsidRPr="00815B0C">
        <w:rPr>
          <w:sz w:val="24"/>
          <w:szCs w:val="24"/>
        </w:rPr>
        <w:tab/>
        <w:t xml:space="preserve">Постановление может быть обжаловано в Нефтекумский районный суд Ставропольского края </w:t>
      </w:r>
      <w:r w:rsidRPr="00815B0C">
        <w:rPr>
          <w:color w:val="000000"/>
          <w:sz w:val="24"/>
          <w:szCs w:val="24"/>
        </w:rPr>
        <w:t xml:space="preserve">через мирового судью </w:t>
      </w:r>
      <w:r w:rsidRPr="00815B0C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B8387E" w:rsidRPr="00815B0C" w:rsidP="00B8387E">
      <w:pPr>
        <w:jc w:val="both"/>
        <w:rPr>
          <w:sz w:val="24"/>
          <w:szCs w:val="24"/>
        </w:rPr>
      </w:pPr>
    </w:p>
    <w:p w:rsidR="00B8387E" w:rsidP="00B8387E">
      <w:pPr>
        <w:ind w:firstLine="708"/>
        <w:jc w:val="both"/>
        <w:rPr>
          <w:sz w:val="24"/>
          <w:szCs w:val="24"/>
        </w:rPr>
      </w:pPr>
      <w:r w:rsidRPr="00815B0C">
        <w:rPr>
          <w:sz w:val="24"/>
          <w:szCs w:val="24"/>
        </w:rPr>
        <w:t xml:space="preserve">Мировой судья: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815B0C">
        <w:rPr>
          <w:sz w:val="24"/>
          <w:szCs w:val="24"/>
        </w:rPr>
        <w:t xml:space="preserve">      Такташева Н.С.</w:t>
      </w:r>
    </w:p>
    <w:p w:rsidR="0022643B" w:rsidP="00B8387E">
      <w:pPr>
        <w:ind w:firstLine="708"/>
        <w:jc w:val="both"/>
        <w:rPr>
          <w:sz w:val="24"/>
          <w:szCs w:val="24"/>
        </w:rPr>
      </w:pPr>
    </w:p>
    <w:p w:rsidR="0022643B" w:rsidRPr="00815B0C" w:rsidP="00B838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Согласовано:25.04.2024 г.</w:t>
      </w:r>
    </w:p>
    <w:p w:rsidR="00B8387E" w:rsidRPr="00815B0C" w:rsidP="00B8387E">
      <w:pPr>
        <w:ind w:firstLine="708"/>
        <w:jc w:val="both"/>
        <w:rPr>
          <w:sz w:val="24"/>
          <w:szCs w:val="24"/>
        </w:rPr>
      </w:pPr>
    </w:p>
    <w:p w:rsidR="00B8387E" w:rsidP="00B8387E"/>
    <w:p w:rsidR="002244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AF"/>
    <w:rsid w:val="002244A1"/>
    <w:rsid w:val="0022643B"/>
    <w:rsid w:val="004641AF"/>
    <w:rsid w:val="00815B0C"/>
    <w:rsid w:val="00B83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93E8CA-7F02-4E34-932B-FD222661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3766&amp;dst=10025" TargetMode="External" /><Relationship Id="rId5" Type="http://schemas.openxmlformats.org/officeDocument/2006/relationships/hyperlink" Target="https://login.consultant.ru/link/?req=doc&amp;base=LAW&amp;n=443760&amp;dst=100264" TargetMode="External" /><Relationship Id="rId6" Type="http://schemas.openxmlformats.org/officeDocument/2006/relationships/hyperlink" Target="https://login.consultant.ru/link/?req=doc&amp;base=LAW&amp;n=443760&amp;dst=910" TargetMode="External" /><Relationship Id="rId7" Type="http://schemas.openxmlformats.org/officeDocument/2006/relationships/hyperlink" Target="consultantplus://offline/ref=EE0BB2294ADC1E47F900BA621937CB78CBDE8C166CB1446FA22C75E5CF82AB091E2410CC4772334D6695C0984AC4C98253DCAC25D8F62129nFl6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