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D0F" w:rsidRPr="00AB0823" w:rsidP="00862D0F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0F" w:rsidRPr="00AB0823" w:rsidP="00862D0F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 апреля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862D0F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Фадеенко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П.Г.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862D0F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Фадеенко  П</w:t>
      </w:r>
      <w:r w:rsidR="008D42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D42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D0F" w:rsidP="00862D0F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17 апреля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50 мин.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в  Н</w:t>
      </w:r>
      <w:r w:rsidR="008D4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 w:rsidR="008D42D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края, г. Н</w:t>
      </w:r>
      <w:r w:rsidR="008D4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 ул. С</w:t>
      </w:r>
      <w:r w:rsidR="008D4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около дома №</w:t>
      </w:r>
      <w:r w:rsidR="008D42D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42D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2DE">
        <w:rPr>
          <w:rFonts w:ascii="Times New Roman" w:hAnsi="Times New Roman" w:cs="Times New Roman"/>
          <w:sz w:val="28"/>
          <w:szCs w:val="28"/>
        </w:rPr>
        <w:t xml:space="preserve"> С.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признал,  ходатайств не заявил. </w:t>
      </w:r>
    </w:p>
    <w:p w:rsidR="00862D0F" w:rsidRPr="00AB0823" w:rsidP="00862D0F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2D0F" w:rsidRPr="00AB0823" w:rsidP="00862D0F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 xml:space="preserve">Фадеенко  П.Г.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18 апреля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18 апреля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18 апреля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 xml:space="preserve">ами полицейского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D42D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D4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  О</w:t>
      </w:r>
      <w:r w:rsidR="008D42DE">
        <w:rPr>
          <w:rFonts w:ascii="Times New Roman" w:hAnsi="Times New Roman" w:cs="Times New Roman"/>
          <w:sz w:val="28"/>
          <w:szCs w:val="28"/>
        </w:rPr>
        <w:t xml:space="preserve">.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8D42D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 апреля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</w:t>
      </w:r>
      <w:r w:rsidR="008D42DE">
        <w:rPr>
          <w:rFonts w:ascii="Times New Roman" w:hAnsi="Times New Roman" w:cs="Times New Roman"/>
          <w:sz w:val="28"/>
          <w:szCs w:val="28"/>
        </w:rPr>
        <w:t>---</w:t>
      </w:r>
      <w:r w:rsidRPr="00AB0823">
        <w:rPr>
          <w:rFonts w:ascii="Times New Roman" w:hAnsi="Times New Roman" w:cs="Times New Roman"/>
          <w:sz w:val="28"/>
          <w:szCs w:val="28"/>
        </w:rPr>
        <w:t>районная больница».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действиях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Фадеенко</w:t>
      </w:r>
      <w:r>
        <w:rPr>
          <w:rFonts w:ascii="Times New Roman" w:hAnsi="Times New Roman" w:cs="Times New Roman"/>
          <w:sz w:val="28"/>
          <w:szCs w:val="28"/>
        </w:rPr>
        <w:t xml:space="preserve">  П.Г.,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862D0F" w:rsidRPr="00AB0823" w:rsidP="00862D0F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Фадеенко</w:t>
      </w:r>
      <w:r>
        <w:rPr>
          <w:rFonts w:ascii="Times New Roman" w:hAnsi="Times New Roman" w:cs="Times New Roman"/>
          <w:sz w:val="28"/>
          <w:szCs w:val="28"/>
        </w:rPr>
        <w:t xml:space="preserve">  П.Г.  </w:t>
      </w:r>
      <w:r w:rsidRPr="00AB0823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862D0F" w:rsidP="00862D0F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862D0F" w:rsidRPr="00AB0823" w:rsidP="00862D0F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62D0F" w:rsidP="00862D0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862D0F" w:rsidP="00862D0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D42DE">
        <w:rPr>
          <w:rFonts w:ascii="Times New Roman" w:hAnsi="Times New Roman" w:cs="Times New Roman"/>
          <w:color w:val="000000"/>
          <w:sz w:val="28"/>
          <w:szCs w:val="28"/>
        </w:rPr>
        <w:t>Фадеенко  П.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D42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862D0F" w:rsidRPr="00AB0823" w:rsidP="00862D0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2D0F" w:rsidRPr="00AB0823" w:rsidP="0086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862D0F" w:rsidRPr="00AB0823" w:rsidP="0086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D0F" w:rsidP="0086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8D42DE" w:rsidP="0086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2DE" w:rsidRPr="00AB0823" w:rsidP="0086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Согласовано:18.04.2024 г.</w:t>
      </w:r>
    </w:p>
    <w:p w:rsidR="00862D0F" w:rsidP="00862D0F"/>
    <w:p w:rsidR="00862D0F" w:rsidP="00862D0F"/>
    <w:p w:rsidR="00862D0F" w:rsidP="00862D0F"/>
    <w:p w:rsidR="00862D0F" w:rsidP="00862D0F"/>
    <w:p w:rsidR="003A43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B7"/>
    <w:rsid w:val="003A4317"/>
    <w:rsid w:val="003E7FB7"/>
    <w:rsid w:val="00421940"/>
    <w:rsid w:val="00862D0F"/>
    <w:rsid w:val="008D42DE"/>
    <w:rsid w:val="00AB0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6364A1-0A4B-462C-A628-41AA7771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D0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