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5480" w:rsidP="00E66626">
      <w:pPr>
        <w:spacing w:after="0" w:line="240" w:lineRule="auto"/>
        <w:rPr>
          <w:rFonts w:ascii="Times New Roman" w:eastAsia="Times New Roman" w:hAnsi="Times New Roman" w:cs="Times New Roman"/>
          <w:color w:val="000000"/>
          <w:sz w:val="28"/>
          <w:szCs w:val="28"/>
        </w:rPr>
      </w:pPr>
    </w:p>
    <w:p w:rsidR="00DA52CC" w:rsidRPr="0033646A" w:rsidP="00E6662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33646A" w:rsidR="000C7F19">
        <w:rPr>
          <w:rFonts w:ascii="Times New Roman" w:eastAsia="Times New Roman" w:hAnsi="Times New Roman" w:cs="Times New Roman"/>
          <w:color w:val="000000"/>
        </w:rPr>
        <w:t xml:space="preserve">Дело </w:t>
      </w:r>
      <w:r w:rsidRPr="0033646A" w:rsidR="000C7F19">
        <w:rPr>
          <w:rFonts w:ascii="Times New Roman" w:eastAsia="Segoe UI Symbol" w:hAnsi="Times New Roman" w:cs="Times New Roman"/>
          <w:color w:val="000000"/>
        </w:rPr>
        <w:t>№</w:t>
      </w:r>
      <w:r w:rsidRPr="0033646A" w:rsidR="000C7F19">
        <w:rPr>
          <w:rFonts w:ascii="Times New Roman" w:eastAsia="Times New Roman" w:hAnsi="Times New Roman" w:cs="Times New Roman"/>
          <w:color w:val="000000"/>
        </w:rPr>
        <w:t xml:space="preserve"> 3-</w:t>
      </w:r>
      <w:r w:rsidR="00177BEC">
        <w:rPr>
          <w:rFonts w:ascii="Times New Roman" w:eastAsia="Times New Roman" w:hAnsi="Times New Roman" w:cs="Times New Roman"/>
          <w:color w:val="000000"/>
        </w:rPr>
        <w:t>207</w:t>
      </w:r>
      <w:r w:rsidRPr="0033646A" w:rsidR="00A17E32">
        <w:rPr>
          <w:rFonts w:ascii="Times New Roman" w:eastAsia="Times New Roman" w:hAnsi="Times New Roman" w:cs="Times New Roman"/>
          <w:color w:val="000000"/>
        </w:rPr>
        <w:t>-26-500</w:t>
      </w:r>
      <w:r w:rsidRPr="0033646A" w:rsidR="000C7F19">
        <w:rPr>
          <w:rFonts w:ascii="Times New Roman" w:eastAsia="Times New Roman" w:hAnsi="Times New Roman" w:cs="Times New Roman"/>
          <w:color w:val="000000"/>
        </w:rPr>
        <w:t>/2</w:t>
      </w:r>
      <w:r w:rsidR="00F036B7">
        <w:rPr>
          <w:rFonts w:ascii="Times New Roman" w:eastAsia="Times New Roman" w:hAnsi="Times New Roman" w:cs="Times New Roman"/>
          <w:color w:val="000000"/>
        </w:rPr>
        <w:t>024</w:t>
      </w:r>
      <w:r w:rsidRPr="0033646A" w:rsidR="0033646A">
        <w:rPr>
          <w:rFonts w:ascii="Times New Roman" w:eastAsia="Times New Roman" w:hAnsi="Times New Roman" w:cs="Times New Roman"/>
          <w:color w:val="000000"/>
        </w:rPr>
        <w:t xml:space="preserve">                                                       </w:t>
      </w:r>
      <w:r w:rsidRPr="0033646A" w:rsidR="00A17E32">
        <w:rPr>
          <w:rFonts w:ascii="Times New Roman" w:eastAsia="Times New Roman" w:hAnsi="Times New Roman" w:cs="Times New Roman"/>
          <w:color w:val="000000"/>
        </w:rPr>
        <w:t>УИД: 26MS0080</w:t>
      </w:r>
      <w:r w:rsidRPr="0033646A" w:rsidR="000C7F19">
        <w:rPr>
          <w:rFonts w:ascii="Times New Roman" w:eastAsia="Times New Roman" w:hAnsi="Times New Roman" w:cs="Times New Roman"/>
          <w:color w:val="000000"/>
        </w:rPr>
        <w:t>-01-202</w:t>
      </w:r>
      <w:r w:rsidR="00F036B7">
        <w:rPr>
          <w:rFonts w:ascii="Times New Roman" w:eastAsia="Times New Roman" w:hAnsi="Times New Roman" w:cs="Times New Roman"/>
          <w:color w:val="000000"/>
        </w:rPr>
        <w:t>4</w:t>
      </w:r>
      <w:r w:rsidRPr="0033646A" w:rsidR="000C7F19">
        <w:rPr>
          <w:rFonts w:ascii="Times New Roman" w:eastAsia="Times New Roman" w:hAnsi="Times New Roman" w:cs="Times New Roman"/>
          <w:color w:val="000000"/>
        </w:rPr>
        <w:t>-</w:t>
      </w:r>
      <w:r w:rsidR="00177BEC">
        <w:rPr>
          <w:rFonts w:ascii="Times New Roman" w:eastAsia="Times New Roman" w:hAnsi="Times New Roman" w:cs="Times New Roman"/>
          <w:color w:val="000000"/>
        </w:rPr>
        <w:t>000865</w:t>
      </w:r>
      <w:r w:rsidR="00A80EBE">
        <w:rPr>
          <w:rFonts w:ascii="Times New Roman" w:eastAsia="Times New Roman" w:hAnsi="Times New Roman" w:cs="Times New Roman"/>
          <w:color w:val="000000"/>
        </w:rPr>
        <w:t>-91</w:t>
      </w:r>
    </w:p>
    <w:p w:rsidR="00DA52CC" w:rsidRPr="006F323D" w:rsidP="00AD47D7">
      <w:pPr>
        <w:spacing w:before="120" w:after="120" w:line="240" w:lineRule="auto"/>
        <w:jc w:val="center"/>
        <w:rPr>
          <w:rFonts w:ascii="Times New Roman" w:eastAsia="Times New Roman" w:hAnsi="Times New Roman" w:cs="Times New Roman"/>
          <w:color w:val="000000"/>
          <w:sz w:val="24"/>
          <w:szCs w:val="24"/>
        </w:rPr>
      </w:pPr>
      <w:r w:rsidRPr="006F323D">
        <w:rPr>
          <w:rFonts w:ascii="Times New Roman" w:eastAsia="Times New Roman" w:hAnsi="Times New Roman" w:cs="Times New Roman"/>
          <w:color w:val="000000"/>
          <w:sz w:val="24"/>
          <w:szCs w:val="24"/>
        </w:rPr>
        <w:t>П О С Т А Н О В Л Е Н И Е</w:t>
      </w:r>
    </w:p>
    <w:p w:rsidR="00DA52CC" w:rsidRPr="006F323D" w:rsidP="00AD47D7">
      <w:pPr>
        <w:spacing w:before="120" w:after="120" w:line="240" w:lineRule="auto"/>
        <w:jc w:val="both"/>
        <w:rPr>
          <w:rFonts w:ascii="Times New Roman" w:eastAsia="Times New Roman" w:hAnsi="Times New Roman" w:cs="Times New Roman"/>
          <w:color w:val="000000"/>
          <w:sz w:val="24"/>
          <w:szCs w:val="24"/>
        </w:rPr>
      </w:pPr>
      <w:r w:rsidRPr="006F323D">
        <w:rPr>
          <w:rFonts w:ascii="Times New Roman" w:eastAsia="Times New Roman" w:hAnsi="Times New Roman" w:cs="Times New Roman"/>
          <w:color w:val="000000"/>
          <w:sz w:val="24"/>
          <w:szCs w:val="24"/>
        </w:rPr>
        <w:t>город Нефтекумск</w:t>
      </w:r>
      <w:r w:rsidRPr="006F323D" w:rsidR="00E333C0">
        <w:rPr>
          <w:rFonts w:ascii="Times New Roman" w:eastAsia="Times New Roman" w:hAnsi="Times New Roman" w:cs="Times New Roman"/>
          <w:color w:val="000000"/>
          <w:sz w:val="24"/>
          <w:szCs w:val="24"/>
        </w:rPr>
        <w:tab/>
      </w:r>
      <w:r w:rsidRPr="006F323D" w:rsidR="00E333C0">
        <w:rPr>
          <w:rFonts w:ascii="Times New Roman" w:eastAsia="Times New Roman" w:hAnsi="Times New Roman" w:cs="Times New Roman"/>
          <w:color w:val="000000"/>
          <w:sz w:val="24"/>
          <w:szCs w:val="24"/>
        </w:rPr>
        <w:tab/>
      </w:r>
      <w:r w:rsidRPr="006F323D" w:rsidR="00E333C0">
        <w:rPr>
          <w:rFonts w:ascii="Times New Roman" w:eastAsia="Times New Roman" w:hAnsi="Times New Roman" w:cs="Times New Roman"/>
          <w:color w:val="000000"/>
          <w:sz w:val="24"/>
          <w:szCs w:val="24"/>
        </w:rPr>
        <w:tab/>
      </w:r>
      <w:r w:rsidRPr="006F323D" w:rsidR="00E333C0">
        <w:rPr>
          <w:rFonts w:ascii="Times New Roman" w:eastAsia="Times New Roman" w:hAnsi="Times New Roman" w:cs="Times New Roman"/>
          <w:color w:val="000000"/>
          <w:sz w:val="24"/>
          <w:szCs w:val="24"/>
        </w:rPr>
        <w:tab/>
      </w:r>
      <w:r w:rsidRPr="006F323D" w:rsidR="00E333C0">
        <w:rPr>
          <w:rFonts w:ascii="Times New Roman" w:eastAsia="Times New Roman" w:hAnsi="Times New Roman" w:cs="Times New Roman"/>
          <w:color w:val="000000"/>
          <w:sz w:val="24"/>
          <w:szCs w:val="24"/>
        </w:rPr>
        <w:tab/>
        <w:t xml:space="preserve">          </w:t>
      </w:r>
      <w:r w:rsidRPr="006F323D" w:rsidR="00D5532F">
        <w:rPr>
          <w:rFonts w:ascii="Times New Roman" w:eastAsia="Times New Roman" w:hAnsi="Times New Roman" w:cs="Times New Roman"/>
          <w:color w:val="000000"/>
          <w:sz w:val="24"/>
          <w:szCs w:val="24"/>
        </w:rPr>
        <w:t xml:space="preserve"> </w:t>
      </w:r>
      <w:r w:rsidRPr="006F323D" w:rsidR="00D14A82">
        <w:rPr>
          <w:rFonts w:ascii="Times New Roman" w:eastAsia="Times New Roman" w:hAnsi="Times New Roman" w:cs="Times New Roman"/>
          <w:color w:val="000000"/>
          <w:sz w:val="24"/>
          <w:szCs w:val="24"/>
        </w:rPr>
        <w:t xml:space="preserve"> </w:t>
      </w:r>
      <w:r w:rsidR="006F323D">
        <w:rPr>
          <w:rFonts w:ascii="Times New Roman" w:eastAsia="Times New Roman" w:hAnsi="Times New Roman" w:cs="Times New Roman"/>
          <w:color w:val="000000"/>
          <w:sz w:val="24"/>
          <w:szCs w:val="24"/>
        </w:rPr>
        <w:t xml:space="preserve">                    </w:t>
      </w:r>
      <w:r w:rsidRPr="006F323D" w:rsidR="006F323D">
        <w:rPr>
          <w:rFonts w:ascii="Times New Roman" w:eastAsia="Times New Roman" w:hAnsi="Times New Roman" w:cs="Times New Roman"/>
          <w:color w:val="000000"/>
          <w:sz w:val="24"/>
          <w:szCs w:val="24"/>
        </w:rPr>
        <w:t>10 апреля</w:t>
      </w:r>
      <w:r w:rsidRPr="006F323D" w:rsidR="00A80EBE">
        <w:rPr>
          <w:rFonts w:ascii="Times New Roman" w:eastAsia="Times New Roman" w:hAnsi="Times New Roman" w:cs="Times New Roman"/>
          <w:color w:val="000000"/>
          <w:sz w:val="24"/>
          <w:szCs w:val="24"/>
        </w:rPr>
        <w:t xml:space="preserve"> 2024</w:t>
      </w:r>
      <w:r w:rsidRPr="006F323D" w:rsidR="000C7F19">
        <w:rPr>
          <w:rFonts w:ascii="Times New Roman" w:eastAsia="Times New Roman" w:hAnsi="Times New Roman" w:cs="Times New Roman"/>
          <w:color w:val="000000"/>
          <w:sz w:val="24"/>
          <w:szCs w:val="24"/>
        </w:rPr>
        <w:t xml:space="preserve"> года</w:t>
      </w:r>
    </w:p>
    <w:p w:rsidR="000C7F19" w:rsidRPr="006F323D" w:rsidP="004E79C6">
      <w:pPr>
        <w:spacing w:after="0" w:line="240" w:lineRule="auto"/>
        <w:ind w:firstLine="708"/>
        <w:jc w:val="both"/>
        <w:rPr>
          <w:rFonts w:ascii="Times New Roman" w:hAnsi="Times New Roman" w:cs="Times New Roman"/>
          <w:color w:val="000000"/>
          <w:sz w:val="24"/>
          <w:szCs w:val="24"/>
        </w:rPr>
      </w:pPr>
      <w:r w:rsidRPr="006F323D">
        <w:rPr>
          <w:rFonts w:ascii="Times New Roman" w:hAnsi="Times New Roman" w:cs="Times New Roman"/>
          <w:color w:val="000000"/>
          <w:sz w:val="24"/>
          <w:szCs w:val="24"/>
        </w:rPr>
        <w:t xml:space="preserve">Мировой судья судебного участка № </w:t>
      </w:r>
      <w:r w:rsidRPr="006F323D" w:rsidR="00A17E32">
        <w:rPr>
          <w:rFonts w:ascii="Times New Roman" w:hAnsi="Times New Roman" w:cs="Times New Roman"/>
          <w:color w:val="000000"/>
          <w:sz w:val="24"/>
          <w:szCs w:val="24"/>
        </w:rPr>
        <w:t>2</w:t>
      </w:r>
      <w:r w:rsidRPr="006F323D">
        <w:rPr>
          <w:rFonts w:ascii="Times New Roman" w:hAnsi="Times New Roman" w:cs="Times New Roman"/>
          <w:color w:val="000000"/>
          <w:sz w:val="24"/>
          <w:szCs w:val="24"/>
        </w:rPr>
        <w:t xml:space="preserve"> </w:t>
      </w:r>
      <w:r w:rsidRPr="006F323D">
        <w:rPr>
          <w:rFonts w:ascii="Times New Roman" w:hAnsi="Times New Roman" w:cs="Times New Roman"/>
          <w:color w:val="000000"/>
          <w:sz w:val="24"/>
          <w:szCs w:val="24"/>
        </w:rPr>
        <w:t>Нефтекумского</w:t>
      </w:r>
      <w:r w:rsidRPr="006F323D">
        <w:rPr>
          <w:rFonts w:ascii="Times New Roman" w:hAnsi="Times New Roman" w:cs="Times New Roman"/>
          <w:color w:val="000000"/>
          <w:sz w:val="24"/>
          <w:szCs w:val="24"/>
        </w:rPr>
        <w:t xml:space="preserve"> района Ставропольского края </w:t>
      </w:r>
      <w:r w:rsidRPr="006F323D" w:rsidR="00A17E32">
        <w:rPr>
          <w:rFonts w:ascii="Times New Roman" w:hAnsi="Times New Roman" w:cs="Times New Roman"/>
          <w:color w:val="000000"/>
          <w:sz w:val="24"/>
          <w:szCs w:val="24"/>
        </w:rPr>
        <w:t>Кадочников В.Б.</w:t>
      </w:r>
      <w:r w:rsidRPr="006F323D">
        <w:rPr>
          <w:rFonts w:ascii="Times New Roman" w:hAnsi="Times New Roman" w:cs="Times New Roman"/>
          <w:color w:val="000000"/>
          <w:sz w:val="24"/>
          <w:szCs w:val="24"/>
        </w:rPr>
        <w:t xml:space="preserve">, </w:t>
      </w:r>
    </w:p>
    <w:p w:rsidR="00403DD0" w:rsidRPr="006F323D" w:rsidP="004E79C6">
      <w:pPr>
        <w:spacing w:after="0" w:line="240" w:lineRule="auto"/>
        <w:ind w:firstLine="708"/>
        <w:jc w:val="both"/>
        <w:rPr>
          <w:rFonts w:ascii="Times New Roman" w:hAnsi="Times New Roman" w:cs="Times New Roman"/>
          <w:sz w:val="24"/>
          <w:szCs w:val="24"/>
        </w:rPr>
      </w:pPr>
      <w:r w:rsidRPr="006F323D">
        <w:rPr>
          <w:rFonts w:ascii="Times New Roman" w:hAnsi="Times New Roman" w:cs="Times New Roman"/>
          <w:sz w:val="24"/>
          <w:szCs w:val="24"/>
        </w:rPr>
        <w:t>с участием лица, привлекаемого к административной ответственности -</w:t>
      </w:r>
      <w:r w:rsidRPr="006F323D" w:rsidR="005E59AF">
        <w:rPr>
          <w:rFonts w:ascii="Times New Roman" w:hAnsi="Times New Roman" w:cs="Times New Roman"/>
          <w:sz w:val="24"/>
          <w:szCs w:val="24"/>
        </w:rPr>
        <w:t xml:space="preserve">   </w:t>
      </w:r>
      <w:r w:rsidRPr="006F323D">
        <w:rPr>
          <w:rFonts w:ascii="Times New Roman" w:hAnsi="Times New Roman" w:cs="Times New Roman"/>
          <w:sz w:val="24"/>
          <w:szCs w:val="24"/>
        </w:rPr>
        <w:t xml:space="preserve"> </w:t>
      </w:r>
      <w:r w:rsidRPr="006F323D" w:rsidR="00177BEC">
        <w:rPr>
          <w:rFonts w:ascii="Times New Roman" w:hAnsi="Times New Roman" w:cs="Times New Roman"/>
          <w:sz w:val="24"/>
          <w:szCs w:val="24"/>
        </w:rPr>
        <w:t>Ставникова</w:t>
      </w:r>
      <w:r w:rsidRPr="006F323D" w:rsidR="00177BEC">
        <w:rPr>
          <w:rFonts w:ascii="Times New Roman" w:hAnsi="Times New Roman" w:cs="Times New Roman"/>
          <w:sz w:val="24"/>
          <w:szCs w:val="24"/>
        </w:rPr>
        <w:t xml:space="preserve"> В.А</w:t>
      </w:r>
      <w:r w:rsidRPr="006F323D">
        <w:rPr>
          <w:rFonts w:ascii="Times New Roman" w:hAnsi="Times New Roman" w:cs="Times New Roman"/>
          <w:sz w:val="24"/>
          <w:szCs w:val="24"/>
        </w:rPr>
        <w:t>.,</w:t>
      </w:r>
    </w:p>
    <w:p w:rsidR="000C7F19" w:rsidRPr="006F323D" w:rsidP="004E79C6">
      <w:pPr>
        <w:spacing w:after="0" w:line="240" w:lineRule="auto"/>
        <w:ind w:firstLine="708"/>
        <w:jc w:val="both"/>
        <w:rPr>
          <w:rFonts w:ascii="Times New Roman" w:hAnsi="Times New Roman" w:cs="Times New Roman"/>
          <w:sz w:val="24"/>
          <w:szCs w:val="24"/>
        </w:rPr>
      </w:pPr>
      <w:r w:rsidRPr="006F323D">
        <w:rPr>
          <w:rFonts w:ascii="Times New Roman" w:hAnsi="Times New Roman" w:cs="Times New Roman"/>
          <w:color w:val="000000"/>
          <w:sz w:val="24"/>
          <w:szCs w:val="24"/>
        </w:rPr>
        <w:t>рассмотрев в открытом судебном заседании в помещении судебного участка дело об административном правонарушении в отношении:</w:t>
      </w:r>
    </w:p>
    <w:p w:rsidR="00DA52CC" w:rsidRPr="006F323D" w:rsidP="004E79C6">
      <w:pPr>
        <w:spacing w:after="0" w:line="240" w:lineRule="auto"/>
        <w:ind w:firstLine="720"/>
        <w:jc w:val="both"/>
        <w:rPr>
          <w:rFonts w:ascii="Times New Roman" w:eastAsia="Times New Roman CYR" w:hAnsi="Times New Roman" w:cs="Times New Roman"/>
          <w:sz w:val="24"/>
          <w:szCs w:val="24"/>
        </w:rPr>
      </w:pPr>
      <w:r w:rsidRPr="006F323D">
        <w:rPr>
          <w:rFonts w:ascii="Times New Roman" w:eastAsia="Calibri" w:hAnsi="Times New Roman" w:cs="Times New Roman"/>
          <w:sz w:val="24"/>
          <w:szCs w:val="24"/>
        </w:rPr>
        <w:t>Ставникова</w:t>
      </w:r>
      <w:r w:rsidRPr="006F323D">
        <w:rPr>
          <w:rFonts w:ascii="Times New Roman" w:eastAsia="Calibri" w:hAnsi="Times New Roman" w:cs="Times New Roman"/>
          <w:sz w:val="24"/>
          <w:szCs w:val="24"/>
        </w:rPr>
        <w:t xml:space="preserve"> </w:t>
      </w:r>
      <w:r w:rsidR="009D36A4">
        <w:rPr>
          <w:rFonts w:ascii="Times New Roman" w:eastAsia="Calibri" w:hAnsi="Times New Roman" w:cs="Times New Roman"/>
          <w:sz w:val="24"/>
          <w:szCs w:val="24"/>
        </w:rPr>
        <w:t>В.А.</w:t>
      </w:r>
    </w:p>
    <w:p w:rsidR="00DA52CC" w:rsidRPr="006F323D" w:rsidP="004E79C6">
      <w:pPr>
        <w:spacing w:after="0" w:line="240" w:lineRule="auto"/>
        <w:ind w:firstLine="708"/>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по </w:t>
      </w:r>
      <w:r w:rsidRPr="006F323D">
        <w:rPr>
          <w:rFonts w:ascii="Times New Roman" w:eastAsia="Times New Roman" w:hAnsi="Times New Roman" w:cs="Times New Roman"/>
          <w:color w:val="000000"/>
          <w:sz w:val="24"/>
          <w:szCs w:val="24"/>
        </w:rPr>
        <w:t>ч</w:t>
      </w:r>
      <w:r w:rsidRPr="006F323D">
        <w:rPr>
          <w:rFonts w:ascii="Times New Roman" w:eastAsia="Times New Roman CYR" w:hAnsi="Times New Roman" w:cs="Times New Roman"/>
          <w:color w:val="000000"/>
          <w:sz w:val="24"/>
          <w:szCs w:val="24"/>
        </w:rPr>
        <w:t xml:space="preserve">. 4 </w:t>
      </w:r>
      <w:r w:rsidRPr="006F323D">
        <w:rPr>
          <w:rFonts w:ascii="Times New Roman" w:eastAsia="Times New Roman" w:hAnsi="Times New Roman" w:cs="Times New Roman"/>
          <w:color w:val="000000"/>
          <w:sz w:val="24"/>
          <w:szCs w:val="24"/>
        </w:rPr>
        <w:t>ст</w:t>
      </w:r>
      <w:r w:rsidRPr="006F323D">
        <w:rPr>
          <w:rFonts w:ascii="Times New Roman" w:eastAsia="Times New Roman CYR" w:hAnsi="Times New Roman" w:cs="Times New Roman"/>
          <w:color w:val="000000"/>
          <w:sz w:val="24"/>
          <w:szCs w:val="24"/>
        </w:rPr>
        <w:t xml:space="preserve">. 12.15 </w:t>
      </w:r>
      <w:r w:rsidRPr="006F323D">
        <w:rPr>
          <w:rFonts w:ascii="Times New Roman" w:eastAsia="Times New Roman" w:hAnsi="Times New Roman" w:cs="Times New Roman"/>
          <w:sz w:val="24"/>
          <w:szCs w:val="24"/>
        </w:rPr>
        <w:t>Кодекса Российской Федерации об административных правонарушениях,</w:t>
      </w:r>
    </w:p>
    <w:p w:rsidR="00177BEC" w:rsidRPr="006F323D" w:rsidP="00177BEC">
      <w:pPr>
        <w:spacing w:after="0" w:line="240" w:lineRule="auto"/>
        <w:ind w:firstLine="708"/>
        <w:jc w:val="center"/>
        <w:rPr>
          <w:rFonts w:ascii="Times New Roman" w:eastAsia="Times New Roman" w:hAnsi="Times New Roman" w:cs="Times New Roman"/>
          <w:color w:val="000000"/>
          <w:sz w:val="24"/>
          <w:szCs w:val="24"/>
        </w:rPr>
      </w:pPr>
      <w:r w:rsidRPr="006F323D">
        <w:rPr>
          <w:rFonts w:ascii="Times New Roman" w:eastAsia="Times New Roman" w:hAnsi="Times New Roman" w:cs="Times New Roman"/>
          <w:color w:val="000000"/>
          <w:sz w:val="24"/>
          <w:szCs w:val="24"/>
        </w:rPr>
        <w:t>У С Т А Н О В И Л:</w:t>
      </w:r>
    </w:p>
    <w:p w:rsidR="00177BEC" w:rsidRPr="006F323D" w:rsidP="00177BEC">
      <w:pPr>
        <w:spacing w:after="0" w:line="240" w:lineRule="auto"/>
        <w:ind w:firstLine="708"/>
        <w:jc w:val="both"/>
        <w:rPr>
          <w:rFonts w:ascii="Times New Roman" w:eastAsia="Times New Roman" w:hAnsi="Times New Roman" w:cs="Times New Roman"/>
          <w:color w:val="000000"/>
          <w:sz w:val="24"/>
          <w:szCs w:val="24"/>
        </w:rPr>
      </w:pPr>
      <w:r w:rsidRPr="00177BEC">
        <w:rPr>
          <w:rFonts w:ascii="Times New Roman" w:eastAsia="Times New Roman" w:hAnsi="Times New Roman" w:cs="Times New Roman"/>
          <w:sz w:val="24"/>
          <w:szCs w:val="24"/>
        </w:rPr>
        <w:t xml:space="preserve">10.02.2024 года </w:t>
      </w:r>
      <w:r w:rsidRPr="006F323D">
        <w:rPr>
          <w:rFonts w:ascii="Times New Roman" w:eastAsia="Times New Roman" w:hAnsi="Times New Roman" w:cs="Times New Roman"/>
          <w:sz w:val="24"/>
          <w:szCs w:val="24"/>
        </w:rPr>
        <w:t>в 18 часа 30</w:t>
      </w:r>
      <w:r w:rsidRPr="00177BEC">
        <w:rPr>
          <w:rFonts w:ascii="Times New Roman" w:eastAsia="Times New Roman" w:hAnsi="Times New Roman" w:cs="Times New Roman"/>
          <w:sz w:val="24"/>
          <w:szCs w:val="24"/>
        </w:rPr>
        <w:t xml:space="preserve"> минут на ФАД «</w:t>
      </w:r>
      <w:r w:rsidR="009D36A4">
        <w:rPr>
          <w:rFonts w:ascii="Times New Roman" w:eastAsia="Times New Roman" w:hAnsi="Times New Roman" w:cs="Times New Roman"/>
          <w:sz w:val="24"/>
          <w:szCs w:val="24"/>
        </w:rPr>
        <w:t>----</w:t>
      </w:r>
      <w:r w:rsidRPr="00177BEC">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127</w:t>
      </w:r>
      <w:r w:rsidRPr="00177BEC">
        <w:rPr>
          <w:rFonts w:ascii="Times New Roman" w:eastAsia="Times New Roman" w:hAnsi="Times New Roman" w:cs="Times New Roman"/>
          <w:sz w:val="24"/>
          <w:szCs w:val="24"/>
        </w:rPr>
        <w:t xml:space="preserve"> </w:t>
      </w:r>
      <w:r w:rsidRPr="00177BEC">
        <w:rPr>
          <w:rFonts w:ascii="Times New Roman" w:eastAsia="Times New Roman" w:hAnsi="Times New Roman" w:cs="Times New Roman"/>
          <w:sz w:val="24"/>
          <w:szCs w:val="24"/>
        </w:rPr>
        <w:t>км.</w:t>
      </w:r>
      <w:r w:rsidRPr="006F323D">
        <w:rPr>
          <w:rFonts w:ascii="Times New Roman" w:eastAsia="Times New Roman" w:hAnsi="Times New Roman" w:cs="Times New Roman"/>
          <w:sz w:val="24"/>
          <w:szCs w:val="24"/>
        </w:rPr>
        <w:t>+</w:t>
      </w:r>
      <w:r w:rsidRPr="006F323D">
        <w:rPr>
          <w:rFonts w:ascii="Times New Roman" w:eastAsia="Times New Roman" w:hAnsi="Times New Roman" w:cs="Times New Roman"/>
          <w:sz w:val="24"/>
          <w:szCs w:val="24"/>
        </w:rPr>
        <w:t>540м.</w:t>
      </w:r>
      <w:r w:rsidRPr="00177BEC">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Ставников В.А. управлял транспортным средством</w:t>
      </w:r>
      <w:r w:rsidRPr="00177BEC">
        <w:rPr>
          <w:rFonts w:ascii="Times New Roman" w:eastAsia="Times New Roman" w:hAnsi="Times New Roman" w:cs="Times New Roman"/>
          <w:sz w:val="24"/>
          <w:szCs w:val="24"/>
        </w:rPr>
        <w:t xml:space="preserve"> Лада Гра</w:t>
      </w:r>
      <w:r w:rsidRPr="006F323D">
        <w:rPr>
          <w:rFonts w:ascii="Times New Roman" w:eastAsia="Times New Roman" w:hAnsi="Times New Roman" w:cs="Times New Roman"/>
          <w:sz w:val="24"/>
          <w:szCs w:val="24"/>
        </w:rPr>
        <w:t xml:space="preserve">нта г/н </w:t>
      </w:r>
      <w:r w:rsidR="009D36A4">
        <w:rPr>
          <w:rFonts w:ascii="Times New Roman" w:eastAsia="Times New Roman" w:hAnsi="Times New Roman" w:cs="Times New Roman"/>
          <w:sz w:val="24"/>
          <w:szCs w:val="24"/>
        </w:rPr>
        <w:t>-------</w:t>
      </w:r>
      <w:r w:rsidRPr="006F323D">
        <w:rPr>
          <w:rFonts w:ascii="Times New Roman" w:eastAsia="Times New Roman" w:hAnsi="Times New Roman" w:cs="Times New Roman"/>
          <w:sz w:val="24"/>
          <w:szCs w:val="24"/>
        </w:rPr>
        <w:t>, который</w:t>
      </w:r>
      <w:r w:rsidRPr="00177BEC">
        <w:rPr>
          <w:rFonts w:ascii="Times New Roman" w:eastAsia="Times New Roman" w:hAnsi="Times New Roman" w:cs="Times New Roman"/>
          <w:sz w:val="24"/>
          <w:szCs w:val="24"/>
        </w:rPr>
        <w:t xml:space="preserve"> совершая маневр </w:t>
      </w:r>
      <w:r w:rsidRPr="006F323D">
        <w:rPr>
          <w:rFonts w:ascii="Times New Roman" w:eastAsia="Times New Roman" w:hAnsi="Times New Roman" w:cs="Times New Roman"/>
          <w:sz w:val="24"/>
          <w:szCs w:val="24"/>
        </w:rPr>
        <w:t>обгона</w:t>
      </w:r>
      <w:r w:rsidRPr="00177BEC">
        <w:rPr>
          <w:rFonts w:ascii="Times New Roman" w:eastAsia="Times New Roman" w:hAnsi="Times New Roman" w:cs="Times New Roman"/>
          <w:sz w:val="24"/>
          <w:szCs w:val="24"/>
        </w:rPr>
        <w:t>, выехал на полосу дороги предназначенную для встречного движения, с соблюд</w:t>
      </w:r>
      <w:r w:rsidRPr="006F323D">
        <w:rPr>
          <w:rFonts w:ascii="Times New Roman" w:eastAsia="Times New Roman" w:hAnsi="Times New Roman" w:cs="Times New Roman"/>
          <w:sz w:val="24"/>
          <w:szCs w:val="24"/>
        </w:rPr>
        <w:t xml:space="preserve">ением требований ПДД РФ, при этом завершил данный маневр в </w:t>
      </w:r>
      <w:r w:rsidRPr="00177BEC">
        <w:rPr>
          <w:rFonts w:ascii="Times New Roman" w:eastAsia="Times New Roman" w:hAnsi="Times New Roman" w:cs="Times New Roman"/>
          <w:sz w:val="24"/>
          <w:szCs w:val="24"/>
        </w:rPr>
        <w:t xml:space="preserve">зоне действия горизонтальной, </w:t>
      </w:r>
      <w:r w:rsidRPr="006F323D">
        <w:rPr>
          <w:rFonts w:ascii="Times New Roman" w:eastAsia="Times New Roman" w:hAnsi="Times New Roman" w:cs="Times New Roman"/>
          <w:sz w:val="24"/>
          <w:szCs w:val="24"/>
        </w:rPr>
        <w:t>дорожной разметки</w:t>
      </w:r>
      <w:r w:rsidRPr="00177BEC">
        <w:rPr>
          <w:rFonts w:ascii="Times New Roman" w:eastAsia="Times New Roman" w:hAnsi="Times New Roman" w:cs="Times New Roman"/>
          <w:sz w:val="24"/>
          <w:szCs w:val="24"/>
        </w:rPr>
        <w:t xml:space="preserve"> 1.1 разделяющей транспортные поток</w:t>
      </w:r>
      <w:r w:rsidRPr="006F323D">
        <w:rPr>
          <w:rFonts w:ascii="Times New Roman" w:eastAsia="Times New Roman" w:hAnsi="Times New Roman" w:cs="Times New Roman"/>
          <w:sz w:val="24"/>
          <w:szCs w:val="24"/>
        </w:rPr>
        <w:t>и в противоположных направлении,</w:t>
      </w:r>
      <w:r w:rsidRPr="00177BEC">
        <w:rPr>
          <w:rFonts w:ascii="Times New Roman" w:eastAsia="Times New Roman" w:hAnsi="Times New Roman" w:cs="Times New Roman"/>
          <w:sz w:val="24"/>
          <w:szCs w:val="24"/>
        </w:rPr>
        <w:t xml:space="preserve"> чем нарушил</w:t>
      </w:r>
      <w:r w:rsidR="009D36A4">
        <w:rPr>
          <w:rFonts w:ascii="Times New Roman" w:eastAsia="Times New Roman" w:hAnsi="Times New Roman" w:cs="Times New Roman"/>
          <w:sz w:val="24"/>
          <w:szCs w:val="24"/>
        </w:rPr>
        <w:t xml:space="preserve">      </w:t>
      </w:r>
      <w:r w:rsidRPr="00177BEC">
        <w:rPr>
          <w:rFonts w:ascii="Times New Roman" w:eastAsia="Times New Roman" w:hAnsi="Times New Roman" w:cs="Times New Roman"/>
          <w:sz w:val="24"/>
          <w:szCs w:val="24"/>
        </w:rPr>
        <w:t xml:space="preserve"> </w:t>
      </w:r>
      <w:r w:rsidRPr="00177BEC">
        <w:rPr>
          <w:rFonts w:ascii="Times New Roman" w:eastAsia="Times New Roman" w:hAnsi="Times New Roman" w:cs="Times New Roman"/>
          <w:sz w:val="24"/>
          <w:szCs w:val="24"/>
        </w:rPr>
        <w:t>п.п</w:t>
      </w:r>
      <w:r w:rsidRPr="00177BEC">
        <w:rPr>
          <w:rFonts w:ascii="Times New Roman" w:eastAsia="Times New Roman" w:hAnsi="Times New Roman" w:cs="Times New Roman"/>
          <w:sz w:val="24"/>
          <w:szCs w:val="24"/>
        </w:rPr>
        <w:t>. 1.3, 9.1(1) ПДД РФ.</w:t>
      </w:r>
    </w:p>
    <w:p w:rsidR="003415FA" w:rsidRPr="006F323D" w:rsidP="004E79C6">
      <w:pPr>
        <w:spacing w:after="0" w:line="240" w:lineRule="auto"/>
        <w:ind w:firstLine="720"/>
        <w:jc w:val="both"/>
        <w:rPr>
          <w:rFonts w:ascii="Times New Roman" w:hAnsi="Times New Roman" w:cs="Times New Roman"/>
          <w:color w:val="000000"/>
          <w:sz w:val="24"/>
          <w:szCs w:val="24"/>
        </w:rPr>
      </w:pPr>
      <w:r w:rsidRPr="006F323D">
        <w:rPr>
          <w:rFonts w:ascii="Times New Roman" w:hAnsi="Times New Roman" w:cs="Times New Roman"/>
          <w:sz w:val="24"/>
          <w:szCs w:val="24"/>
        </w:rPr>
        <w:t xml:space="preserve">Лицо, привлекаемое к административной ответственности </w:t>
      </w:r>
      <w:r w:rsidRPr="006F323D" w:rsidR="00177BEC">
        <w:rPr>
          <w:rFonts w:ascii="Times New Roman" w:hAnsi="Times New Roman" w:cs="Times New Roman"/>
          <w:color w:val="000000"/>
          <w:sz w:val="24"/>
          <w:szCs w:val="24"/>
        </w:rPr>
        <w:t>Ставников В.А.</w:t>
      </w:r>
      <w:r w:rsidRPr="006F323D">
        <w:rPr>
          <w:rFonts w:ascii="Times New Roman" w:hAnsi="Times New Roman" w:cs="Times New Roman"/>
          <w:color w:val="000000"/>
          <w:sz w:val="24"/>
          <w:szCs w:val="24"/>
        </w:rPr>
        <w:t xml:space="preserve"> </w:t>
      </w:r>
      <w:r w:rsidRPr="006F323D">
        <w:rPr>
          <w:rFonts w:ascii="Times New Roman" w:hAnsi="Times New Roman" w:cs="Times New Roman"/>
          <w:sz w:val="24"/>
          <w:szCs w:val="24"/>
        </w:rPr>
        <w:t>в ходе рассмотрения дела об админис</w:t>
      </w:r>
      <w:r w:rsidRPr="006F323D" w:rsidR="00B37BD3">
        <w:rPr>
          <w:rFonts w:ascii="Times New Roman" w:hAnsi="Times New Roman" w:cs="Times New Roman"/>
          <w:sz w:val="24"/>
          <w:szCs w:val="24"/>
        </w:rPr>
        <w:t xml:space="preserve">тративном правонарушении </w:t>
      </w:r>
      <w:r w:rsidRPr="006F323D" w:rsidR="00B37BD3">
        <w:rPr>
          <w:rFonts w:ascii="Times New Roman" w:hAnsi="Times New Roman" w:cs="Times New Roman"/>
          <w:sz w:val="24"/>
          <w:szCs w:val="24"/>
        </w:rPr>
        <w:t>вину</w:t>
      </w:r>
      <w:r w:rsidRPr="006F323D" w:rsidR="00B37BD3">
        <w:rPr>
          <w:rFonts w:ascii="Times New Roman" w:hAnsi="Times New Roman" w:cs="Times New Roman"/>
          <w:sz w:val="24"/>
          <w:szCs w:val="24"/>
        </w:rPr>
        <w:t xml:space="preserve"> </w:t>
      </w:r>
      <w:r w:rsidRPr="006F323D">
        <w:rPr>
          <w:rFonts w:ascii="Times New Roman" w:hAnsi="Times New Roman" w:cs="Times New Roman"/>
          <w:sz w:val="24"/>
          <w:szCs w:val="24"/>
        </w:rPr>
        <w:t xml:space="preserve">признал, суду показал, что </w:t>
      </w:r>
      <w:r w:rsidRPr="006F323D" w:rsidR="00D5532F">
        <w:rPr>
          <w:rFonts w:ascii="Times New Roman" w:hAnsi="Times New Roman" w:cs="Times New Roman"/>
          <w:sz w:val="24"/>
          <w:szCs w:val="24"/>
        </w:rPr>
        <w:t>вину признает,</w:t>
      </w:r>
      <w:r w:rsidRPr="006F323D" w:rsidR="00B37BD3">
        <w:rPr>
          <w:rFonts w:ascii="Times New Roman" w:hAnsi="Times New Roman" w:cs="Times New Roman"/>
          <w:sz w:val="24"/>
          <w:szCs w:val="24"/>
        </w:rPr>
        <w:t xml:space="preserve"> суду показал, что начал маневр обгона на прерывистой линии, закончил на сплошной, </w:t>
      </w:r>
      <w:r w:rsidRPr="006F323D">
        <w:rPr>
          <w:rFonts w:ascii="Times New Roman" w:hAnsi="Times New Roman" w:cs="Times New Roman"/>
          <w:sz w:val="24"/>
          <w:szCs w:val="24"/>
        </w:rPr>
        <w:t>иных ходатайств не заявил.</w:t>
      </w:r>
    </w:p>
    <w:p w:rsidR="00491F2E" w:rsidRPr="006F323D" w:rsidP="004E79C6">
      <w:pPr>
        <w:spacing w:after="0" w:line="240" w:lineRule="auto"/>
        <w:ind w:firstLine="720"/>
        <w:jc w:val="both"/>
        <w:rPr>
          <w:rFonts w:ascii="Times New Roman" w:hAnsi="Times New Roman" w:cs="Times New Roman"/>
          <w:sz w:val="24"/>
          <w:szCs w:val="24"/>
        </w:rPr>
      </w:pPr>
      <w:r w:rsidRPr="006F323D">
        <w:rPr>
          <w:rFonts w:ascii="Times New Roman" w:hAnsi="Times New Roman" w:cs="Times New Roman"/>
          <w:sz w:val="24"/>
          <w:szCs w:val="24"/>
        </w:rPr>
        <w:t xml:space="preserve">Выслушав объяснения </w:t>
      </w:r>
      <w:r w:rsidRPr="006F323D" w:rsidR="00177BEC">
        <w:rPr>
          <w:rFonts w:ascii="Times New Roman" w:hAnsi="Times New Roman" w:cs="Times New Roman"/>
          <w:sz w:val="24"/>
          <w:szCs w:val="24"/>
        </w:rPr>
        <w:t>Ставникова</w:t>
      </w:r>
      <w:r w:rsidRPr="006F323D" w:rsidR="00177BEC">
        <w:rPr>
          <w:rFonts w:ascii="Times New Roman" w:hAnsi="Times New Roman" w:cs="Times New Roman"/>
          <w:sz w:val="24"/>
          <w:szCs w:val="24"/>
        </w:rPr>
        <w:t xml:space="preserve"> В.А</w:t>
      </w:r>
      <w:r w:rsidRPr="006F323D">
        <w:rPr>
          <w:rFonts w:ascii="Times New Roman" w:hAnsi="Times New Roman" w:cs="Times New Roman"/>
          <w:sz w:val="24"/>
          <w:szCs w:val="24"/>
        </w:rPr>
        <w:t>., исследовав материалы дела, судья приходит к следующему.</w:t>
      </w:r>
    </w:p>
    <w:p w:rsidR="000C7F19" w:rsidRPr="006F323D" w:rsidP="004E79C6">
      <w:pPr>
        <w:autoSpaceDE w:val="0"/>
        <w:autoSpaceDN w:val="0"/>
        <w:adjustRightInd w:val="0"/>
        <w:spacing w:after="0" w:line="240" w:lineRule="auto"/>
        <w:ind w:firstLine="708"/>
        <w:jc w:val="both"/>
        <w:rPr>
          <w:rFonts w:ascii="Times New Roman" w:hAnsi="Times New Roman" w:cs="Times New Roman"/>
          <w:sz w:val="24"/>
          <w:szCs w:val="24"/>
        </w:rPr>
      </w:pPr>
      <w:hyperlink r:id="rId4" w:history="1">
        <w:r w:rsidRPr="006F323D">
          <w:rPr>
            <w:rFonts w:ascii="Times New Roman" w:hAnsi="Times New Roman" w:cs="Times New Roman"/>
            <w:sz w:val="24"/>
            <w:szCs w:val="24"/>
          </w:rPr>
          <w:t>Административная ответственность по ч.4 ст.12.15</w:t>
        </w:r>
      </w:hyperlink>
      <w:r w:rsidRPr="006F323D">
        <w:rPr>
          <w:rFonts w:ascii="Times New Roman" w:hAnsi="Times New Roman" w:cs="Times New Roman"/>
          <w:sz w:val="24"/>
          <w:szCs w:val="24"/>
        </w:rPr>
        <w:t xml:space="preserve"> Кодекса Российской Федерации об административных правонарушениях наступает за выезд в нарушение </w:t>
      </w:r>
      <w:hyperlink r:id="rId5" w:history="1">
        <w:r w:rsidRPr="006F323D">
          <w:rPr>
            <w:rFonts w:ascii="Times New Roman" w:hAnsi="Times New Roman" w:cs="Times New Roman"/>
            <w:sz w:val="24"/>
            <w:szCs w:val="24"/>
          </w:rPr>
          <w:t>Правил</w:t>
        </w:r>
      </w:hyperlink>
      <w:r w:rsidRPr="006F323D">
        <w:rPr>
          <w:rFonts w:ascii="Times New Roman" w:hAnsi="Times New Roman" w:cs="Times New Roman"/>
          <w:sz w:val="24"/>
          <w:szCs w:val="24"/>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6F323D">
          <w:rPr>
            <w:rFonts w:ascii="Times New Roman" w:hAnsi="Times New Roman" w:cs="Times New Roman"/>
            <w:sz w:val="24"/>
            <w:szCs w:val="24"/>
          </w:rPr>
          <w:t>частью 3 настоящей статьи</w:t>
        </w:r>
      </w:hyperlink>
      <w:r w:rsidRPr="006F323D">
        <w:rPr>
          <w:rFonts w:ascii="Times New Roman" w:hAnsi="Times New Roman" w:cs="Times New Roman"/>
          <w:sz w:val="24"/>
          <w:szCs w:val="24"/>
        </w:rPr>
        <w:t>.</w:t>
      </w:r>
    </w:p>
    <w:p w:rsidR="009739D1" w:rsidRPr="006F323D" w:rsidP="004E79C6">
      <w:pPr>
        <w:autoSpaceDE w:val="0"/>
        <w:autoSpaceDN w:val="0"/>
        <w:adjustRightInd w:val="0"/>
        <w:spacing w:after="0" w:line="240" w:lineRule="auto"/>
        <w:ind w:firstLine="708"/>
        <w:jc w:val="both"/>
        <w:rPr>
          <w:rFonts w:ascii="Times New Roman" w:hAnsi="Times New Roman" w:cs="Times New Roman"/>
          <w:sz w:val="24"/>
          <w:szCs w:val="24"/>
        </w:rPr>
      </w:pPr>
      <w:r w:rsidRPr="006F323D">
        <w:rPr>
          <w:rFonts w:ascii="Times New Roman" w:hAnsi="Times New Roman" w:cs="Times New Roman"/>
          <w:sz w:val="24"/>
          <w:szCs w:val="24"/>
        </w:rPr>
        <w:t xml:space="preserve">В соответствии с </w:t>
      </w:r>
      <w:hyperlink r:id="rId7" w:history="1">
        <w:r w:rsidRPr="006F323D">
          <w:rPr>
            <w:rFonts w:ascii="Times New Roman" w:hAnsi="Times New Roman" w:cs="Times New Roman"/>
            <w:sz w:val="24"/>
            <w:szCs w:val="24"/>
          </w:rPr>
          <w:t>пунктом 1.3</w:t>
        </w:r>
      </w:hyperlink>
      <w:r w:rsidRPr="006F323D">
        <w:rPr>
          <w:rFonts w:ascii="Times New Roman" w:hAnsi="Times New Roman" w:cs="Times New Roman"/>
          <w:sz w:val="24"/>
          <w:szCs w:val="24"/>
        </w:rPr>
        <w:t xml:space="preserve"> Правил дорожного движения РФ участники дорожного движения обязаны знать и соблюдать относящиеся к ним требования </w:t>
      </w:r>
      <w:hyperlink r:id="rId8" w:history="1">
        <w:r w:rsidRPr="006F323D">
          <w:rPr>
            <w:rFonts w:ascii="Times New Roman" w:hAnsi="Times New Roman" w:cs="Times New Roman"/>
            <w:sz w:val="24"/>
            <w:szCs w:val="24"/>
          </w:rPr>
          <w:t>Правил</w:t>
        </w:r>
      </w:hyperlink>
      <w:r w:rsidRPr="006F323D">
        <w:rPr>
          <w:rFonts w:ascii="Times New Roman" w:hAnsi="Times New Roman" w:cs="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C7F19" w:rsidRPr="006F323D" w:rsidP="004E79C6">
      <w:pPr>
        <w:spacing w:after="1" w:line="240" w:lineRule="auto"/>
        <w:ind w:firstLine="540"/>
        <w:jc w:val="both"/>
        <w:rPr>
          <w:rFonts w:ascii="Times New Roman" w:hAnsi="Times New Roman" w:cs="Times New Roman"/>
          <w:sz w:val="24"/>
          <w:szCs w:val="24"/>
        </w:rPr>
      </w:pPr>
      <w:r w:rsidRPr="006F323D">
        <w:rPr>
          <w:rFonts w:ascii="Times New Roman" w:hAnsi="Times New Roman" w:cs="Times New Roman"/>
          <w:sz w:val="24"/>
          <w:szCs w:val="24"/>
        </w:rPr>
        <w:t xml:space="preserve">Пунктом 9.1(1). ПДД РФ предусмотрено, что </w:t>
      </w:r>
      <w:r w:rsidRPr="006F323D" w:rsidR="0031459D">
        <w:rPr>
          <w:rFonts w:ascii="Times New Roman" w:hAnsi="Times New Roman" w:cs="Times New Roman"/>
          <w:sz w:val="24"/>
          <w:szCs w:val="24"/>
        </w:rPr>
        <w:t>н</w:t>
      </w:r>
      <w:r w:rsidRPr="006F323D">
        <w:rPr>
          <w:rFonts w:ascii="Times New Roman" w:hAnsi="Times New Roman" w:cs="Times New Roman"/>
          <w:sz w:val="24"/>
          <w:szCs w:val="24"/>
        </w:rPr>
        <w:t xml:space="preserve">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9" w:history="1">
        <w:r w:rsidRPr="006F323D">
          <w:rPr>
            <w:rFonts w:ascii="Times New Roman" w:hAnsi="Times New Roman" w:cs="Times New Roman"/>
            <w:color w:val="0000FF"/>
            <w:sz w:val="24"/>
            <w:szCs w:val="24"/>
          </w:rPr>
          <w:t>разметкой 1.1</w:t>
        </w:r>
      </w:hyperlink>
      <w:r w:rsidRPr="006F323D">
        <w:rPr>
          <w:rFonts w:ascii="Times New Roman" w:hAnsi="Times New Roman" w:cs="Times New Roman"/>
          <w:sz w:val="24"/>
          <w:szCs w:val="24"/>
        </w:rPr>
        <w:t xml:space="preserve">, </w:t>
      </w:r>
      <w:hyperlink r:id="rId10" w:history="1">
        <w:r w:rsidRPr="006F323D">
          <w:rPr>
            <w:rFonts w:ascii="Times New Roman" w:hAnsi="Times New Roman" w:cs="Times New Roman"/>
            <w:color w:val="0000FF"/>
            <w:sz w:val="24"/>
            <w:szCs w:val="24"/>
          </w:rPr>
          <w:t>1.3</w:t>
        </w:r>
      </w:hyperlink>
      <w:r w:rsidRPr="006F323D">
        <w:rPr>
          <w:rFonts w:ascii="Times New Roman" w:hAnsi="Times New Roman" w:cs="Times New Roman"/>
          <w:sz w:val="24"/>
          <w:szCs w:val="24"/>
        </w:rPr>
        <w:t xml:space="preserve"> или </w:t>
      </w:r>
      <w:hyperlink r:id="rId11" w:history="1">
        <w:r w:rsidRPr="006F323D">
          <w:rPr>
            <w:rFonts w:ascii="Times New Roman" w:hAnsi="Times New Roman" w:cs="Times New Roman"/>
            <w:color w:val="0000FF"/>
            <w:sz w:val="24"/>
            <w:szCs w:val="24"/>
          </w:rPr>
          <w:t>разметкой 1.11</w:t>
        </w:r>
      </w:hyperlink>
      <w:r w:rsidRPr="006F323D">
        <w:rPr>
          <w:rFonts w:ascii="Times New Roman" w:hAnsi="Times New Roman" w:cs="Times New Roman"/>
          <w:sz w:val="24"/>
          <w:szCs w:val="24"/>
        </w:rPr>
        <w:t>, прерывистая линия которой расположена слева</w:t>
      </w:r>
      <w:r w:rsidRPr="006F323D">
        <w:rPr>
          <w:rFonts w:ascii="Times New Roman" w:hAnsi="Times New Roman" w:cs="Times New Roman"/>
          <w:sz w:val="24"/>
          <w:szCs w:val="24"/>
        </w:rPr>
        <w:t>.</w:t>
      </w:r>
    </w:p>
    <w:p w:rsidR="000C7F19" w:rsidRPr="006F323D" w:rsidP="004E79C6">
      <w:pPr>
        <w:autoSpaceDE w:val="0"/>
        <w:autoSpaceDN w:val="0"/>
        <w:adjustRightInd w:val="0"/>
        <w:spacing w:after="0" w:line="240" w:lineRule="auto"/>
        <w:ind w:firstLine="708"/>
        <w:jc w:val="both"/>
        <w:rPr>
          <w:rFonts w:ascii="Times New Roman" w:hAnsi="Times New Roman" w:cs="Times New Roman"/>
          <w:sz w:val="24"/>
          <w:szCs w:val="24"/>
        </w:rPr>
      </w:pPr>
      <w:r w:rsidRPr="006F323D">
        <w:rPr>
          <w:rFonts w:ascii="Times New Roman" w:hAnsi="Times New Roman" w:cs="Times New Roman"/>
          <w:sz w:val="24"/>
          <w:szCs w:val="24"/>
        </w:rPr>
        <w:t xml:space="preserve">Согласно </w:t>
      </w:r>
      <w:hyperlink r:id="rId12" w:history="1">
        <w:r w:rsidRPr="006F323D">
          <w:rPr>
            <w:rFonts w:ascii="Times New Roman" w:hAnsi="Times New Roman" w:cs="Times New Roman"/>
            <w:color w:val="0000FF"/>
            <w:sz w:val="24"/>
            <w:szCs w:val="24"/>
          </w:rPr>
          <w:t>Приложению 2</w:t>
        </w:r>
      </w:hyperlink>
      <w:r w:rsidRPr="006F323D">
        <w:rPr>
          <w:rFonts w:ascii="Times New Roman" w:hAnsi="Times New Roman" w:cs="Times New Roman"/>
          <w:sz w:val="24"/>
          <w:szCs w:val="24"/>
        </w:rPr>
        <w:t xml:space="preserve"> Правил дорожного движения РФ горизонтальная дорожная </w:t>
      </w:r>
      <w:hyperlink r:id="rId13" w:history="1">
        <w:r w:rsidRPr="006F323D">
          <w:rPr>
            <w:rFonts w:ascii="Times New Roman" w:hAnsi="Times New Roman" w:cs="Times New Roman"/>
            <w:color w:val="0000FF"/>
            <w:sz w:val="24"/>
            <w:szCs w:val="24"/>
          </w:rPr>
          <w:t>разметка 1.1</w:t>
        </w:r>
      </w:hyperlink>
      <w:r w:rsidRPr="006F323D">
        <w:rPr>
          <w:rFonts w:ascii="Times New Roman" w:hAnsi="Times New Roman" w:cs="Times New Roman"/>
          <w:sz w:val="24"/>
          <w:szCs w:val="24"/>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3" w:history="1">
        <w:r w:rsidRPr="006F323D">
          <w:rPr>
            <w:rFonts w:ascii="Times New Roman" w:hAnsi="Times New Roman" w:cs="Times New Roman"/>
            <w:color w:val="0000FF"/>
            <w:sz w:val="24"/>
            <w:szCs w:val="24"/>
          </w:rPr>
          <w:t>разметки 1.1</w:t>
        </w:r>
      </w:hyperlink>
      <w:r w:rsidRPr="006F323D">
        <w:rPr>
          <w:rFonts w:ascii="Times New Roman" w:hAnsi="Times New Roman" w:cs="Times New Roman"/>
          <w:sz w:val="24"/>
          <w:szCs w:val="24"/>
        </w:rPr>
        <w:t xml:space="preserve"> пересекать запрещается.</w:t>
      </w:r>
    </w:p>
    <w:p w:rsidR="009739D1" w:rsidRPr="006F323D" w:rsidP="004E79C6">
      <w:pPr>
        <w:autoSpaceDE w:val="0"/>
        <w:autoSpaceDN w:val="0"/>
        <w:adjustRightInd w:val="0"/>
        <w:spacing w:after="0" w:line="240" w:lineRule="auto"/>
        <w:ind w:firstLine="708"/>
        <w:jc w:val="both"/>
        <w:rPr>
          <w:rFonts w:ascii="Times New Roman" w:hAnsi="Times New Roman" w:cs="Times New Roman"/>
          <w:sz w:val="24"/>
          <w:szCs w:val="24"/>
        </w:rPr>
      </w:pPr>
      <w:r w:rsidRPr="006F323D">
        <w:rPr>
          <w:rFonts w:ascii="Times New Roman" w:hAnsi="Times New Roman" w:cs="Times New Roman"/>
          <w:sz w:val="24"/>
          <w:szCs w:val="24"/>
        </w:rPr>
        <w:t xml:space="preserve">Приложения к </w:t>
      </w:r>
      <w:hyperlink r:id="rId14" w:history="1">
        <w:r w:rsidRPr="006F323D">
          <w:rPr>
            <w:rFonts w:ascii="Times New Roman" w:hAnsi="Times New Roman" w:cs="Times New Roman"/>
            <w:color w:val="0000FF"/>
            <w:sz w:val="24"/>
            <w:szCs w:val="24"/>
          </w:rPr>
          <w:t>Правилам</w:t>
        </w:r>
      </w:hyperlink>
      <w:r w:rsidRPr="006F323D">
        <w:rPr>
          <w:rFonts w:ascii="Times New Roman" w:hAnsi="Times New Roman" w:cs="Times New Roman"/>
          <w:sz w:val="24"/>
          <w:szCs w:val="24"/>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4" w:history="1">
        <w:r w:rsidRPr="006F323D">
          <w:rPr>
            <w:rFonts w:ascii="Times New Roman" w:hAnsi="Times New Roman" w:cs="Times New Roman"/>
            <w:color w:val="0000FF"/>
            <w:sz w:val="24"/>
            <w:szCs w:val="24"/>
          </w:rPr>
          <w:t>Правил</w:t>
        </w:r>
      </w:hyperlink>
      <w:r w:rsidRPr="006F323D">
        <w:rPr>
          <w:rFonts w:ascii="Times New Roman" w:hAnsi="Times New Roman" w:cs="Times New Roman"/>
          <w:sz w:val="24"/>
          <w:szCs w:val="24"/>
        </w:rPr>
        <w:t xml:space="preserve"> дорожного движения РФ, а в данном случае - квалифицирующим признаком </w:t>
      </w:r>
      <w:hyperlink r:id="rId15" w:history="1">
        <w:r w:rsidRPr="006F323D">
          <w:rPr>
            <w:rFonts w:ascii="Times New Roman" w:hAnsi="Times New Roman" w:cs="Times New Roman"/>
            <w:color w:val="0000FF"/>
            <w:sz w:val="24"/>
            <w:szCs w:val="24"/>
          </w:rPr>
          <w:t>ч. 4 ст. 12.15</w:t>
        </w:r>
      </w:hyperlink>
      <w:r w:rsidRPr="006F323D">
        <w:rPr>
          <w:rFonts w:ascii="Times New Roman" w:hAnsi="Times New Roman" w:cs="Times New Roman"/>
          <w:sz w:val="24"/>
          <w:szCs w:val="24"/>
        </w:rPr>
        <w:t xml:space="preserve"> КоАП РФ в нарушение </w:t>
      </w:r>
      <w:hyperlink r:id="rId14" w:history="1">
        <w:r w:rsidRPr="006F323D">
          <w:rPr>
            <w:rFonts w:ascii="Times New Roman" w:hAnsi="Times New Roman" w:cs="Times New Roman"/>
            <w:color w:val="0000FF"/>
            <w:sz w:val="24"/>
            <w:szCs w:val="24"/>
          </w:rPr>
          <w:t>правил</w:t>
        </w:r>
      </w:hyperlink>
      <w:r w:rsidRPr="006F323D">
        <w:rPr>
          <w:rFonts w:ascii="Times New Roman" w:hAnsi="Times New Roman" w:cs="Times New Roman"/>
          <w:sz w:val="24"/>
          <w:szCs w:val="24"/>
        </w:rPr>
        <w:t xml:space="preserve"> дорожного </w:t>
      </w:r>
      <w:r w:rsidRPr="006F323D">
        <w:rPr>
          <w:rFonts w:ascii="Times New Roman" w:hAnsi="Times New Roman" w:cs="Times New Roman"/>
          <w:sz w:val="24"/>
          <w:szCs w:val="24"/>
        </w:rPr>
        <w:t>движения, образующим объективную сторону состава данного административного правонарушения.</w:t>
      </w:r>
    </w:p>
    <w:p w:rsidR="00DA52CC"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Вина </w:t>
      </w:r>
      <w:r w:rsidRPr="006F323D" w:rsidR="00177BEC">
        <w:rPr>
          <w:rFonts w:ascii="Times New Roman" w:eastAsia="Times New Roman" w:hAnsi="Times New Roman" w:cs="Times New Roman"/>
          <w:sz w:val="24"/>
          <w:szCs w:val="24"/>
        </w:rPr>
        <w:t>Ставникова</w:t>
      </w:r>
      <w:r w:rsidRPr="006F323D" w:rsidR="00177BEC">
        <w:rPr>
          <w:rFonts w:ascii="Times New Roman" w:eastAsia="Times New Roman" w:hAnsi="Times New Roman" w:cs="Times New Roman"/>
          <w:sz w:val="24"/>
          <w:szCs w:val="24"/>
        </w:rPr>
        <w:t xml:space="preserve"> В.А</w:t>
      </w:r>
      <w:r w:rsidRPr="006F323D" w:rsidR="00B37BD3">
        <w:rPr>
          <w:rFonts w:ascii="Times New Roman" w:eastAsia="Times New Roman" w:hAnsi="Times New Roman" w:cs="Times New Roman"/>
          <w:sz w:val="24"/>
          <w:szCs w:val="24"/>
        </w:rPr>
        <w:t>.</w:t>
      </w:r>
      <w:r w:rsidRPr="006F323D">
        <w:rPr>
          <w:rFonts w:ascii="Times New Roman" w:eastAsia="Times New Roman" w:hAnsi="Times New Roman" w:cs="Times New Roman"/>
          <w:sz w:val="24"/>
          <w:szCs w:val="24"/>
        </w:rPr>
        <w:t xml:space="preserve">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DA52CC"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 протоколом об административном правонарушении </w:t>
      </w:r>
      <w:r w:rsidR="009D36A4">
        <w:rPr>
          <w:rFonts w:ascii="Times New Roman" w:eastAsia="Times New Roman" w:hAnsi="Times New Roman" w:cs="Times New Roman"/>
          <w:sz w:val="24"/>
          <w:szCs w:val="24"/>
        </w:rPr>
        <w:t>----</w:t>
      </w:r>
      <w:r w:rsidRPr="006F323D" w:rsidR="00B37BD3">
        <w:rPr>
          <w:rFonts w:ascii="Times New Roman" w:eastAsia="Times New Roman" w:hAnsi="Times New Roman" w:cs="Times New Roman"/>
          <w:sz w:val="24"/>
          <w:szCs w:val="24"/>
        </w:rPr>
        <w:t xml:space="preserve"> </w:t>
      </w:r>
      <w:r w:rsidRPr="006F323D" w:rsidR="00772AE1">
        <w:rPr>
          <w:rFonts w:ascii="Times New Roman" w:eastAsia="Times New Roman" w:hAnsi="Times New Roman" w:cs="Times New Roman"/>
          <w:sz w:val="24"/>
          <w:szCs w:val="24"/>
        </w:rPr>
        <w:t xml:space="preserve">от </w:t>
      </w:r>
      <w:r w:rsidRPr="006F323D" w:rsidR="00177BEC">
        <w:rPr>
          <w:rFonts w:ascii="Times New Roman" w:eastAsia="Times New Roman" w:hAnsi="Times New Roman" w:cs="Times New Roman"/>
          <w:sz w:val="24"/>
          <w:szCs w:val="24"/>
        </w:rPr>
        <w:t>10 февраля 2024</w:t>
      </w:r>
      <w:r w:rsidRPr="006F323D" w:rsidR="00077550">
        <w:rPr>
          <w:rFonts w:ascii="Times New Roman" w:eastAsia="Times New Roman" w:hAnsi="Times New Roman" w:cs="Times New Roman"/>
          <w:sz w:val="24"/>
          <w:szCs w:val="24"/>
        </w:rPr>
        <w:t xml:space="preserve"> </w:t>
      </w:r>
      <w:r w:rsidRPr="006F323D" w:rsidR="00077550">
        <w:rPr>
          <w:rFonts w:ascii="Times New Roman" w:eastAsia="Times New Roman" w:hAnsi="Times New Roman" w:cs="Times New Roman"/>
          <w:sz w:val="24"/>
          <w:szCs w:val="24"/>
        </w:rPr>
        <w:t>г.</w:t>
      </w:r>
      <w:r w:rsidRPr="006F323D" w:rsidR="00860F71">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w:t>
      </w:r>
    </w:p>
    <w:p w:rsidR="00177BEC" w:rsidRPr="006F323D" w:rsidP="00177BEC">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-схемой места совершения административного правонарушения</w:t>
      </w:r>
      <w:r w:rsidRPr="006F323D">
        <w:rPr>
          <w:rFonts w:ascii="Times New Roman" w:hAnsi="Times New Roman" w:cs="Times New Roman"/>
          <w:sz w:val="24"/>
          <w:szCs w:val="24"/>
        </w:rPr>
        <w:t xml:space="preserve"> на </w:t>
      </w:r>
      <w:r w:rsidRPr="00177BEC">
        <w:rPr>
          <w:rFonts w:ascii="Times New Roman" w:eastAsia="Times New Roman" w:hAnsi="Times New Roman" w:cs="Times New Roman"/>
          <w:sz w:val="24"/>
          <w:szCs w:val="24"/>
        </w:rPr>
        <w:t>ФАД «</w:t>
      </w:r>
      <w:r w:rsidR="009D36A4">
        <w:rPr>
          <w:rFonts w:ascii="Times New Roman" w:eastAsia="Times New Roman" w:hAnsi="Times New Roman" w:cs="Times New Roman"/>
          <w:sz w:val="24"/>
          <w:szCs w:val="24"/>
        </w:rPr>
        <w:t>-------</w:t>
      </w:r>
      <w:r w:rsidRPr="00177BEC">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127</w:t>
      </w:r>
      <w:r w:rsidRPr="00177BEC">
        <w:rPr>
          <w:rFonts w:ascii="Times New Roman" w:eastAsia="Times New Roman" w:hAnsi="Times New Roman" w:cs="Times New Roman"/>
          <w:sz w:val="24"/>
          <w:szCs w:val="24"/>
        </w:rPr>
        <w:t xml:space="preserve"> </w:t>
      </w:r>
      <w:r w:rsidRPr="00177BEC">
        <w:rPr>
          <w:rFonts w:ascii="Times New Roman" w:eastAsia="Times New Roman" w:hAnsi="Times New Roman" w:cs="Times New Roman"/>
          <w:sz w:val="24"/>
          <w:szCs w:val="24"/>
        </w:rPr>
        <w:t>км.</w:t>
      </w:r>
      <w:r w:rsidRPr="006F323D">
        <w:rPr>
          <w:rFonts w:ascii="Times New Roman" w:eastAsia="Times New Roman" w:hAnsi="Times New Roman" w:cs="Times New Roman"/>
          <w:sz w:val="24"/>
          <w:szCs w:val="24"/>
        </w:rPr>
        <w:t>+</w:t>
      </w:r>
      <w:r w:rsidRPr="006F323D">
        <w:rPr>
          <w:rFonts w:ascii="Times New Roman" w:eastAsia="Times New Roman" w:hAnsi="Times New Roman" w:cs="Times New Roman"/>
          <w:sz w:val="24"/>
          <w:szCs w:val="24"/>
        </w:rPr>
        <w:t>540м</w:t>
      </w:r>
      <w:r w:rsidRPr="006F323D">
        <w:rPr>
          <w:rFonts w:ascii="Times New Roman" w:hAnsi="Times New Roman" w:cs="Times New Roman"/>
          <w:sz w:val="24"/>
          <w:szCs w:val="24"/>
        </w:rPr>
        <w:t>.;</w:t>
      </w:r>
    </w:p>
    <w:p w:rsidR="00B37BD3"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-рапортом </w:t>
      </w:r>
      <w:r w:rsidRPr="006F323D">
        <w:rPr>
          <w:rFonts w:ascii="Times New Roman" w:eastAsia="Times New Roman" w:hAnsi="Times New Roman" w:cs="Times New Roman"/>
          <w:sz w:val="24"/>
          <w:szCs w:val="24"/>
        </w:rPr>
        <w:t xml:space="preserve">ст. </w:t>
      </w:r>
      <w:r w:rsidRPr="006F323D">
        <w:rPr>
          <w:rFonts w:ascii="Times New Roman" w:eastAsia="Times New Roman" w:hAnsi="Times New Roman" w:cs="Times New Roman"/>
          <w:sz w:val="24"/>
          <w:szCs w:val="24"/>
        </w:rPr>
        <w:t xml:space="preserve">инспектора ДПС </w:t>
      </w:r>
      <w:r w:rsidRPr="006F323D">
        <w:rPr>
          <w:rFonts w:ascii="Times New Roman" w:eastAsia="Times New Roman" w:hAnsi="Times New Roman" w:cs="Times New Roman"/>
          <w:sz w:val="24"/>
          <w:szCs w:val="24"/>
        </w:rPr>
        <w:t>ОР ДПС ОГИБДД ОМВД России «</w:t>
      </w:r>
      <w:r w:rsidR="009D36A4">
        <w:rPr>
          <w:rFonts w:ascii="Times New Roman" w:eastAsia="Times New Roman" w:hAnsi="Times New Roman" w:cs="Times New Roman"/>
          <w:sz w:val="24"/>
          <w:szCs w:val="24"/>
        </w:rPr>
        <w:t>------</w:t>
      </w:r>
      <w:r w:rsidRPr="006F323D">
        <w:rPr>
          <w:rFonts w:ascii="Times New Roman" w:eastAsia="Times New Roman" w:hAnsi="Times New Roman" w:cs="Times New Roman"/>
          <w:sz w:val="24"/>
          <w:szCs w:val="24"/>
        </w:rPr>
        <w:t xml:space="preserve">» от </w:t>
      </w:r>
      <w:r w:rsidRPr="006F323D" w:rsidR="00177BEC">
        <w:rPr>
          <w:rFonts w:ascii="Times New Roman" w:eastAsia="Times New Roman" w:hAnsi="Times New Roman" w:cs="Times New Roman"/>
          <w:sz w:val="24"/>
          <w:szCs w:val="24"/>
        </w:rPr>
        <w:t>10.02.2024</w:t>
      </w:r>
      <w:r w:rsidRPr="006F323D">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г.;</w:t>
      </w:r>
      <w:r w:rsidRPr="006F323D" w:rsidR="00403DD0">
        <w:rPr>
          <w:rFonts w:ascii="Times New Roman" w:eastAsia="Times New Roman" w:hAnsi="Times New Roman" w:cs="Times New Roman"/>
          <w:sz w:val="24"/>
          <w:szCs w:val="24"/>
        </w:rPr>
        <w:t>.</w:t>
      </w:r>
      <w:r w:rsidRPr="006F323D" w:rsidR="00403DD0">
        <w:rPr>
          <w:rFonts w:ascii="Times New Roman" w:eastAsia="Times New Roman" w:hAnsi="Times New Roman" w:cs="Times New Roman"/>
          <w:sz w:val="24"/>
          <w:szCs w:val="24"/>
        </w:rPr>
        <w:t xml:space="preserve"> </w:t>
      </w:r>
    </w:p>
    <w:p w:rsidR="000774B1" w:rsidRPr="006F323D" w:rsidP="004E79C6">
      <w:pPr>
        <w:spacing w:after="0" w:line="240" w:lineRule="auto"/>
        <w:ind w:firstLine="720"/>
        <w:jc w:val="both"/>
        <w:rPr>
          <w:rFonts w:ascii="Times New Roman" w:eastAsia="Times New Roman" w:hAnsi="Times New Roman" w:cs="Times New Roman"/>
          <w:color w:val="000000"/>
          <w:sz w:val="24"/>
          <w:szCs w:val="24"/>
        </w:rPr>
      </w:pPr>
      <w:r w:rsidRPr="006F323D">
        <w:rPr>
          <w:rFonts w:ascii="Times New Roman" w:eastAsia="Times New Roman" w:hAnsi="Times New Roman" w:cs="Times New Roman"/>
          <w:sz w:val="24"/>
          <w:szCs w:val="24"/>
        </w:rPr>
        <w:t>-</w:t>
      </w:r>
      <w:r w:rsidRPr="006F323D" w:rsidR="00675DC2">
        <w:rPr>
          <w:rFonts w:ascii="Times New Roman" w:eastAsia="Times New Roman" w:hAnsi="Times New Roman" w:cs="Times New Roman"/>
          <w:sz w:val="24"/>
          <w:szCs w:val="24"/>
        </w:rPr>
        <w:t xml:space="preserve"> видеозаписью, содержащей выезд </w:t>
      </w:r>
      <w:r w:rsidRPr="006F323D" w:rsidR="00675DC2">
        <w:rPr>
          <w:rFonts w:ascii="Times New Roman" w:eastAsia="Times New Roman" w:hAnsi="Times New Roman" w:cs="Times New Roman"/>
          <w:color w:val="000000"/>
          <w:sz w:val="24"/>
          <w:szCs w:val="24"/>
        </w:rPr>
        <w:t xml:space="preserve">транспортного средства </w:t>
      </w:r>
      <w:r w:rsidRPr="006F323D" w:rsidR="003415FA">
        <w:rPr>
          <w:rFonts w:ascii="Times New Roman" w:hAnsi="Times New Roman" w:cs="Times New Roman"/>
          <w:sz w:val="24"/>
          <w:szCs w:val="24"/>
        </w:rPr>
        <w:t xml:space="preserve">марки </w:t>
      </w:r>
      <w:r w:rsidRPr="00177BEC" w:rsidR="00177BEC">
        <w:rPr>
          <w:rFonts w:ascii="Times New Roman" w:eastAsia="Times New Roman" w:hAnsi="Times New Roman" w:cs="Times New Roman"/>
          <w:sz w:val="24"/>
          <w:szCs w:val="24"/>
        </w:rPr>
        <w:t>Лада Гра</w:t>
      </w:r>
      <w:r w:rsidRPr="006F323D" w:rsidR="00177BEC">
        <w:rPr>
          <w:rFonts w:ascii="Times New Roman" w:eastAsia="Times New Roman" w:hAnsi="Times New Roman" w:cs="Times New Roman"/>
          <w:sz w:val="24"/>
          <w:szCs w:val="24"/>
        </w:rPr>
        <w:t>нта г/н Е691ХМ/126</w:t>
      </w:r>
      <w:r w:rsidRPr="006F323D" w:rsidR="00675DC2">
        <w:rPr>
          <w:rFonts w:ascii="Times New Roman" w:eastAsia="Times New Roman" w:hAnsi="Times New Roman" w:cs="Times New Roman"/>
          <w:color w:val="000000"/>
          <w:sz w:val="24"/>
          <w:szCs w:val="24"/>
        </w:rPr>
        <w:t xml:space="preserve">, под управлением </w:t>
      </w:r>
      <w:r w:rsidRPr="006F323D" w:rsidR="00177BEC">
        <w:rPr>
          <w:rFonts w:ascii="Times New Roman" w:eastAsia="Times New Roman" w:hAnsi="Times New Roman" w:cs="Times New Roman"/>
          <w:color w:val="000000"/>
          <w:sz w:val="24"/>
          <w:szCs w:val="24"/>
        </w:rPr>
        <w:t>Ставникова</w:t>
      </w:r>
      <w:r w:rsidRPr="006F323D" w:rsidR="00177BEC">
        <w:rPr>
          <w:rFonts w:ascii="Times New Roman" w:eastAsia="Times New Roman" w:hAnsi="Times New Roman" w:cs="Times New Roman"/>
          <w:color w:val="000000"/>
          <w:sz w:val="24"/>
          <w:szCs w:val="24"/>
        </w:rPr>
        <w:t xml:space="preserve"> В.А</w:t>
      </w:r>
      <w:r w:rsidRPr="006F323D" w:rsidR="00675DC2">
        <w:rPr>
          <w:rFonts w:ascii="Times New Roman" w:eastAsia="Times New Roman" w:hAnsi="Times New Roman" w:cs="Times New Roman"/>
          <w:color w:val="000000"/>
          <w:sz w:val="24"/>
          <w:szCs w:val="24"/>
        </w:rPr>
        <w:t>. на полосу встречного движения, в нарушении п.п.1.3 ПДД РФ.</w:t>
      </w:r>
    </w:p>
    <w:p w:rsidR="006F566D" w:rsidRPr="006F323D" w:rsidP="004E79C6">
      <w:pPr>
        <w:spacing w:after="0" w:line="240" w:lineRule="auto"/>
        <w:ind w:firstLine="720"/>
        <w:jc w:val="both"/>
        <w:rPr>
          <w:rFonts w:ascii="Times New Roman" w:hAnsi="Times New Roman" w:cs="Times New Roman"/>
          <w:sz w:val="24"/>
          <w:szCs w:val="24"/>
        </w:rPr>
      </w:pPr>
      <w:r w:rsidRPr="006F323D">
        <w:rPr>
          <w:rFonts w:ascii="Times New Roman" w:hAnsi="Times New Roman" w:cs="Times New Roman"/>
          <w:sz w:val="24"/>
          <w:szCs w:val="24"/>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6F566D" w:rsidRPr="006F323D" w:rsidP="004E79C6">
      <w:pPr>
        <w:spacing w:after="0" w:line="240" w:lineRule="auto"/>
        <w:ind w:firstLine="720"/>
        <w:jc w:val="both"/>
        <w:rPr>
          <w:rFonts w:ascii="Times New Roman" w:hAnsi="Times New Roman" w:cs="Times New Roman"/>
          <w:sz w:val="24"/>
          <w:szCs w:val="24"/>
        </w:rPr>
      </w:pPr>
      <w:r w:rsidRPr="006F323D">
        <w:rPr>
          <w:rFonts w:ascii="Times New Roman" w:hAnsi="Times New Roman" w:cs="Times New Roman"/>
          <w:sz w:val="24"/>
          <w:szCs w:val="24"/>
        </w:rPr>
        <w:t xml:space="preserve">С учетом всех собранных по делу доказательств, судья находит вину правонарушителя доказанной и квалифицирует действия </w:t>
      </w:r>
      <w:r w:rsidRPr="006F323D" w:rsidR="00177BEC">
        <w:rPr>
          <w:rFonts w:ascii="Times New Roman" w:hAnsi="Times New Roman" w:cs="Times New Roman"/>
          <w:color w:val="000000"/>
          <w:sz w:val="24"/>
          <w:szCs w:val="24"/>
        </w:rPr>
        <w:t>Ставникова</w:t>
      </w:r>
      <w:r w:rsidRPr="006F323D" w:rsidR="00177BEC">
        <w:rPr>
          <w:rFonts w:ascii="Times New Roman" w:hAnsi="Times New Roman" w:cs="Times New Roman"/>
          <w:color w:val="000000"/>
          <w:sz w:val="24"/>
          <w:szCs w:val="24"/>
        </w:rPr>
        <w:t xml:space="preserve"> В.А</w:t>
      </w:r>
      <w:r w:rsidRPr="006F323D" w:rsidR="004E79C6">
        <w:rPr>
          <w:rFonts w:ascii="Times New Roman" w:hAnsi="Times New Roman" w:cs="Times New Roman"/>
          <w:color w:val="000000"/>
          <w:sz w:val="24"/>
          <w:szCs w:val="24"/>
        </w:rPr>
        <w:t>.</w:t>
      </w:r>
      <w:r w:rsidRPr="006F323D" w:rsidR="001C34A5">
        <w:rPr>
          <w:rFonts w:ascii="Times New Roman" w:hAnsi="Times New Roman" w:cs="Times New Roman"/>
          <w:color w:val="000000"/>
          <w:sz w:val="24"/>
          <w:szCs w:val="24"/>
        </w:rPr>
        <w:t xml:space="preserve"> </w:t>
      </w:r>
      <w:r w:rsidRPr="006F323D">
        <w:rPr>
          <w:rFonts w:ascii="Times New Roman" w:hAnsi="Times New Roman" w:cs="Times New Roman"/>
          <w:sz w:val="24"/>
          <w:szCs w:val="24"/>
        </w:rPr>
        <w:t>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A52CC"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F036B7" w:rsidRPr="006F323D" w:rsidP="004E79C6">
      <w:pPr>
        <w:spacing w:after="0" w:line="240" w:lineRule="auto"/>
        <w:ind w:right="-5" w:firstLine="708"/>
        <w:jc w:val="both"/>
        <w:rPr>
          <w:rFonts w:ascii="Times New Roman" w:hAnsi="Times New Roman" w:cs="Times New Roman"/>
          <w:sz w:val="24"/>
          <w:szCs w:val="24"/>
        </w:rPr>
      </w:pPr>
      <w:r w:rsidRPr="006F323D">
        <w:rPr>
          <w:rFonts w:ascii="Times New Roman" w:hAnsi="Times New Roman" w:cs="Times New Roman"/>
          <w:sz w:val="24"/>
          <w:szCs w:val="24"/>
        </w:rPr>
        <w:t xml:space="preserve">Обстоятельством, смягчающим административную ответственность </w:t>
      </w:r>
      <w:r w:rsidRPr="006F323D" w:rsidR="00177BEC">
        <w:rPr>
          <w:rFonts w:ascii="Times New Roman" w:hAnsi="Times New Roman" w:cs="Times New Roman"/>
          <w:color w:val="000000"/>
          <w:sz w:val="24"/>
          <w:szCs w:val="24"/>
        </w:rPr>
        <w:t>Ставникова</w:t>
      </w:r>
      <w:r w:rsidRPr="006F323D" w:rsidR="00177BEC">
        <w:rPr>
          <w:rFonts w:ascii="Times New Roman" w:hAnsi="Times New Roman" w:cs="Times New Roman"/>
          <w:color w:val="000000"/>
          <w:sz w:val="24"/>
          <w:szCs w:val="24"/>
        </w:rPr>
        <w:t xml:space="preserve"> В.А.</w:t>
      </w:r>
      <w:r w:rsidRPr="006F323D">
        <w:rPr>
          <w:rFonts w:ascii="Times New Roman" w:hAnsi="Times New Roman" w:cs="Times New Roman"/>
          <w:color w:val="000000"/>
          <w:sz w:val="24"/>
          <w:szCs w:val="24"/>
        </w:rPr>
        <w:t xml:space="preserve"> </w:t>
      </w:r>
      <w:r w:rsidRPr="006F323D">
        <w:rPr>
          <w:rFonts w:ascii="Times New Roman" w:hAnsi="Times New Roman" w:cs="Times New Roman"/>
          <w:sz w:val="24"/>
          <w:szCs w:val="24"/>
        </w:rPr>
        <w:t>в соответствии с ч. 2 ст. 4.2 КоАП РФ суд учитывает признание вины.</w:t>
      </w:r>
    </w:p>
    <w:p w:rsidR="00F036B7" w:rsidRPr="006F323D" w:rsidP="004E79C6">
      <w:pPr>
        <w:spacing w:after="0" w:line="240" w:lineRule="auto"/>
        <w:ind w:firstLine="567"/>
        <w:jc w:val="both"/>
        <w:rPr>
          <w:rFonts w:ascii="Times New Roman" w:eastAsia="Calibri" w:hAnsi="Times New Roman" w:cs="Times New Roman"/>
          <w:sz w:val="24"/>
          <w:szCs w:val="24"/>
        </w:rPr>
      </w:pPr>
      <w:r w:rsidRPr="006F323D">
        <w:rPr>
          <w:rFonts w:ascii="Times New Roman" w:eastAsia="Calibri" w:hAnsi="Times New Roman" w:cs="Times New Roman"/>
          <w:sz w:val="24"/>
          <w:szCs w:val="24"/>
        </w:rPr>
        <w:t xml:space="preserve">Отягчающим административную ответственность </w:t>
      </w:r>
      <w:r w:rsidRPr="006F323D" w:rsidR="00177BEC">
        <w:rPr>
          <w:rFonts w:ascii="Times New Roman" w:eastAsia="Calibri" w:hAnsi="Times New Roman" w:cs="Times New Roman"/>
          <w:sz w:val="24"/>
          <w:szCs w:val="24"/>
        </w:rPr>
        <w:t>Ставникова</w:t>
      </w:r>
      <w:r w:rsidRPr="006F323D" w:rsidR="00177BEC">
        <w:rPr>
          <w:rFonts w:ascii="Times New Roman" w:eastAsia="Calibri" w:hAnsi="Times New Roman" w:cs="Times New Roman"/>
          <w:sz w:val="24"/>
          <w:szCs w:val="24"/>
        </w:rPr>
        <w:t xml:space="preserve"> В.А.</w:t>
      </w:r>
      <w:r w:rsidRPr="006F323D">
        <w:rPr>
          <w:rFonts w:ascii="Times New Roman" w:eastAsia="Calibri" w:hAnsi="Times New Roman" w:cs="Times New Roman"/>
          <w:sz w:val="24"/>
          <w:szCs w:val="24"/>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202A80"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202A80"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Обстоятельств, исключающих производство по делу об административном правонарушении, предусмотренных ст. 24.5 КРФ об АП, не установлено.</w:t>
      </w:r>
    </w:p>
    <w:p w:rsidR="00202A80" w:rsidRPr="006F323D" w:rsidP="004E79C6">
      <w:pPr>
        <w:spacing w:after="0" w:line="240" w:lineRule="auto"/>
        <w:ind w:firstLine="708"/>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Срок давности привлечения к административной ответственности, установленный ч .1 ст. 4.5 КРФ об АП для данной категории дел, не истёк.</w:t>
      </w:r>
    </w:p>
    <w:p w:rsidR="00EB093B" w:rsidRPr="006F323D" w:rsidP="004E79C6">
      <w:pPr>
        <w:spacing w:after="0" w:line="240" w:lineRule="auto"/>
        <w:ind w:firstLine="708"/>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При определении вида и размера административного наказания, в соответствии с требованиями </w:t>
      </w:r>
      <w:hyperlink r:id="rId16" w:history="1">
        <w:r w:rsidRPr="006F323D">
          <w:rPr>
            <w:rStyle w:val="Hyperlink"/>
            <w:rFonts w:ascii="Times New Roman" w:hAnsi="Times New Roman"/>
            <w:sz w:val="24"/>
            <w:szCs w:val="24"/>
          </w:rPr>
          <w:t>ст.ст</w:t>
        </w:r>
        <w:r w:rsidRPr="006F323D">
          <w:rPr>
            <w:rStyle w:val="Hyperlink"/>
            <w:rFonts w:ascii="Times New Roman" w:hAnsi="Times New Roman"/>
            <w:sz w:val="24"/>
            <w:szCs w:val="24"/>
          </w:rPr>
          <w:t>. 3.1</w:t>
        </w:r>
      </w:hyperlink>
      <w:r w:rsidRPr="006F323D">
        <w:rPr>
          <w:rFonts w:ascii="Times New Roman" w:eastAsia="Times New Roman" w:hAnsi="Times New Roman" w:cs="Times New Roman"/>
          <w:sz w:val="24"/>
          <w:szCs w:val="24"/>
        </w:rPr>
        <w:t xml:space="preserve">, 3.5, </w:t>
      </w:r>
      <w:hyperlink r:id="rId17" w:history="1">
        <w:r w:rsidRPr="006F323D">
          <w:rPr>
            <w:rStyle w:val="Hyperlink"/>
            <w:rFonts w:ascii="Times New Roman" w:hAnsi="Times New Roman"/>
            <w:sz w:val="24"/>
            <w:szCs w:val="24"/>
          </w:rPr>
          <w:t>4.1</w:t>
        </w:r>
      </w:hyperlink>
      <w:r w:rsidRPr="006F323D">
        <w:rPr>
          <w:rFonts w:ascii="Times New Roman" w:eastAsia="Times New Roman" w:hAnsi="Times New Roman" w:cs="Times New Roman"/>
          <w:sz w:val="24"/>
          <w:szCs w:val="24"/>
        </w:rPr>
        <w:t xml:space="preserve"> КРФ об АП, наличие смягчающих</w:t>
      </w:r>
      <w:r w:rsidRPr="006F323D" w:rsidR="00B37BD3">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 xml:space="preserve"> отягчающих обстоятельств, а также с учетом личности виновного, мировой судья считает возможным назначить </w:t>
      </w:r>
      <w:r w:rsidRPr="006F323D" w:rsidR="00177BEC">
        <w:rPr>
          <w:rFonts w:ascii="Times New Roman" w:eastAsia="Times New Roman" w:hAnsi="Times New Roman" w:cs="Times New Roman"/>
          <w:color w:val="000000"/>
          <w:sz w:val="24"/>
          <w:szCs w:val="24"/>
        </w:rPr>
        <w:t>Ставникову</w:t>
      </w:r>
      <w:r w:rsidRPr="006F323D" w:rsidR="00B37BD3">
        <w:rPr>
          <w:rFonts w:ascii="Times New Roman" w:eastAsia="Times New Roman" w:hAnsi="Times New Roman" w:cs="Times New Roman"/>
          <w:color w:val="000000"/>
          <w:sz w:val="24"/>
          <w:szCs w:val="24"/>
        </w:rPr>
        <w:t xml:space="preserve"> В.А.</w:t>
      </w:r>
      <w:r w:rsidRPr="006F323D">
        <w:rPr>
          <w:rFonts w:ascii="Times New Roman" w:eastAsia="Times New Roman" w:hAnsi="Times New Roman" w:cs="Times New Roman"/>
          <w:sz w:val="24"/>
          <w:szCs w:val="24"/>
        </w:rPr>
        <w:t xml:space="preserve"> административное наказание в виде административного штрафа пределах санкции ч.4 ст.12.15 КРФ об АП, полагая, что данная мера ответственности достигнет эффективные цели административного наказания.</w:t>
      </w:r>
    </w:p>
    <w:p w:rsidR="00EB093B"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Руководствуясь </w:t>
      </w:r>
      <w:r w:rsidRPr="006F323D">
        <w:rPr>
          <w:rFonts w:ascii="Times New Roman" w:eastAsia="Times New Roman" w:hAnsi="Times New Roman" w:cs="Times New Roman"/>
          <w:sz w:val="24"/>
          <w:szCs w:val="24"/>
        </w:rPr>
        <w:t>ст.ст</w:t>
      </w:r>
      <w:r w:rsidRPr="006F323D">
        <w:rPr>
          <w:rFonts w:ascii="Times New Roman" w:eastAsia="Times New Roman" w:hAnsi="Times New Roman" w:cs="Times New Roman"/>
          <w:sz w:val="24"/>
          <w:szCs w:val="24"/>
        </w:rPr>
        <w:t>. 29.9-29.11 КРФ об АП, мировой судья,</w:t>
      </w:r>
    </w:p>
    <w:p w:rsidR="00EB093B" w:rsidRPr="006F323D" w:rsidP="004E79C6">
      <w:pPr>
        <w:tabs>
          <w:tab w:val="left" w:pos="3878"/>
        </w:tabs>
        <w:spacing w:before="120" w:after="120" w:line="240" w:lineRule="auto"/>
        <w:jc w:val="center"/>
        <w:rPr>
          <w:rFonts w:ascii="Times New Roman" w:eastAsia="Times New Roman" w:hAnsi="Times New Roman" w:cs="Times New Roman"/>
          <w:color w:val="000000"/>
          <w:sz w:val="24"/>
          <w:szCs w:val="24"/>
        </w:rPr>
      </w:pPr>
      <w:r w:rsidRPr="006F323D">
        <w:rPr>
          <w:rFonts w:ascii="Times New Roman" w:eastAsia="Times New Roman" w:hAnsi="Times New Roman" w:cs="Times New Roman"/>
          <w:color w:val="000000"/>
          <w:sz w:val="24"/>
          <w:szCs w:val="24"/>
        </w:rPr>
        <w:t>П О С Т А Н О В И Л:</w:t>
      </w:r>
    </w:p>
    <w:p w:rsidR="00EB093B" w:rsidRPr="006F323D" w:rsidP="004E79C6">
      <w:pPr>
        <w:tabs>
          <w:tab w:val="left" w:pos="0"/>
        </w:tabs>
        <w:spacing w:after="0" w:line="240" w:lineRule="auto"/>
        <w:jc w:val="both"/>
        <w:rPr>
          <w:rFonts w:ascii="Times New Roman" w:eastAsia="Times New Roman" w:hAnsi="Times New Roman" w:cs="Times New Roman"/>
          <w:sz w:val="24"/>
          <w:szCs w:val="24"/>
        </w:rPr>
      </w:pPr>
      <w:r w:rsidRPr="006F323D">
        <w:rPr>
          <w:rFonts w:ascii="Times New Roman" w:eastAsia="Times New Roman" w:hAnsi="Times New Roman" w:cs="Times New Roman"/>
          <w:color w:val="000000"/>
          <w:sz w:val="24"/>
          <w:szCs w:val="24"/>
        </w:rPr>
        <w:tab/>
      </w:r>
      <w:r w:rsidRPr="006F323D" w:rsidR="00177BEC">
        <w:rPr>
          <w:rFonts w:ascii="Times New Roman" w:eastAsia="Times New Roman" w:hAnsi="Times New Roman" w:cs="Times New Roman"/>
          <w:sz w:val="24"/>
          <w:szCs w:val="24"/>
        </w:rPr>
        <w:t>Ставникова</w:t>
      </w:r>
      <w:r w:rsidRPr="006F323D" w:rsidR="00177BEC">
        <w:rPr>
          <w:rFonts w:ascii="Times New Roman" w:eastAsia="Times New Roman" w:hAnsi="Times New Roman" w:cs="Times New Roman"/>
          <w:sz w:val="24"/>
          <w:szCs w:val="24"/>
        </w:rPr>
        <w:t xml:space="preserve"> </w:t>
      </w:r>
      <w:r w:rsidR="009D36A4">
        <w:rPr>
          <w:rFonts w:ascii="Times New Roman" w:eastAsia="Times New Roman" w:hAnsi="Times New Roman" w:cs="Times New Roman"/>
          <w:sz w:val="24"/>
          <w:szCs w:val="24"/>
        </w:rPr>
        <w:t>В.А.</w:t>
      </w:r>
      <w:r w:rsidRPr="006F323D" w:rsidR="004E79C6">
        <w:rPr>
          <w:rFonts w:ascii="Times New Roman" w:eastAsia="Times New Roman" w:hAnsi="Times New Roman" w:cs="Times New Roman"/>
          <w:sz w:val="24"/>
          <w:szCs w:val="24"/>
        </w:rPr>
        <w:t xml:space="preserve"> </w:t>
      </w:r>
      <w:r w:rsidRPr="006F323D">
        <w:rPr>
          <w:rFonts w:ascii="Times New Roman" w:eastAsia="Times New Roman" w:hAnsi="Times New Roman" w:cs="Times New Roman"/>
          <w:color w:val="000000"/>
          <w:sz w:val="24"/>
          <w:szCs w:val="24"/>
        </w:rPr>
        <w:t xml:space="preserve">признать виновным в совершении административного правонарушения, предусмотренного ч. 4 ст. 12.15 </w:t>
      </w:r>
      <w:r w:rsidRPr="006F323D">
        <w:rPr>
          <w:rFonts w:ascii="Times New Roman" w:eastAsia="Times New Roman" w:hAnsi="Times New Roman" w:cs="Times New Roman"/>
          <w:sz w:val="24"/>
          <w:szCs w:val="24"/>
        </w:rPr>
        <w:t xml:space="preserve">Кодекса Российской Федерации об административных правонарушениях и подвергнуть его наказанию в виде административного штрафа в размере 5 000 (пяти тысяч) рублей. </w:t>
      </w:r>
    </w:p>
    <w:p w:rsidR="00EB093B" w:rsidRPr="006F323D" w:rsidP="004E79C6">
      <w:pPr>
        <w:spacing w:after="0" w:line="240" w:lineRule="auto"/>
        <w:ind w:right="-82" w:firstLine="708"/>
        <w:jc w:val="both"/>
        <w:rPr>
          <w:rFonts w:ascii="Times New Roman" w:hAnsi="Times New Roman" w:cs="Times New Roman"/>
          <w:sz w:val="24"/>
          <w:szCs w:val="24"/>
        </w:rPr>
      </w:pPr>
      <w:r w:rsidRPr="006F323D">
        <w:rPr>
          <w:rFonts w:ascii="Times New Roman" w:hAnsi="Times New Roman" w:cs="Times New Roman"/>
          <w:sz w:val="24"/>
          <w:szCs w:val="24"/>
        </w:rPr>
        <w:t xml:space="preserve">Реквизиты для оплаты штрафа: УФК по Ставропольскому краю (ГУ МВД России по Ставропольскому краю л/с 04211168420) КПП 263401001, ИНН 2634050372, ОКТМО 07727000, р/с 03100643000000012100, в Отделение Ставрополь Банка России/УФК по Ставропольскому краю     г. Ставрополь, </w:t>
      </w:r>
      <w:r w:rsidRPr="006F323D">
        <w:rPr>
          <w:rFonts w:ascii="Times New Roman" w:hAnsi="Times New Roman" w:cs="Times New Roman"/>
          <w:sz w:val="24"/>
          <w:szCs w:val="24"/>
        </w:rPr>
        <w:t>кор</w:t>
      </w:r>
      <w:r w:rsidRPr="006F323D">
        <w:rPr>
          <w:rFonts w:ascii="Times New Roman" w:hAnsi="Times New Roman" w:cs="Times New Roman"/>
          <w:sz w:val="24"/>
          <w:szCs w:val="24"/>
        </w:rPr>
        <w:t xml:space="preserve">./с </w:t>
      </w:r>
      <w:r w:rsidRPr="006F323D">
        <w:rPr>
          <w:rFonts w:ascii="Times New Roman" w:hAnsi="Times New Roman" w:cs="Times New Roman"/>
          <w:sz w:val="24"/>
          <w:szCs w:val="24"/>
        </w:rPr>
        <w:t>40102810345370000013,  БИК</w:t>
      </w:r>
      <w:r w:rsidRPr="006F323D">
        <w:rPr>
          <w:rFonts w:ascii="Times New Roman" w:hAnsi="Times New Roman" w:cs="Times New Roman"/>
          <w:sz w:val="24"/>
          <w:szCs w:val="24"/>
        </w:rPr>
        <w:t xml:space="preserve"> 010702101; КБК 18811601123010001140; УИН 188104262</w:t>
      </w:r>
      <w:r w:rsidRPr="006F323D" w:rsidR="00177BEC">
        <w:rPr>
          <w:rFonts w:ascii="Times New Roman" w:hAnsi="Times New Roman" w:cs="Times New Roman"/>
          <w:sz w:val="24"/>
          <w:szCs w:val="24"/>
        </w:rPr>
        <w:t>43200000599</w:t>
      </w:r>
      <w:r w:rsidRPr="006F323D">
        <w:rPr>
          <w:rFonts w:ascii="Times New Roman" w:hAnsi="Times New Roman" w:cs="Times New Roman"/>
          <w:sz w:val="24"/>
          <w:szCs w:val="24"/>
        </w:rPr>
        <w:t xml:space="preserve">. </w:t>
      </w:r>
    </w:p>
    <w:p w:rsidR="00EB093B" w:rsidRPr="006F323D" w:rsidP="004E79C6">
      <w:pPr>
        <w:spacing w:after="0" w:line="240" w:lineRule="auto"/>
        <w:ind w:firstLine="720"/>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Документ, свидетельствующий об уплате административного штрафа, необходимо направить мировому судье судебного участка </w:t>
      </w:r>
      <w:r w:rsidRPr="006F323D">
        <w:rPr>
          <w:rFonts w:ascii="Times New Roman" w:eastAsia="Segoe UI Symbol" w:hAnsi="Times New Roman" w:cs="Times New Roman"/>
          <w:sz w:val="24"/>
          <w:szCs w:val="24"/>
        </w:rPr>
        <w:t>№</w:t>
      </w:r>
      <w:r w:rsidRPr="006F323D">
        <w:rPr>
          <w:rFonts w:ascii="Times New Roman" w:eastAsia="Times New Roman" w:hAnsi="Times New Roman" w:cs="Times New Roman"/>
          <w:sz w:val="24"/>
          <w:szCs w:val="24"/>
        </w:rPr>
        <w:t xml:space="preserve">2 </w:t>
      </w:r>
      <w:r w:rsidRPr="006F323D">
        <w:rPr>
          <w:rFonts w:ascii="Times New Roman" w:eastAsia="Times New Roman" w:hAnsi="Times New Roman" w:cs="Times New Roman"/>
          <w:sz w:val="24"/>
          <w:szCs w:val="24"/>
        </w:rPr>
        <w:t>Нефтекумского</w:t>
      </w:r>
      <w:r w:rsidRPr="006F323D">
        <w:rPr>
          <w:rFonts w:ascii="Times New Roman" w:eastAsia="Times New Roman" w:hAnsi="Times New Roman" w:cs="Times New Roman"/>
          <w:sz w:val="24"/>
          <w:szCs w:val="24"/>
        </w:rPr>
        <w:t xml:space="preserve"> района Ставропольского края по адресу: Ставропольский край, </w:t>
      </w:r>
      <w:r w:rsidRPr="006F323D">
        <w:rPr>
          <w:rFonts w:ascii="Times New Roman" w:eastAsia="Times New Roman" w:hAnsi="Times New Roman" w:cs="Times New Roman"/>
          <w:sz w:val="24"/>
          <w:szCs w:val="24"/>
        </w:rPr>
        <w:t>г.Нефтекумск</w:t>
      </w:r>
      <w:r w:rsidRPr="006F323D">
        <w:rPr>
          <w:rFonts w:ascii="Times New Roman" w:eastAsia="Times New Roman" w:hAnsi="Times New Roman" w:cs="Times New Roman"/>
          <w:sz w:val="24"/>
          <w:szCs w:val="24"/>
        </w:rPr>
        <w:t xml:space="preserve">, </w:t>
      </w:r>
      <w:r w:rsidRPr="006F323D">
        <w:rPr>
          <w:rFonts w:ascii="Times New Roman" w:eastAsia="Times New Roman" w:hAnsi="Times New Roman" w:cs="Times New Roman"/>
          <w:sz w:val="24"/>
          <w:szCs w:val="24"/>
        </w:rPr>
        <w:t>ул.Шоссейная</w:t>
      </w:r>
      <w:r w:rsidRPr="006F323D">
        <w:rPr>
          <w:rFonts w:ascii="Times New Roman" w:eastAsia="Times New Roman" w:hAnsi="Times New Roman" w:cs="Times New Roman"/>
          <w:sz w:val="24"/>
          <w:szCs w:val="24"/>
        </w:rPr>
        <w:t>, 9 «Б».</w:t>
      </w:r>
    </w:p>
    <w:p w:rsidR="00EB093B" w:rsidRPr="006F323D" w:rsidP="004E79C6">
      <w:pPr>
        <w:tabs>
          <w:tab w:val="left" w:pos="0"/>
        </w:tabs>
        <w:spacing w:after="0" w:line="240" w:lineRule="auto"/>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B093B" w:rsidRPr="006F323D" w:rsidP="004E79C6">
      <w:pPr>
        <w:spacing w:after="0" w:line="240" w:lineRule="auto"/>
        <w:ind w:firstLine="709"/>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Разъяснить </w:t>
      </w:r>
      <w:r w:rsidRPr="006F323D" w:rsidR="00177BEC">
        <w:rPr>
          <w:rFonts w:ascii="Times New Roman" w:eastAsia="Times New Roman" w:hAnsi="Times New Roman" w:cs="Times New Roman"/>
          <w:color w:val="000000"/>
          <w:sz w:val="24"/>
          <w:szCs w:val="24"/>
        </w:rPr>
        <w:t>Ставникову</w:t>
      </w:r>
      <w:r w:rsidRPr="006F323D" w:rsidR="00B37BD3">
        <w:rPr>
          <w:rFonts w:ascii="Times New Roman" w:eastAsia="Times New Roman" w:hAnsi="Times New Roman" w:cs="Times New Roman"/>
          <w:color w:val="000000"/>
          <w:sz w:val="24"/>
          <w:szCs w:val="24"/>
        </w:rPr>
        <w:t xml:space="preserve"> В.А</w:t>
      </w:r>
      <w:r w:rsidRPr="006F323D">
        <w:rPr>
          <w:rFonts w:ascii="Times New Roman" w:eastAsia="Times New Roman" w:hAnsi="Times New Roman" w:cs="Times New Roman"/>
          <w:color w:val="000000"/>
          <w:sz w:val="24"/>
          <w:szCs w:val="24"/>
        </w:rPr>
        <w:t>..</w:t>
      </w:r>
      <w:r w:rsidRPr="006F323D">
        <w:rPr>
          <w:rFonts w:ascii="Times New Roman" w:eastAsia="Times New Roman" w:hAnsi="Times New Roman" w:cs="Times New Roman"/>
          <w:sz w:val="24"/>
          <w:szCs w:val="24"/>
        </w:rPr>
        <w:t xml:space="preserve">, что в соответствии с п. </w:t>
      </w:r>
      <w:r w:rsidRPr="006F323D">
        <w:rPr>
          <w:rFonts w:ascii="Times New Roman" w:eastAsia="Times New Roman" w:hAnsi="Times New Roman" w:cs="Times New Roman"/>
          <w:sz w:val="24"/>
          <w:szCs w:val="24"/>
        </w:rPr>
        <w:t>1.3  ст.</w:t>
      </w:r>
      <w:r w:rsidRPr="006F323D">
        <w:rPr>
          <w:rFonts w:ascii="Times New Roman" w:eastAsia="Times New Roman" w:hAnsi="Times New Roman" w:cs="Times New Roman"/>
          <w:sz w:val="24"/>
          <w:szCs w:val="24"/>
        </w:rPr>
        <w:t xml:space="preserve"> 32.2 КРФ об АП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 ст. 12.15 КРФ об АП,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EB093B" w:rsidRPr="006F323D" w:rsidP="004E79C6">
      <w:pPr>
        <w:spacing w:after="0" w:line="240" w:lineRule="auto"/>
        <w:ind w:firstLine="708"/>
        <w:jc w:val="both"/>
        <w:rPr>
          <w:rFonts w:ascii="Times New Roman" w:eastAsia="Times New Roman" w:hAnsi="Times New Roman" w:cs="Times New Roman"/>
          <w:sz w:val="24"/>
          <w:szCs w:val="24"/>
        </w:rPr>
      </w:pPr>
      <w:r w:rsidRPr="006F323D">
        <w:rPr>
          <w:rFonts w:ascii="Times New Roman" w:eastAsia="Times New Roman" w:hAnsi="Times New Roman" w:cs="Times New Roman"/>
          <w:sz w:val="24"/>
          <w:szCs w:val="24"/>
        </w:rPr>
        <w:t xml:space="preserve">Копию настоящего постановления </w:t>
      </w:r>
      <w:r w:rsidRPr="006F323D" w:rsidR="00177BEC">
        <w:rPr>
          <w:rFonts w:ascii="Times New Roman" w:eastAsia="Times New Roman" w:hAnsi="Times New Roman" w:cs="Times New Roman"/>
          <w:sz w:val="24"/>
          <w:szCs w:val="24"/>
        </w:rPr>
        <w:t>вручить</w:t>
      </w:r>
      <w:r w:rsidRPr="006F323D" w:rsidR="00B37BD3">
        <w:rPr>
          <w:rFonts w:ascii="Times New Roman" w:eastAsia="Times New Roman" w:hAnsi="Times New Roman" w:cs="Times New Roman"/>
          <w:sz w:val="24"/>
          <w:szCs w:val="24"/>
        </w:rPr>
        <w:t xml:space="preserve"> </w:t>
      </w:r>
      <w:r w:rsidRPr="006F323D" w:rsidR="00177BEC">
        <w:rPr>
          <w:rFonts w:ascii="Times New Roman" w:eastAsia="Times New Roman" w:hAnsi="Times New Roman" w:cs="Times New Roman"/>
          <w:sz w:val="24"/>
          <w:szCs w:val="24"/>
        </w:rPr>
        <w:t>Ставникову</w:t>
      </w:r>
      <w:r w:rsidRPr="006F323D" w:rsidR="00B37BD3">
        <w:rPr>
          <w:rFonts w:ascii="Times New Roman" w:eastAsia="Times New Roman" w:hAnsi="Times New Roman" w:cs="Times New Roman"/>
          <w:sz w:val="24"/>
          <w:szCs w:val="24"/>
        </w:rPr>
        <w:t xml:space="preserve"> В.А.</w:t>
      </w:r>
      <w:r w:rsidRPr="006F323D" w:rsidR="004E79C6">
        <w:rPr>
          <w:rFonts w:ascii="Times New Roman" w:eastAsia="Times New Roman" w:hAnsi="Times New Roman" w:cs="Times New Roman"/>
          <w:sz w:val="24"/>
          <w:szCs w:val="24"/>
        </w:rPr>
        <w:t xml:space="preserve"> и </w:t>
      </w:r>
      <w:r w:rsidRPr="006F323D" w:rsidR="00B37BD3">
        <w:rPr>
          <w:rFonts w:ascii="Times New Roman" w:eastAsia="Times New Roman" w:hAnsi="Times New Roman" w:cs="Times New Roman"/>
          <w:sz w:val="24"/>
          <w:szCs w:val="24"/>
        </w:rPr>
        <w:t>начальнику ОГИБДД Отдела МВД России «</w:t>
      </w:r>
      <w:r w:rsidRPr="006F323D" w:rsidR="00B37BD3">
        <w:rPr>
          <w:rFonts w:ascii="Times New Roman" w:eastAsia="Times New Roman" w:hAnsi="Times New Roman" w:cs="Times New Roman"/>
          <w:sz w:val="24"/>
          <w:szCs w:val="24"/>
        </w:rPr>
        <w:t>Нефтекумский</w:t>
      </w:r>
      <w:r w:rsidRPr="006F323D" w:rsidR="00B37BD3">
        <w:rPr>
          <w:rFonts w:ascii="Times New Roman" w:eastAsia="Times New Roman" w:hAnsi="Times New Roman" w:cs="Times New Roman"/>
          <w:sz w:val="24"/>
          <w:szCs w:val="24"/>
        </w:rPr>
        <w:t>»</w:t>
      </w:r>
      <w:r w:rsidRPr="006F323D">
        <w:rPr>
          <w:rFonts w:ascii="Times New Roman" w:eastAsia="Times New Roman" w:hAnsi="Times New Roman" w:cs="Times New Roman"/>
          <w:sz w:val="24"/>
          <w:szCs w:val="24"/>
        </w:rPr>
        <w:t>, для сведения.</w:t>
      </w:r>
    </w:p>
    <w:p w:rsidR="00EB093B" w:rsidRPr="006F323D" w:rsidP="004E79C6">
      <w:pPr>
        <w:spacing w:after="0" w:line="240" w:lineRule="auto"/>
        <w:ind w:firstLine="708"/>
        <w:jc w:val="both"/>
        <w:rPr>
          <w:rFonts w:ascii="Times New Roman" w:eastAsia="Times New Roman" w:hAnsi="Times New Roman" w:cs="Times New Roman"/>
          <w:color w:val="000000"/>
          <w:sz w:val="24"/>
          <w:szCs w:val="24"/>
        </w:rPr>
      </w:pPr>
      <w:r w:rsidRPr="006F323D">
        <w:rPr>
          <w:rFonts w:ascii="Times New Roman" w:eastAsia="Times New Roman" w:hAnsi="Times New Roman" w:cs="Times New Roman"/>
          <w:color w:val="000000"/>
          <w:sz w:val="24"/>
          <w:szCs w:val="24"/>
        </w:rPr>
        <w:t xml:space="preserve">Постановление может быть обжаловано в </w:t>
      </w:r>
      <w:r w:rsidRPr="006F323D">
        <w:rPr>
          <w:rFonts w:ascii="Times New Roman" w:eastAsia="Times New Roman" w:hAnsi="Times New Roman" w:cs="Times New Roman"/>
          <w:color w:val="000000"/>
          <w:sz w:val="24"/>
          <w:szCs w:val="24"/>
        </w:rPr>
        <w:t>Нефтекумский</w:t>
      </w:r>
      <w:r w:rsidRPr="006F323D">
        <w:rPr>
          <w:rFonts w:ascii="Times New Roman" w:eastAsia="Times New Roman" w:hAnsi="Times New Roman" w:cs="Times New Roman"/>
          <w:color w:val="000000"/>
          <w:sz w:val="24"/>
          <w:szCs w:val="24"/>
        </w:rPr>
        <w:t xml:space="preserve"> районный суд Ставропольского края в течение 10 суток со дня получения копии постановления.</w:t>
      </w:r>
    </w:p>
    <w:p w:rsidR="00EB093B" w:rsidRPr="006F323D" w:rsidP="004E79C6">
      <w:pPr>
        <w:spacing w:after="0" w:line="240" w:lineRule="auto"/>
        <w:ind w:right="-144"/>
        <w:jc w:val="both"/>
        <w:rPr>
          <w:rFonts w:ascii="Times New Roman" w:eastAsia="Times New Roman" w:hAnsi="Times New Roman" w:cs="Times New Roman"/>
          <w:color w:val="000000"/>
          <w:sz w:val="24"/>
          <w:szCs w:val="24"/>
        </w:rPr>
      </w:pPr>
    </w:p>
    <w:p w:rsidR="00EB093B" w:rsidP="004E79C6">
      <w:pPr>
        <w:spacing w:after="0" w:line="240" w:lineRule="auto"/>
        <w:ind w:right="-144"/>
        <w:jc w:val="both"/>
        <w:rPr>
          <w:rFonts w:ascii="Times New Roman" w:eastAsia="Times New Roman" w:hAnsi="Times New Roman" w:cs="Times New Roman"/>
          <w:color w:val="000000"/>
          <w:sz w:val="24"/>
          <w:szCs w:val="24"/>
        </w:rPr>
      </w:pPr>
      <w:r w:rsidRPr="006F323D">
        <w:rPr>
          <w:rFonts w:ascii="Times New Roman" w:eastAsia="Times New Roman" w:hAnsi="Times New Roman" w:cs="Times New Roman"/>
          <w:color w:val="000000"/>
          <w:sz w:val="24"/>
          <w:szCs w:val="24"/>
        </w:rPr>
        <w:t xml:space="preserve">Мировой судья                                                                         </w:t>
      </w:r>
      <w:r w:rsidRPr="006F323D" w:rsidR="00E333C0">
        <w:rPr>
          <w:rFonts w:ascii="Times New Roman" w:eastAsia="Times New Roman" w:hAnsi="Times New Roman" w:cs="Times New Roman"/>
          <w:color w:val="000000"/>
          <w:sz w:val="24"/>
          <w:szCs w:val="24"/>
        </w:rPr>
        <w:t xml:space="preserve">     </w:t>
      </w:r>
      <w:r w:rsidRPr="006F323D">
        <w:rPr>
          <w:rFonts w:ascii="Times New Roman" w:eastAsia="Times New Roman" w:hAnsi="Times New Roman" w:cs="Times New Roman"/>
          <w:color w:val="000000"/>
          <w:sz w:val="24"/>
          <w:szCs w:val="24"/>
        </w:rPr>
        <w:t xml:space="preserve"> </w:t>
      </w:r>
      <w:r w:rsidR="006F323D">
        <w:rPr>
          <w:rFonts w:ascii="Times New Roman" w:eastAsia="Times New Roman" w:hAnsi="Times New Roman" w:cs="Times New Roman"/>
          <w:color w:val="000000"/>
          <w:sz w:val="24"/>
          <w:szCs w:val="24"/>
        </w:rPr>
        <w:t xml:space="preserve">     </w:t>
      </w:r>
      <w:r w:rsidRPr="006F323D">
        <w:rPr>
          <w:rFonts w:ascii="Times New Roman" w:eastAsia="Times New Roman" w:hAnsi="Times New Roman" w:cs="Times New Roman"/>
          <w:color w:val="000000"/>
          <w:sz w:val="24"/>
          <w:szCs w:val="24"/>
        </w:rPr>
        <w:t xml:space="preserve"> В.Б. Кадочников</w:t>
      </w:r>
    </w:p>
    <w:p w:rsidR="009D36A4" w:rsidP="004E79C6">
      <w:pPr>
        <w:spacing w:after="0" w:line="240" w:lineRule="auto"/>
        <w:ind w:right="-144"/>
        <w:jc w:val="both"/>
        <w:rPr>
          <w:rFonts w:ascii="Times New Roman" w:eastAsia="Times New Roman" w:hAnsi="Times New Roman" w:cs="Times New Roman"/>
          <w:color w:val="000000"/>
          <w:sz w:val="24"/>
          <w:szCs w:val="24"/>
        </w:rPr>
      </w:pPr>
    </w:p>
    <w:p w:rsidR="009D36A4" w:rsidP="004E79C6">
      <w:pPr>
        <w:spacing w:after="0" w:line="240" w:lineRule="auto"/>
        <w:ind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9D36A4" w:rsidP="004E79C6">
      <w:pPr>
        <w:spacing w:after="0" w:line="240" w:lineRule="auto"/>
        <w:ind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Мировой судья________________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В.Б. Кадочников)</w:t>
      </w:r>
    </w:p>
    <w:p w:rsidR="009D36A4" w:rsidRPr="006F323D" w:rsidP="004E79C6">
      <w:pPr>
        <w:spacing w:after="0" w:line="240" w:lineRule="auto"/>
        <w:ind w:right="-144"/>
        <w:jc w:val="both"/>
        <w:rPr>
          <w:rFonts w:ascii="Times New Roman" w:hAnsi="Times New Roman" w:cs="Times New Roman"/>
          <w:sz w:val="24"/>
          <w:szCs w:val="24"/>
        </w:rPr>
      </w:pPr>
      <w:r>
        <w:rPr>
          <w:rFonts w:ascii="Times New Roman" w:eastAsia="Times New Roman" w:hAnsi="Times New Roman" w:cs="Times New Roman"/>
          <w:color w:val="000000"/>
          <w:sz w:val="24"/>
          <w:szCs w:val="24"/>
        </w:rPr>
        <w:t>10.04.2024</w:t>
      </w:r>
    </w:p>
    <w:p w:rsidR="00202A80" w:rsidRPr="006F323D" w:rsidP="004E79C6">
      <w:pPr>
        <w:spacing w:after="0" w:line="240" w:lineRule="auto"/>
        <w:ind w:right="-144"/>
        <w:jc w:val="both"/>
        <w:rPr>
          <w:rFonts w:ascii="Times New Roman" w:hAnsi="Times New Roman" w:cs="Times New Roman"/>
          <w:sz w:val="24"/>
          <w:szCs w:val="24"/>
        </w:rPr>
      </w:pPr>
    </w:p>
    <w:p w:rsidR="00E333C0" w:rsidRPr="006F323D">
      <w:pPr>
        <w:spacing w:after="0" w:line="240" w:lineRule="auto"/>
        <w:ind w:right="-144"/>
        <w:jc w:val="both"/>
        <w:rPr>
          <w:rFonts w:ascii="Times New Roman" w:hAnsi="Times New Roman" w:cs="Times New Roman"/>
          <w:sz w:val="24"/>
          <w:szCs w:val="24"/>
        </w:rPr>
      </w:pPr>
    </w:p>
    <w:sectPr w:rsidSect="009F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C"/>
    <w:rsid w:val="00002126"/>
    <w:rsid w:val="00042B7B"/>
    <w:rsid w:val="000445C0"/>
    <w:rsid w:val="000774B1"/>
    <w:rsid w:val="00077550"/>
    <w:rsid w:val="00080776"/>
    <w:rsid w:val="00091EB8"/>
    <w:rsid w:val="000B5C44"/>
    <w:rsid w:val="000C7F19"/>
    <w:rsid w:val="00136DCF"/>
    <w:rsid w:val="00147E1B"/>
    <w:rsid w:val="00162D64"/>
    <w:rsid w:val="00177BEC"/>
    <w:rsid w:val="001B5AF7"/>
    <w:rsid w:val="001C34A5"/>
    <w:rsid w:val="001F37C9"/>
    <w:rsid w:val="00200351"/>
    <w:rsid w:val="00202A80"/>
    <w:rsid w:val="00206125"/>
    <w:rsid w:val="00223757"/>
    <w:rsid w:val="0026241E"/>
    <w:rsid w:val="0027122A"/>
    <w:rsid w:val="002F7481"/>
    <w:rsid w:val="0030077C"/>
    <w:rsid w:val="0031459D"/>
    <w:rsid w:val="00336314"/>
    <w:rsid w:val="0033646A"/>
    <w:rsid w:val="003415FA"/>
    <w:rsid w:val="00393671"/>
    <w:rsid w:val="003F7193"/>
    <w:rsid w:val="00403DD0"/>
    <w:rsid w:val="0041691A"/>
    <w:rsid w:val="00491F2E"/>
    <w:rsid w:val="004E79C6"/>
    <w:rsid w:val="00500D6C"/>
    <w:rsid w:val="00501EE2"/>
    <w:rsid w:val="00520F42"/>
    <w:rsid w:val="00587A15"/>
    <w:rsid w:val="005D052A"/>
    <w:rsid w:val="005E59AF"/>
    <w:rsid w:val="00655480"/>
    <w:rsid w:val="00675DC2"/>
    <w:rsid w:val="006829EA"/>
    <w:rsid w:val="00690664"/>
    <w:rsid w:val="006A0DCD"/>
    <w:rsid w:val="006E03E6"/>
    <w:rsid w:val="006F323D"/>
    <w:rsid w:val="006F566D"/>
    <w:rsid w:val="00772AE1"/>
    <w:rsid w:val="0085706A"/>
    <w:rsid w:val="0086033E"/>
    <w:rsid w:val="00860F71"/>
    <w:rsid w:val="0089125F"/>
    <w:rsid w:val="008D0F69"/>
    <w:rsid w:val="008D64F6"/>
    <w:rsid w:val="009006A4"/>
    <w:rsid w:val="00921C68"/>
    <w:rsid w:val="009739D1"/>
    <w:rsid w:val="009A1A0A"/>
    <w:rsid w:val="009B7566"/>
    <w:rsid w:val="009D36A4"/>
    <w:rsid w:val="009E4C79"/>
    <w:rsid w:val="009F22A6"/>
    <w:rsid w:val="00A17E32"/>
    <w:rsid w:val="00A80EBE"/>
    <w:rsid w:val="00AC2E1E"/>
    <w:rsid w:val="00AD0946"/>
    <w:rsid w:val="00AD47D7"/>
    <w:rsid w:val="00B37BD3"/>
    <w:rsid w:val="00B64435"/>
    <w:rsid w:val="00B845DE"/>
    <w:rsid w:val="00BA0A5E"/>
    <w:rsid w:val="00C83715"/>
    <w:rsid w:val="00CA7B7C"/>
    <w:rsid w:val="00D14A82"/>
    <w:rsid w:val="00D5532F"/>
    <w:rsid w:val="00DA52CC"/>
    <w:rsid w:val="00DB7B5F"/>
    <w:rsid w:val="00DD00E7"/>
    <w:rsid w:val="00DF5D33"/>
    <w:rsid w:val="00E16090"/>
    <w:rsid w:val="00E333C0"/>
    <w:rsid w:val="00E51ED4"/>
    <w:rsid w:val="00E66626"/>
    <w:rsid w:val="00E81E68"/>
    <w:rsid w:val="00E861E0"/>
    <w:rsid w:val="00EA3C40"/>
    <w:rsid w:val="00EB093B"/>
    <w:rsid w:val="00ED69C0"/>
    <w:rsid w:val="00ED6FC4"/>
    <w:rsid w:val="00F036B7"/>
    <w:rsid w:val="00F10FA4"/>
    <w:rsid w:val="00F41EE0"/>
    <w:rsid w:val="00FD4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934368-923C-4DCD-8C01-168BB95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DD00E7"/>
    <w:pPr>
      <w:spacing w:after="0" w:line="240" w:lineRule="auto"/>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uiPriority w:val="99"/>
    <w:rsid w:val="00DD00E7"/>
    <w:rPr>
      <w:rFonts w:ascii="Times New Roman" w:eastAsia="Times New Roman" w:hAnsi="Times New Roman" w:cs="Times New Roman"/>
      <w:sz w:val="24"/>
      <w:szCs w:val="20"/>
    </w:rPr>
  </w:style>
  <w:style w:type="paragraph" w:styleId="BalloonText">
    <w:name w:val="Balloon Text"/>
    <w:basedOn w:val="Normal"/>
    <w:link w:val="a0"/>
    <w:uiPriority w:val="99"/>
    <w:semiHidden/>
    <w:unhideWhenUsed/>
    <w:rsid w:val="009B756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B7566"/>
    <w:rPr>
      <w:rFonts w:ascii="Segoe UI" w:hAnsi="Segoe UI" w:cs="Segoe UI"/>
      <w:sz w:val="18"/>
      <w:szCs w:val="18"/>
    </w:rPr>
  </w:style>
  <w:style w:type="paragraph" w:styleId="BodyTextIndent2">
    <w:name w:val="Body Text Indent 2"/>
    <w:basedOn w:val="Normal"/>
    <w:link w:val="2"/>
    <w:uiPriority w:val="99"/>
    <w:unhideWhenUsed/>
    <w:rsid w:val="00860F71"/>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60F71"/>
  </w:style>
  <w:style w:type="character" w:styleId="Hyperlink">
    <w:name w:val="Hyperlink"/>
    <w:basedOn w:val="DefaultParagraphFont"/>
    <w:uiPriority w:val="99"/>
    <w:semiHidden/>
    <w:rsid w:val="00690664"/>
    <w:rPr>
      <w:rFonts w:cs="Times New Roman"/>
      <w:color w:val="0000FF"/>
      <w:u w:val="single"/>
    </w:rPr>
  </w:style>
  <w:style w:type="character" w:customStyle="1" w:styleId="a1">
    <w:name w:val="Основной текст + Курсив"/>
    <w:basedOn w:val="DefaultParagraphFont"/>
    <w:rsid w:val="00675DC2"/>
    <w:rPr>
      <w:rFonts w:ascii="Times New Roman" w:eastAsia="Times New Roman" w:hAnsi="Times New Roman" w:cs="Times New Roman"/>
      <w:b w:val="0"/>
      <w:bCs w:val="0"/>
      <w:i/>
      <w:iCs/>
      <w:smallCaps w:val="0"/>
      <w:strike w:val="0"/>
      <w:spacing w:val="0"/>
      <w:sz w:val="14"/>
      <w:szCs w:val="14"/>
    </w:rPr>
  </w:style>
  <w:style w:type="character" w:customStyle="1" w:styleId="4">
    <w:name w:val="Основной текст (4) + Полужирный"/>
    <w:basedOn w:val="DefaultParagraphFont"/>
    <w:rsid w:val="00675DC2"/>
    <w:rPr>
      <w:rFonts w:ascii="Times New Roman" w:eastAsia="Times New Roman" w:hAnsi="Times New Roman" w:cs="Times New Roman"/>
      <w:b/>
      <w:bCs/>
      <w:spacing w:val="0"/>
      <w:sz w:val="14"/>
      <w:szCs w:val="14"/>
      <w:shd w:val="clear" w:color="auto" w:fill="FFFFFF"/>
    </w:rPr>
  </w:style>
  <w:style w:type="paragraph" w:styleId="BodyTextIndent3">
    <w:name w:val="Body Text Indent 3"/>
    <w:basedOn w:val="Normal"/>
    <w:link w:val="3"/>
    <w:uiPriority w:val="99"/>
    <w:unhideWhenUsed/>
    <w:rsid w:val="003415FA"/>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3415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1585E2FC1259127B86E36ED67DFF4C51C8C441BFE7D270236F1EEAD7591244C95C66D5D5422F0AF3ECB5C9F56D38C983EFDFA1EF9QA14J" TargetMode="External" /><Relationship Id="rId11" Type="http://schemas.openxmlformats.org/officeDocument/2006/relationships/hyperlink" Target="consultantplus://offline/ref=11585E2FC1259127B86E36ED67DFF4C51C8C441BFE7D270236F1EEAD7591244C95C66D5A5D20F0AF3ECB5C9F56D38C983EFDFA1EF9QA14J" TargetMode="External" /><Relationship Id="rId12" Type="http://schemas.openxmlformats.org/officeDocument/2006/relationships/hyperlink" Target="consultantplus://offline/ref=A5A1A21E04A27356044E278101B1B1BFEFC3A5FB41D99A68D1403888009363E407668402E2820BCA4F674D01F8D9E13BDEFB1B13E164E097cCN1J" TargetMode="External" /><Relationship Id="rId13" Type="http://schemas.openxmlformats.org/officeDocument/2006/relationships/hyperlink" Target="consultantplus://offline/ref=A5A1A21E04A27356044E278101B1B1BFEFC3A5FB41D99A68D1403888009363E407668402E2820AC343674D01F8D9E13BDEFB1B13E164E097cCN1J" TargetMode="External" /><Relationship Id="rId14" Type="http://schemas.openxmlformats.org/officeDocument/2006/relationships/hyperlink" Target="consultantplus://offline/ref=A5A1A21E04A27356044E278101B1B1BFEFC3A5FB41D99A68D1403888009363E407668402E2820DC243674D01F8D9E13BDEFB1B13E164E097cCN1J" TargetMode="External" /><Relationship Id="rId15" Type="http://schemas.openxmlformats.org/officeDocument/2006/relationships/hyperlink" Target="consultantplus://offline/ref=A5A1A21E04A27356044E278101B1B1BFEFC2A6F841D19A68D1403888009363E407668401E08708C8123D5D05B18CE525D7E30517FF64cEN1J" TargetMode="External" /><Relationship Id="rId16" Type="http://schemas.openxmlformats.org/officeDocument/2006/relationships/hyperlink" Target="consultantplus://offline/ref=E3E945306804BEA0733BF64D0C0804A0BCA413885470DBA6CE2590FD861C707D10AEA2853F18D6AAI230J" TargetMode="External" /><Relationship Id="rId17" Type="http://schemas.openxmlformats.org/officeDocument/2006/relationships/hyperlink" Target="consultantplus://offline/ref=E3E945306804BEA0733BF64D0C0804A0BCA413885470DBA6CE2590FD861C707D10AEA2853F18D7AEI235J"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9276317F9F159FED264774661885BDC040B5D8129DA3293C55A171A9B4DDC69293E166A9C908VBG" TargetMode="External" /><Relationship Id="rId5" Type="http://schemas.openxmlformats.org/officeDocument/2006/relationships/hyperlink" Target="consultantplus://offline/ref=509276317F9F159FED264774661885BDC041BFDD1399A3293C55A171A9B4DDC69293E165ABCC8C1206V8G" TargetMode="External" /><Relationship Id="rId6" Type="http://schemas.openxmlformats.org/officeDocument/2006/relationships/hyperlink" Target="consultantplus://offline/ref=509276317F9F159FED264774661885BDC040B5D8129DA3293C55A171A9B4DDC69293E166A9C908VAG" TargetMode="External" /><Relationship Id="rId7" Type="http://schemas.openxmlformats.org/officeDocument/2006/relationships/hyperlink" Target="consultantplus://offline/ref=509276317F9F159FED264774661885BDC041BFDD1399A3293C55A171A9B4DDC69293E165ABCC8E1706VFG" TargetMode="External" /><Relationship Id="rId8" Type="http://schemas.openxmlformats.org/officeDocument/2006/relationships/hyperlink" Target="consultantplus://offline/ref=509276317F9F159FED264774661885BDC041BFDD1399A3293C55A171A9B4DDC69293E165ABCC8E1006VEG" TargetMode="External" /><Relationship Id="rId9" Type="http://schemas.openxmlformats.org/officeDocument/2006/relationships/hyperlink" Target="consultantplus://offline/ref=11585E2FC1259127B86E36ED67DFF4C51C8C441BFE7D270236F1EEAD7591244C95C66D5D5426F0AF3ECB5C9F56D38C983EFDFA1EF9QA14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