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66C" w:rsidRPr="00E718BA" w:rsidP="00CA61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</w:t>
      </w:r>
      <w:r w:rsidRPr="00E718BA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E71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</w:t>
      </w:r>
      <w:r w:rsidR="00DB37C9">
        <w:rPr>
          <w:rFonts w:ascii="Times New Roman" w:eastAsia="Times New Roman" w:hAnsi="Times New Roman" w:cs="Times New Roman"/>
          <w:color w:val="000000"/>
          <w:sz w:val="28"/>
          <w:szCs w:val="28"/>
        </w:rPr>
        <w:t>235</w:t>
      </w:r>
      <w:r w:rsidRPr="00E718BA">
        <w:rPr>
          <w:rFonts w:ascii="Times New Roman" w:eastAsia="Times New Roman" w:hAnsi="Times New Roman" w:cs="Times New Roman"/>
          <w:color w:val="000000"/>
          <w:sz w:val="28"/>
          <w:szCs w:val="28"/>
        </w:rPr>
        <w:t>-26-50</w:t>
      </w:r>
      <w:r w:rsidRPr="00E718BA" w:rsidR="00F8339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718BA">
        <w:rPr>
          <w:rFonts w:ascii="Times New Roman" w:eastAsia="Times New Roman" w:hAnsi="Times New Roman" w:cs="Times New Roman"/>
          <w:color w:val="000000"/>
          <w:sz w:val="28"/>
          <w:szCs w:val="28"/>
        </w:rPr>
        <w:t>/2</w:t>
      </w:r>
      <w:r w:rsidR="00DB37C9">
        <w:rPr>
          <w:rFonts w:ascii="Times New Roman" w:eastAsia="Times New Roman" w:hAnsi="Times New Roman" w:cs="Times New Roman"/>
          <w:color w:val="000000"/>
          <w:sz w:val="28"/>
          <w:szCs w:val="28"/>
        </w:rPr>
        <w:t>024</w:t>
      </w:r>
    </w:p>
    <w:p w:rsidR="00AE266C" w:rsidRPr="00E718BA" w:rsidP="00CA61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8BA">
        <w:rPr>
          <w:rFonts w:ascii="Times New Roman" w:eastAsia="Times New Roman" w:hAnsi="Times New Roman" w:cs="Times New Roman"/>
          <w:color w:val="000000"/>
          <w:sz w:val="28"/>
          <w:szCs w:val="28"/>
        </w:rPr>
        <w:t>УИД: 26 MS0080</w:t>
      </w:r>
      <w:r w:rsidRPr="00E718BA" w:rsidR="004048BB">
        <w:rPr>
          <w:rFonts w:ascii="Times New Roman" w:eastAsia="Times New Roman" w:hAnsi="Times New Roman" w:cs="Times New Roman"/>
          <w:color w:val="000000"/>
          <w:sz w:val="28"/>
          <w:szCs w:val="28"/>
        </w:rPr>
        <w:t>-01-202</w:t>
      </w:r>
      <w:r w:rsidR="00DB37C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718BA" w:rsidR="004048B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18BA" w:rsidR="00711266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DB37C9">
        <w:rPr>
          <w:rFonts w:ascii="Times New Roman" w:eastAsia="Times New Roman" w:hAnsi="Times New Roman" w:cs="Times New Roman"/>
          <w:color w:val="000000"/>
          <w:sz w:val="28"/>
          <w:szCs w:val="28"/>
        </w:rPr>
        <w:t>1047</w:t>
      </w:r>
      <w:r w:rsidRPr="00E718BA" w:rsidR="004048B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B37C9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013738" w:rsidRPr="00E718BA" w:rsidP="00CA61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738" w:rsidRPr="0099159F" w:rsidP="000137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013738" w:rsidRPr="0099159F" w:rsidP="00CA61B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Нефтекумск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 w:rsidRPr="0099159F" w:rsidR="008B5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9159F" w:rsidR="008B5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99159F" w:rsidR="00CA6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59F" w:rsid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9159F" w:rsidR="00DB37C9">
        <w:rPr>
          <w:rFonts w:ascii="Times New Roman" w:eastAsia="Times New Roman" w:hAnsi="Times New Roman" w:cs="Times New Roman"/>
          <w:color w:val="000000"/>
          <w:sz w:val="28"/>
          <w:szCs w:val="28"/>
        </w:rPr>
        <w:t>27 марта 2024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AE266C" w:rsidRPr="0099159F" w:rsidP="00346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</w:t>
      </w:r>
      <w:r w:rsidRPr="0099159F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59F" w:rsidR="00F833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Ставропольского края </w:t>
      </w:r>
      <w:r w:rsidRPr="0099159F" w:rsidR="00346B96">
        <w:rPr>
          <w:rFonts w:ascii="Times New Roman" w:eastAsia="Times New Roman" w:hAnsi="Times New Roman" w:cs="Times New Roman"/>
          <w:color w:val="000000"/>
          <w:sz w:val="28"/>
          <w:szCs w:val="28"/>
        </w:rPr>
        <w:t>Кадочников В.Б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</w:p>
    <w:p w:rsidR="00AE266C" w:rsidRPr="0099159F" w:rsidP="00CA61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159F" w:rsidR="004048B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AE266C" w:rsidRPr="0099159F" w:rsidP="00CA61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Якубова </w:t>
      </w:r>
      <w:r w:rsidR="00721FE2">
        <w:rPr>
          <w:rFonts w:ascii="Times New Roman" w:eastAsia="Times New Roman" w:hAnsi="Times New Roman" w:cs="Times New Roman"/>
          <w:sz w:val="28"/>
          <w:szCs w:val="28"/>
        </w:rPr>
        <w:t>А.М.</w:t>
      </w:r>
    </w:p>
    <w:p w:rsidR="008B5718" w:rsidRPr="0099159F" w:rsidP="00CA6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1 ст. 14.1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A432E4" w:rsidRPr="0099159F" w:rsidP="00CA61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>У С Т А Н О В И Л:</w:t>
      </w:r>
    </w:p>
    <w:p w:rsidR="00AE266C" w:rsidRPr="0099159F" w:rsidP="00B654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21 февраля 2024 года в 15 часов 55 минут Якубов А.И., находясь по 74 км+300 м. на а/д «</w:t>
      </w:r>
      <w:r w:rsidR="00721FE2">
        <w:rPr>
          <w:rFonts w:ascii="Times New Roman" w:eastAsia="Times New Roman" w:hAnsi="Times New Roman" w:cs="Times New Roman"/>
          <w:sz w:val="28"/>
          <w:szCs w:val="28"/>
        </w:rPr>
        <w:t>--------------------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» на маршрутном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такси </w:t>
      </w:r>
      <w:r w:rsidRPr="0099159F" w:rsidR="00B654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159F" w:rsidR="00B654A0">
        <w:rPr>
          <w:rFonts w:ascii="Times New Roman" w:eastAsia="Times New Roman" w:hAnsi="Times New Roman" w:cs="Times New Roman"/>
          <w:sz w:val="28"/>
          <w:szCs w:val="28"/>
        </w:rPr>
        <w:t xml:space="preserve"> а именно автобус «</w:t>
      </w:r>
      <w:r w:rsidR="00721FE2">
        <w:rPr>
          <w:rFonts w:ascii="Times New Roman" w:eastAsia="Times New Roman" w:hAnsi="Times New Roman" w:cs="Times New Roman"/>
          <w:sz w:val="28"/>
          <w:szCs w:val="28"/>
        </w:rPr>
        <w:t>--------------</w:t>
      </w:r>
      <w:r w:rsidRPr="0099159F" w:rsidR="00B654A0">
        <w:rPr>
          <w:rFonts w:ascii="Times New Roman" w:eastAsia="Times New Roman" w:hAnsi="Times New Roman" w:cs="Times New Roman"/>
          <w:sz w:val="28"/>
          <w:szCs w:val="28"/>
        </w:rPr>
        <w:t xml:space="preserve">»   г/н </w:t>
      </w:r>
      <w:r w:rsidR="00721FE2">
        <w:rPr>
          <w:rFonts w:ascii="Times New Roman" w:eastAsia="Times New Roman" w:hAnsi="Times New Roman" w:cs="Times New Roman"/>
          <w:sz w:val="28"/>
          <w:szCs w:val="28"/>
        </w:rPr>
        <w:t>-----------</w:t>
      </w:r>
      <w:r w:rsidRPr="0099159F" w:rsidR="00B654A0">
        <w:rPr>
          <w:rFonts w:ascii="Times New Roman" w:eastAsia="Times New Roman" w:hAnsi="Times New Roman" w:cs="Times New Roman"/>
          <w:sz w:val="28"/>
          <w:szCs w:val="28"/>
        </w:rPr>
        <w:t xml:space="preserve"> перевозил людей за денежные средства 500 рублей за одного человека</w:t>
      </w:r>
      <w:r w:rsidRPr="0099159F" w:rsidR="00851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 w:rsidR="00F833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159F" w:rsidR="00711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 w:rsidR="004048BB">
        <w:rPr>
          <w:rFonts w:ascii="Times New Roman" w:eastAsia="Times New Roman" w:hAnsi="Times New Roman" w:cs="Times New Roman"/>
          <w:sz w:val="28"/>
          <w:szCs w:val="28"/>
        </w:rPr>
        <w:t>при этом не имея государственной регистрации в качестве юридического лица либо индивидуального предпринимателя</w:t>
      </w:r>
      <w:r w:rsidRPr="0099159F" w:rsidR="007402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159F" w:rsidR="00404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159F" w:rsidRPr="0099159F" w:rsidP="00991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9F">
        <w:rPr>
          <w:rFonts w:ascii="Times New Roman" w:hAnsi="Times New Roman" w:cs="Times New Roman"/>
          <w:sz w:val="28"/>
          <w:szCs w:val="28"/>
        </w:rPr>
        <w:t xml:space="preserve">Лицо, </w:t>
      </w:r>
      <w:r w:rsidRPr="0099159F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которого </w:t>
      </w:r>
      <w:r w:rsidRPr="0099159F">
        <w:rPr>
          <w:rFonts w:ascii="Times New Roman" w:eastAsia="Calibri" w:hAnsi="Times New Roman" w:cs="Times New Roman"/>
          <w:bCs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99159F">
        <w:rPr>
          <w:rFonts w:ascii="Times New Roman" w:hAnsi="Times New Roman" w:cs="Times New Roman"/>
          <w:color w:val="000000"/>
          <w:sz w:val="28"/>
          <w:szCs w:val="28"/>
        </w:rPr>
        <w:t xml:space="preserve"> Якубов А.М.</w:t>
      </w:r>
      <w:r w:rsidRPr="0099159F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судебное заседание не </w:t>
      </w:r>
      <w:r w:rsidRPr="0099159F">
        <w:rPr>
          <w:rFonts w:ascii="Times New Roman" w:hAnsi="Times New Roman" w:cs="Times New Roman"/>
          <w:color w:val="000000"/>
          <w:sz w:val="28"/>
          <w:szCs w:val="28"/>
        </w:rPr>
        <w:t>явился  будучи</w:t>
      </w:r>
      <w:r w:rsidRPr="0099159F">
        <w:rPr>
          <w:rFonts w:ascii="Times New Roman" w:hAnsi="Times New Roman" w:cs="Times New Roman"/>
          <w:color w:val="000000"/>
          <w:sz w:val="28"/>
          <w:szCs w:val="28"/>
        </w:rPr>
        <w:t xml:space="preserve"> надлежаще извещенным о времени и месте рассмотрения дела, что подтверждается отчетом об отслеживании отправления,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B654A0" w:rsidRPr="0099159F" w:rsidP="00991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159F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 w:rsidRPr="0099159F">
        <w:rPr>
          <w:rFonts w:ascii="Times New Roman" w:hAnsi="Times New Roman" w:cs="Times New Roman"/>
          <w:sz w:val="28"/>
          <w:szCs w:val="28"/>
        </w:rPr>
        <w:t>Якубова А.М.</w:t>
      </w:r>
    </w:p>
    <w:p w:rsidR="00346B96" w:rsidRPr="0099159F" w:rsidP="00B654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159F">
        <w:rPr>
          <w:rFonts w:ascii="Times New Roman" w:hAnsi="Times New Roman" w:cs="Times New Roman"/>
          <w:sz w:val="28"/>
          <w:szCs w:val="28"/>
        </w:rPr>
        <w:t>И</w:t>
      </w:r>
      <w:r w:rsidRPr="0099159F">
        <w:rPr>
          <w:rFonts w:ascii="Times New Roman" w:hAnsi="Times New Roman" w:cs="Times New Roman"/>
          <w:sz w:val="28"/>
          <w:szCs w:val="28"/>
        </w:rPr>
        <w:t xml:space="preserve">зучив письменные материалы дела, судья приходит к следующему. </w:t>
      </w:r>
    </w:p>
    <w:p w:rsidR="00AE266C" w:rsidRPr="0099159F" w:rsidP="00B654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ч.1 ст.14.1 Кодекса Российской Федерации об административных правонарушениях предусмотрена в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случае  осуществления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E266C" w:rsidRPr="0099159F" w:rsidP="00B654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3 ч. 1 ст. 2 ГК РФ под предпринимательской деятельностью понимается самостоятельная, осуществляемая на свой риск деятельность, направленная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на систематическое получение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В силу ст. 23 ГК РФ гражданин вправе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заниматься  предпринимательской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без образования юридического лица с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момента государственной регистрации в качестве индивидуального предпринимателя.          </w:t>
      </w:r>
    </w:p>
    <w:p w:rsidR="00AE266C" w:rsidRPr="0099159F" w:rsidP="00B65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9159F" w:rsidR="00DB37C9">
        <w:rPr>
          <w:rFonts w:ascii="Times New Roman" w:eastAsia="Times New Roman" w:hAnsi="Times New Roman" w:cs="Times New Roman"/>
          <w:sz w:val="28"/>
          <w:szCs w:val="28"/>
        </w:rPr>
        <w:t>Якубова А.М</w:t>
      </w:r>
      <w:r w:rsidRPr="0099159F" w:rsidR="00836039">
        <w:rPr>
          <w:rFonts w:ascii="Times New Roman" w:hAnsi="Times New Roman" w:cs="Times New Roman"/>
          <w:sz w:val="28"/>
          <w:szCs w:val="28"/>
        </w:rPr>
        <w:t>.</w:t>
      </w:r>
      <w:r w:rsidRPr="0099159F" w:rsidR="00346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ст.14.1 КРФ об АП подтверждается исследованными в судебном заседании доказательствами, а именно: </w:t>
      </w:r>
    </w:p>
    <w:p w:rsidR="00013738" w:rsidRPr="0099159F" w:rsidP="00B65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721FE2">
        <w:rPr>
          <w:rFonts w:ascii="Times New Roman" w:eastAsia="Times New Roman" w:hAnsi="Times New Roman" w:cs="Times New Roman"/>
          <w:sz w:val="28"/>
          <w:szCs w:val="28"/>
        </w:rPr>
        <w:t>-----------</w:t>
      </w:r>
      <w:r w:rsidRPr="0099159F" w:rsidR="00DB37C9">
        <w:rPr>
          <w:rFonts w:ascii="Times New Roman" w:eastAsia="Times New Roman" w:hAnsi="Times New Roman" w:cs="Times New Roman"/>
          <w:sz w:val="28"/>
          <w:szCs w:val="28"/>
        </w:rPr>
        <w:t xml:space="preserve"> от 21 февраля 2024 года</w:t>
      </w:r>
      <w:r w:rsidRPr="0099159F" w:rsidR="00814BE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B37C9" w:rsidRPr="0099159F" w:rsidP="00B65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-рапортом ст. о/у ОУР Отдела МВД Рос</w:t>
      </w:r>
      <w:r w:rsidR="00721FE2">
        <w:rPr>
          <w:rFonts w:ascii="Times New Roman" w:eastAsia="Times New Roman" w:hAnsi="Times New Roman" w:cs="Times New Roman"/>
          <w:sz w:val="28"/>
          <w:szCs w:val="28"/>
        </w:rPr>
        <w:t>сии «Александровский» З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. от 21.02.2024 года;</w:t>
      </w:r>
    </w:p>
    <w:p w:rsidR="00DB37C9" w:rsidRPr="0099159F" w:rsidP="00B65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-копией рапорта ИДПС ОГИБДД ОМВД России «Александровский» от 21 февраля 2024 года;</w:t>
      </w:r>
    </w:p>
    <w:p w:rsidR="00DB37C9" w:rsidRPr="0099159F" w:rsidP="00B65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-объяснением Якубова А.М. от 21 февраля 2024 года;</w:t>
      </w:r>
    </w:p>
    <w:p w:rsidR="00DB37C9" w:rsidRPr="0099159F" w:rsidP="00B65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-объяснением С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. от 21 февраля 2024 года;</w:t>
      </w:r>
    </w:p>
    <w:p w:rsidR="00DB37C9" w:rsidRPr="0099159F" w:rsidP="00DB3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-объяснением С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. от 21 февраля 2024 года;</w:t>
      </w:r>
    </w:p>
    <w:p w:rsidR="00DB37C9" w:rsidRPr="0099159F" w:rsidP="0001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159F" w:rsidR="00814BED"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 w:rsidRPr="0099159F" w:rsidR="00814BED">
        <w:rPr>
          <w:rFonts w:ascii="Times New Roman" w:eastAsia="Times New Roman" w:hAnsi="Times New Roman" w:cs="Times New Roman"/>
          <w:sz w:val="28"/>
          <w:szCs w:val="28"/>
        </w:rPr>
        <w:t xml:space="preserve">из ЕГРИП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в электронном виде;</w:t>
      </w:r>
    </w:p>
    <w:p w:rsidR="00AE266C" w:rsidRPr="0099159F" w:rsidP="00CA6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судебном заседании установлено, что деятельность </w:t>
      </w:r>
      <w:r w:rsidRPr="0099159F" w:rsidR="00DB37C9">
        <w:rPr>
          <w:rFonts w:ascii="Times New Roman" w:eastAsia="Times New Roman" w:hAnsi="Times New Roman" w:cs="Times New Roman"/>
          <w:sz w:val="28"/>
          <w:szCs w:val="28"/>
        </w:rPr>
        <w:t>Якубова А.М</w:t>
      </w:r>
      <w:r w:rsidRPr="0099159F" w:rsidR="00836039">
        <w:rPr>
          <w:rFonts w:ascii="Times New Roman" w:hAnsi="Times New Roman" w:cs="Times New Roman"/>
          <w:sz w:val="28"/>
          <w:szCs w:val="28"/>
        </w:rPr>
        <w:t xml:space="preserve">.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9159F" w:rsidR="00B92E0F">
        <w:rPr>
          <w:rFonts w:ascii="Times New Roman" w:eastAsia="Times New Roman" w:hAnsi="Times New Roman" w:cs="Times New Roman"/>
          <w:sz w:val="28"/>
          <w:szCs w:val="28"/>
        </w:rPr>
        <w:t xml:space="preserve">оказанию услуг </w:t>
      </w:r>
      <w:r w:rsidRPr="0099159F" w:rsidR="00B654A0">
        <w:rPr>
          <w:rFonts w:ascii="Times New Roman" w:eastAsia="Times New Roman" w:hAnsi="Times New Roman" w:cs="Times New Roman"/>
          <w:sz w:val="28"/>
          <w:szCs w:val="28"/>
        </w:rPr>
        <w:t xml:space="preserve">маршрутного такси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была направлена на систематическое получение прибыли, при этом в качестве индивидуального предприним</w:t>
      </w:r>
      <w:r w:rsidRPr="0099159F" w:rsidR="00A432E4">
        <w:rPr>
          <w:rFonts w:ascii="Times New Roman" w:eastAsia="Times New Roman" w:hAnsi="Times New Roman" w:cs="Times New Roman"/>
          <w:sz w:val="28"/>
          <w:szCs w:val="28"/>
        </w:rPr>
        <w:t xml:space="preserve">ателя или юридического лица он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не зареги</w:t>
      </w:r>
      <w:r w:rsidRPr="0099159F" w:rsidR="00A432E4">
        <w:rPr>
          <w:rFonts w:ascii="Times New Roman" w:eastAsia="Times New Roman" w:hAnsi="Times New Roman" w:cs="Times New Roman"/>
          <w:sz w:val="28"/>
          <w:szCs w:val="28"/>
        </w:rPr>
        <w:t>стрирован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159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66C" w:rsidRPr="0099159F" w:rsidP="00CA61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E266C" w:rsidRPr="0099159F" w:rsidP="00CA6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В связи изложенным, судья приходит к выводу, что в действиях</w:t>
      </w:r>
      <w:r w:rsidRPr="0099159F" w:rsidR="00836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 w:rsidR="00DB37C9">
        <w:rPr>
          <w:rFonts w:ascii="Times New Roman" w:eastAsia="Times New Roman" w:hAnsi="Times New Roman" w:cs="Times New Roman"/>
          <w:sz w:val="28"/>
          <w:szCs w:val="28"/>
        </w:rPr>
        <w:t>Якубова А.М</w:t>
      </w:r>
      <w:r w:rsidRPr="0099159F" w:rsidR="00836039">
        <w:rPr>
          <w:rFonts w:ascii="Times New Roman" w:hAnsi="Times New Roman" w:cs="Times New Roman"/>
          <w:sz w:val="28"/>
          <w:szCs w:val="28"/>
        </w:rPr>
        <w:t xml:space="preserve">. </w:t>
      </w:r>
      <w:r w:rsidRPr="0099159F" w:rsidR="007112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е</w:t>
      </w:r>
      <w:r w:rsidRPr="0099159F" w:rsidR="00A432E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действия судья квалифицирует по ч. 1</w:t>
      </w:r>
      <w:r w:rsidRPr="0099159F" w:rsidR="00A432E4">
        <w:rPr>
          <w:rFonts w:ascii="Times New Roman" w:eastAsia="Times New Roman" w:hAnsi="Times New Roman" w:cs="Times New Roman"/>
          <w:sz w:val="28"/>
          <w:szCs w:val="28"/>
        </w:rPr>
        <w:t xml:space="preserve"> ст. 14.1 КРФ об АП, так как он осуществлял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E266C" w:rsidRPr="0099159F" w:rsidP="00CA6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Каких-либо оснований для прекращения административного производства, в том числе оснований для признания совершенного правонарушения малозначительным, суд не усматривает.</w:t>
      </w:r>
    </w:p>
    <w:p w:rsidR="00AE266C" w:rsidRPr="0099159F" w:rsidP="00CA6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</w:t>
      </w:r>
      <w:r w:rsidRPr="0099159F" w:rsidR="00A432E4">
        <w:rPr>
          <w:rFonts w:ascii="Times New Roman" w:eastAsia="Times New Roman" w:hAnsi="Times New Roman" w:cs="Times New Roman"/>
          <w:sz w:val="28"/>
          <w:szCs w:val="28"/>
        </w:rPr>
        <w:t>сть виновного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66C" w:rsidRPr="0099159F" w:rsidP="00346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99159F" w:rsidR="00DB37C9"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99159F" w:rsidR="00DB37C9">
        <w:rPr>
          <w:rFonts w:ascii="Times New Roman" w:eastAsia="Times New Roman" w:hAnsi="Times New Roman" w:cs="Times New Roman"/>
          <w:sz w:val="28"/>
          <w:szCs w:val="28"/>
        </w:rPr>
        <w:t>Якубова А.М</w:t>
      </w:r>
      <w:r w:rsidRPr="0099159F" w:rsidR="00836039">
        <w:rPr>
          <w:rFonts w:ascii="Times New Roman" w:hAnsi="Times New Roman" w:cs="Times New Roman"/>
          <w:sz w:val="28"/>
          <w:szCs w:val="28"/>
        </w:rPr>
        <w:t xml:space="preserve">. </w:t>
      </w:r>
      <w:r w:rsidRPr="0099159F" w:rsidR="008360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AE266C" w:rsidRPr="0099159F" w:rsidP="00CA6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E266C" w:rsidRPr="0099159F" w:rsidP="00CA6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AE266C" w:rsidRPr="0099159F" w:rsidP="00CA6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</w:t>
      </w:r>
      <w:r w:rsidRPr="0099159F" w:rsidR="00A432E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наказания, 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4" w:history="1">
        <w:r w:rsidRPr="00991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ст.ст. 3.1</w:t>
        </w:r>
      </w:hyperlink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, 3.5, </w:t>
      </w:r>
      <w:hyperlink r:id="rId5" w:history="1">
        <w:r w:rsidRPr="00991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4.1</w:t>
        </w:r>
      </w:hyperlink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КРФ об АП, учитывая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смягчающие обстоятельства, а </w:t>
      </w:r>
      <w:r w:rsidRPr="0099159F" w:rsidR="00A432E4">
        <w:rPr>
          <w:rFonts w:ascii="Times New Roman" w:eastAsia="Times New Roman" w:hAnsi="Times New Roman" w:cs="Times New Roman"/>
          <w:sz w:val="28"/>
          <w:szCs w:val="28"/>
        </w:rPr>
        <w:t>также с учетом личности виновного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 w:rsidRPr="0099159F" w:rsidR="00836039">
        <w:rPr>
          <w:rFonts w:ascii="Times New Roman" w:eastAsia="Times New Roman" w:hAnsi="Times New Roman" w:cs="Times New Roman"/>
          <w:sz w:val="28"/>
          <w:szCs w:val="28"/>
        </w:rPr>
        <w:t xml:space="preserve"> полагает возможным назначить  </w:t>
      </w:r>
      <w:r w:rsidRPr="0099159F" w:rsidR="00711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 w:rsidR="00DB37C9">
        <w:rPr>
          <w:rFonts w:ascii="Times New Roman" w:eastAsia="Times New Roman" w:hAnsi="Times New Roman" w:cs="Times New Roman"/>
          <w:sz w:val="28"/>
          <w:szCs w:val="28"/>
        </w:rPr>
        <w:t>Якубову А.М</w:t>
      </w:r>
      <w:r w:rsidRPr="0099159F" w:rsidR="00851E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159F" w:rsidR="00836039">
        <w:rPr>
          <w:rFonts w:ascii="Times New Roman" w:hAnsi="Times New Roman" w:cs="Times New Roman"/>
          <w:sz w:val="28"/>
          <w:szCs w:val="28"/>
        </w:rPr>
        <w:t xml:space="preserve"> </w:t>
      </w:r>
      <w:r w:rsidRPr="0099159F" w:rsidR="008360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159F" w:rsidR="00711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в пределах санкции ч. 1 ст.14.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1  КРФ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об АП.</w:t>
      </w:r>
    </w:p>
    <w:p w:rsidR="00AE266C" w:rsidRPr="0099159F" w:rsidP="00CA6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>Руководствуясь ст.ст.29.9-29.11 КРФ об АП, мировой судья,</w:t>
      </w:r>
    </w:p>
    <w:p w:rsidR="00AE266C" w:rsidRPr="0099159F" w:rsidP="00CA61B5">
      <w:pPr>
        <w:tabs>
          <w:tab w:val="left" w:pos="3878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И Л:</w:t>
      </w:r>
    </w:p>
    <w:p w:rsidR="00AE266C" w:rsidRPr="0099159F" w:rsidP="00CA61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ab/>
      </w:r>
      <w:r w:rsidRPr="0099159F" w:rsidR="00DB37C9">
        <w:rPr>
          <w:rFonts w:ascii="Times New Roman" w:eastAsia="Times New Roman" w:hAnsi="Times New Roman" w:cs="Times New Roman"/>
          <w:sz w:val="28"/>
          <w:szCs w:val="28"/>
        </w:rPr>
        <w:t xml:space="preserve">Якубова </w:t>
      </w:r>
      <w:r w:rsidR="00721FE2">
        <w:rPr>
          <w:rFonts w:ascii="Times New Roman" w:eastAsia="Times New Roman" w:hAnsi="Times New Roman" w:cs="Times New Roman"/>
          <w:sz w:val="28"/>
          <w:szCs w:val="28"/>
        </w:rPr>
        <w:t>А.М.</w:t>
      </w:r>
      <w:r w:rsidRPr="0099159F" w:rsidR="00851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 w:rsidR="00013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 w:rsidR="00A432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</w:t>
      </w:r>
      <w:r w:rsidRPr="0099159F" w:rsidR="00A43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виновным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 14.1</w:t>
      </w:r>
      <w:r w:rsidRPr="0099159F" w:rsidR="00346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подвергнуть </w:t>
      </w:r>
      <w:r w:rsidRPr="0099159F" w:rsidR="00A432E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наказанию в виде административного штрафа в размере </w:t>
      </w:r>
      <w:r w:rsidRPr="0099159F" w:rsidR="00B92E0F">
        <w:rPr>
          <w:rFonts w:ascii="Times New Roman" w:eastAsia="Times New Roman" w:hAnsi="Times New Roman" w:cs="Times New Roman"/>
          <w:sz w:val="28"/>
          <w:szCs w:val="28"/>
        </w:rPr>
        <w:t xml:space="preserve">1000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159F" w:rsidR="00B92E0F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 w:rsidR="00AE266C" w:rsidRPr="0099159F" w:rsidP="00CA61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ab/>
        <w:t xml:space="preserve">Сумму административного штрафа перечислить на имя получателя: </w:t>
      </w:r>
      <w:r w:rsidRPr="00991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– 2634051915; КПП-263401001; Банк: ОТДЕЛЕНИЕ СТАВРОПОЛЬ БАНКА РОССИИ//УФК по Ставропольскому краю г. Ставрополь БИК 010702101 </w:t>
      </w:r>
      <w:r w:rsidRPr="009915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991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Казначейский счет: 03100643000000012100 (</w:t>
      </w:r>
      <w:r w:rsidRPr="009915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поле Банковский счет</w:t>
      </w:r>
      <w:r w:rsidRPr="009915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991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Единый казначейский счет: 40102810345370000013 </w:t>
      </w:r>
      <w:r w:rsidRPr="009915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(</w:t>
      </w:r>
      <w:r w:rsidRPr="009915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поле Корр.счет банка</w:t>
      </w:r>
      <w:r w:rsidRPr="009915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)</w:t>
      </w:r>
      <w:r w:rsidRPr="00991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ОКТМО –07725000; КБК 00811601143019000140; идентификатор </w:t>
      </w:r>
      <w:r w:rsidRPr="0099159F" w:rsidR="00B65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0355703700805002352414100</w:t>
      </w:r>
      <w:r w:rsidRPr="0099159F" w:rsidR="00D27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1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E266C" w:rsidRPr="0099159F" w:rsidP="00CA6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свидетельствующий об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уплате административного штрафа, необходимо направить мировому судье судебного участка </w:t>
      </w:r>
      <w:r w:rsidRPr="0099159F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9159F" w:rsidR="00B92E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по адресу: Ставропольский край, г.Нефтекумск, ул.Шоссейная, 9 «Б».</w:t>
      </w:r>
    </w:p>
    <w:p w:rsidR="00AE266C" w:rsidRPr="0099159F" w:rsidP="00CA61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E266C" w:rsidRPr="0099159F" w:rsidP="00CA6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 </w:t>
      </w:r>
      <w:r w:rsidRPr="0099159F" w:rsidR="00013738">
        <w:rPr>
          <w:rFonts w:ascii="Times New Roman" w:eastAsia="Times New Roman" w:hAnsi="Times New Roman" w:cs="Times New Roman"/>
          <w:sz w:val="28"/>
          <w:szCs w:val="28"/>
        </w:rPr>
        <w:t xml:space="preserve">вручить </w:t>
      </w:r>
      <w:r w:rsidRPr="0099159F" w:rsidR="00DB37C9">
        <w:rPr>
          <w:rFonts w:ascii="Times New Roman" w:eastAsia="Times New Roman" w:hAnsi="Times New Roman" w:cs="Times New Roman"/>
          <w:sz w:val="28"/>
          <w:szCs w:val="28"/>
        </w:rPr>
        <w:t>Якубову А.М</w:t>
      </w:r>
      <w:r w:rsidRPr="0099159F" w:rsidR="00013738">
        <w:rPr>
          <w:rFonts w:ascii="Times New Roman" w:hAnsi="Times New Roman" w:cs="Times New Roman"/>
          <w:sz w:val="28"/>
          <w:szCs w:val="28"/>
        </w:rPr>
        <w:t>.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9159F" w:rsidR="00556FB2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Pr="0099159F" w:rsidR="00DB37C9">
        <w:rPr>
          <w:rFonts w:ascii="Times New Roman" w:eastAsia="Times New Roman" w:hAnsi="Times New Roman" w:cs="Times New Roman"/>
          <w:sz w:val="28"/>
          <w:szCs w:val="28"/>
        </w:rPr>
        <w:t>зам. начальника полиции по ООП ОМВД Росси</w:t>
      </w:r>
      <w:r w:rsidR="00721FE2">
        <w:rPr>
          <w:rFonts w:ascii="Times New Roman" w:eastAsia="Times New Roman" w:hAnsi="Times New Roman" w:cs="Times New Roman"/>
          <w:sz w:val="28"/>
          <w:szCs w:val="28"/>
        </w:rPr>
        <w:t>и «Александровский» Д</w:t>
      </w:r>
      <w:r w:rsidRPr="0099159F" w:rsidR="00DB37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>, для сведения.</w:t>
      </w:r>
    </w:p>
    <w:p w:rsidR="0099159F" w:rsidRPr="0099159F" w:rsidP="00721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Нефтекумский</w:t>
      </w:r>
      <w:r w:rsidRPr="0099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Ставропольского края, в течение 10 суток со дня получения копии постановления.</w:t>
      </w:r>
      <w:r w:rsidRPr="0099159F" w:rsidR="000B4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266C" w:rsidP="00CA6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ab/>
      </w:r>
      <w:r w:rsidRPr="0099159F">
        <w:rPr>
          <w:rFonts w:ascii="Times New Roman" w:eastAsia="Times New Roman" w:hAnsi="Times New Roman" w:cs="Times New Roman"/>
          <w:sz w:val="28"/>
          <w:szCs w:val="28"/>
        </w:rPr>
        <w:tab/>
      </w:r>
      <w:r w:rsidRPr="0099159F">
        <w:rPr>
          <w:rFonts w:ascii="Times New Roman" w:eastAsia="Times New Roman" w:hAnsi="Times New Roman" w:cs="Times New Roman"/>
          <w:sz w:val="28"/>
          <w:szCs w:val="28"/>
        </w:rPr>
        <w:tab/>
      </w:r>
      <w:r w:rsidRPr="0099159F">
        <w:rPr>
          <w:rFonts w:ascii="Times New Roman" w:eastAsia="Times New Roman" w:hAnsi="Times New Roman" w:cs="Times New Roman"/>
          <w:sz w:val="28"/>
          <w:szCs w:val="28"/>
        </w:rPr>
        <w:tab/>
      </w:r>
      <w:r w:rsidRPr="0099159F">
        <w:rPr>
          <w:rFonts w:ascii="Times New Roman" w:eastAsia="Times New Roman" w:hAnsi="Times New Roman" w:cs="Times New Roman"/>
          <w:sz w:val="28"/>
          <w:szCs w:val="28"/>
        </w:rPr>
        <w:tab/>
      </w:r>
      <w:r w:rsidRPr="0099159F">
        <w:rPr>
          <w:rFonts w:ascii="Times New Roman" w:eastAsia="Times New Roman" w:hAnsi="Times New Roman" w:cs="Times New Roman"/>
          <w:sz w:val="28"/>
          <w:szCs w:val="28"/>
        </w:rPr>
        <w:tab/>
      </w:r>
      <w:r w:rsidRPr="0099159F" w:rsidR="00A432E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9159F" w:rsidR="00E718B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9159F" w:rsidR="005402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159F" w:rsidR="00B92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 w:rsidR="006C0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9F" w:rsidR="00B92E0F">
        <w:rPr>
          <w:rFonts w:ascii="Times New Roman" w:eastAsia="Times New Roman" w:hAnsi="Times New Roman" w:cs="Times New Roman"/>
          <w:sz w:val="28"/>
          <w:szCs w:val="28"/>
        </w:rPr>
        <w:t>В.Б. Кадочников</w:t>
      </w:r>
      <w:r w:rsidRPr="0099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FE2" w:rsidP="00CA6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721FE2" w:rsidP="00CA6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_(</w:t>
      </w:r>
      <w:r>
        <w:rPr>
          <w:rFonts w:ascii="Times New Roman" w:eastAsia="Times New Roman" w:hAnsi="Times New Roman" w:cs="Times New Roman"/>
          <w:sz w:val="28"/>
          <w:szCs w:val="28"/>
        </w:rPr>
        <w:t>В.Б. Кадочников)</w:t>
      </w:r>
    </w:p>
    <w:p w:rsidR="00721FE2" w:rsidRPr="0099159F" w:rsidP="00CA6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27.03.2024</w:t>
      </w:r>
    </w:p>
    <w:sectPr w:rsidSect="000A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6C"/>
    <w:rsid w:val="00013738"/>
    <w:rsid w:val="000A6051"/>
    <w:rsid w:val="000B4E44"/>
    <w:rsid w:val="00157B6C"/>
    <w:rsid w:val="00346B96"/>
    <w:rsid w:val="004048BB"/>
    <w:rsid w:val="004C5B78"/>
    <w:rsid w:val="00517440"/>
    <w:rsid w:val="005402A1"/>
    <w:rsid w:val="0055192A"/>
    <w:rsid w:val="00556FB2"/>
    <w:rsid w:val="006C0FC2"/>
    <w:rsid w:val="00711266"/>
    <w:rsid w:val="00721FE2"/>
    <w:rsid w:val="0074021D"/>
    <w:rsid w:val="007A23D8"/>
    <w:rsid w:val="00814BED"/>
    <w:rsid w:val="008225DC"/>
    <w:rsid w:val="00836039"/>
    <w:rsid w:val="00851E7E"/>
    <w:rsid w:val="008B5718"/>
    <w:rsid w:val="0099159F"/>
    <w:rsid w:val="00A432E4"/>
    <w:rsid w:val="00AE266C"/>
    <w:rsid w:val="00B654A0"/>
    <w:rsid w:val="00B92E0F"/>
    <w:rsid w:val="00BA3A44"/>
    <w:rsid w:val="00CA61B5"/>
    <w:rsid w:val="00D27AC4"/>
    <w:rsid w:val="00D72201"/>
    <w:rsid w:val="00DB37C9"/>
    <w:rsid w:val="00DC594E"/>
    <w:rsid w:val="00E718BA"/>
    <w:rsid w:val="00F83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483D25-7F42-4D28-BC4A-C27168DD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C594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C594E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34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4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E945306804BEA0733BF64D0C0804A0BCA413885470DBA6CE2590FD861C707D10AEA2853F18D6AAI230J" TargetMode="External" /><Relationship Id="rId5" Type="http://schemas.openxmlformats.org/officeDocument/2006/relationships/hyperlink" Target="consultantplus://offline/ref=E3E945306804BEA0733BF64D0C0804A0BCA413885470DBA6CE2590FD861C707D10AEA2853F18D7AEI23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