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52CC" w:rsidRPr="00091EB8" w:rsidP="00D14A82">
      <w:pPr>
        <w:spacing w:after="0" w:line="240" w:lineRule="auto"/>
        <w:jc w:val="right"/>
        <w:rPr>
          <w:rFonts w:ascii="Times New Roman" w:eastAsia="Times New Roman" w:hAnsi="Times New Roman" w:cs="Times New Roman"/>
          <w:color w:val="000000"/>
          <w:sz w:val="28"/>
          <w:szCs w:val="28"/>
        </w:rPr>
      </w:pPr>
      <w:r w:rsidRPr="00091EB8">
        <w:rPr>
          <w:rFonts w:ascii="Times New Roman" w:eastAsia="Times New Roman" w:hAnsi="Times New Roman" w:cs="Times New Roman"/>
          <w:color w:val="000000"/>
          <w:sz w:val="28"/>
          <w:szCs w:val="28"/>
        </w:rPr>
        <w:t xml:space="preserve">Дело </w:t>
      </w:r>
      <w:r w:rsidRPr="00091EB8">
        <w:rPr>
          <w:rFonts w:ascii="Times New Roman" w:eastAsia="Segoe UI Symbol" w:hAnsi="Times New Roman" w:cs="Times New Roman"/>
          <w:color w:val="000000"/>
          <w:sz w:val="28"/>
          <w:szCs w:val="28"/>
        </w:rPr>
        <w:t>№</w:t>
      </w:r>
      <w:r w:rsidRPr="00091EB8">
        <w:rPr>
          <w:rFonts w:ascii="Times New Roman" w:eastAsia="Times New Roman" w:hAnsi="Times New Roman" w:cs="Times New Roman"/>
          <w:color w:val="000000"/>
          <w:sz w:val="28"/>
          <w:szCs w:val="28"/>
        </w:rPr>
        <w:t xml:space="preserve"> 3-</w:t>
      </w:r>
      <w:r w:rsidR="00C85DB6">
        <w:rPr>
          <w:rFonts w:ascii="Times New Roman" w:eastAsia="Times New Roman" w:hAnsi="Times New Roman" w:cs="Times New Roman"/>
          <w:color w:val="000000"/>
          <w:sz w:val="28"/>
          <w:szCs w:val="28"/>
        </w:rPr>
        <w:t>291</w:t>
      </w:r>
      <w:r w:rsidRPr="00091EB8" w:rsidR="00A17E32">
        <w:rPr>
          <w:rFonts w:ascii="Times New Roman" w:eastAsia="Times New Roman" w:hAnsi="Times New Roman" w:cs="Times New Roman"/>
          <w:color w:val="000000"/>
          <w:sz w:val="28"/>
          <w:szCs w:val="28"/>
        </w:rPr>
        <w:t>-26-500</w:t>
      </w:r>
      <w:r w:rsidRPr="00091EB8">
        <w:rPr>
          <w:rFonts w:ascii="Times New Roman" w:eastAsia="Times New Roman" w:hAnsi="Times New Roman" w:cs="Times New Roman"/>
          <w:color w:val="000000"/>
          <w:sz w:val="28"/>
          <w:szCs w:val="28"/>
        </w:rPr>
        <w:t>/2</w:t>
      </w:r>
      <w:r w:rsidR="00A95CE6">
        <w:rPr>
          <w:rFonts w:ascii="Times New Roman" w:eastAsia="Times New Roman" w:hAnsi="Times New Roman" w:cs="Times New Roman"/>
          <w:color w:val="000000"/>
          <w:sz w:val="28"/>
          <w:szCs w:val="28"/>
        </w:rPr>
        <w:t>024</w:t>
      </w:r>
    </w:p>
    <w:p w:rsidR="00DA52CC" w:rsidRPr="00091EB8" w:rsidP="00D14A82">
      <w:pPr>
        <w:spacing w:after="0" w:line="240" w:lineRule="auto"/>
        <w:jc w:val="right"/>
        <w:rPr>
          <w:rFonts w:ascii="Times New Roman" w:eastAsia="Times New Roman" w:hAnsi="Times New Roman" w:cs="Times New Roman"/>
          <w:color w:val="000000"/>
          <w:sz w:val="28"/>
          <w:szCs w:val="28"/>
        </w:rPr>
      </w:pPr>
      <w:r w:rsidRPr="00091EB8">
        <w:rPr>
          <w:rFonts w:ascii="Times New Roman" w:eastAsia="Times New Roman" w:hAnsi="Times New Roman" w:cs="Times New Roman"/>
          <w:color w:val="000000"/>
          <w:sz w:val="28"/>
          <w:szCs w:val="28"/>
        </w:rPr>
        <w:t>УИД: 26MS0080</w:t>
      </w:r>
      <w:r w:rsidRPr="00091EB8" w:rsidR="000C7F19">
        <w:rPr>
          <w:rFonts w:ascii="Times New Roman" w:eastAsia="Times New Roman" w:hAnsi="Times New Roman" w:cs="Times New Roman"/>
          <w:color w:val="000000"/>
          <w:sz w:val="28"/>
          <w:szCs w:val="28"/>
        </w:rPr>
        <w:t>-01-202</w:t>
      </w:r>
      <w:r w:rsidR="00A95CE6">
        <w:rPr>
          <w:rFonts w:ascii="Times New Roman" w:eastAsia="Times New Roman" w:hAnsi="Times New Roman" w:cs="Times New Roman"/>
          <w:color w:val="000000"/>
          <w:sz w:val="28"/>
          <w:szCs w:val="28"/>
        </w:rPr>
        <w:t>4</w:t>
      </w:r>
      <w:r w:rsidRPr="00091EB8" w:rsidR="000C7F19">
        <w:rPr>
          <w:rFonts w:ascii="Times New Roman" w:eastAsia="Times New Roman" w:hAnsi="Times New Roman" w:cs="Times New Roman"/>
          <w:color w:val="000000"/>
          <w:sz w:val="28"/>
          <w:szCs w:val="28"/>
        </w:rPr>
        <w:t>-</w:t>
      </w:r>
      <w:r w:rsidR="00C85DB6">
        <w:rPr>
          <w:rFonts w:ascii="Times New Roman" w:eastAsia="Times New Roman" w:hAnsi="Times New Roman" w:cs="Times New Roman"/>
          <w:color w:val="000000"/>
          <w:sz w:val="28"/>
          <w:szCs w:val="28"/>
        </w:rPr>
        <w:t>001175-34</w:t>
      </w:r>
    </w:p>
    <w:p w:rsidR="00DA52CC" w:rsidRPr="006B10F4" w:rsidP="00D14A82">
      <w:pPr>
        <w:spacing w:before="120" w:after="120" w:line="240" w:lineRule="auto"/>
        <w:jc w:val="center"/>
        <w:rPr>
          <w:rFonts w:ascii="Times New Roman" w:eastAsia="Times New Roman" w:hAnsi="Times New Roman" w:cs="Times New Roman"/>
          <w:color w:val="000000"/>
          <w:sz w:val="28"/>
          <w:szCs w:val="28"/>
        </w:rPr>
      </w:pPr>
      <w:r w:rsidRPr="006B10F4">
        <w:rPr>
          <w:rFonts w:ascii="Times New Roman" w:eastAsia="Times New Roman" w:hAnsi="Times New Roman" w:cs="Times New Roman"/>
          <w:color w:val="000000"/>
          <w:sz w:val="28"/>
          <w:szCs w:val="28"/>
        </w:rPr>
        <w:t>П О С Т А Н О В Л Е Н И Е</w:t>
      </w:r>
    </w:p>
    <w:p w:rsidR="00DA52CC" w:rsidRPr="006B10F4" w:rsidP="00D14A82">
      <w:pPr>
        <w:spacing w:before="120" w:after="120" w:line="240" w:lineRule="auto"/>
        <w:jc w:val="both"/>
        <w:rPr>
          <w:rFonts w:ascii="Times New Roman" w:eastAsia="Times New Roman" w:hAnsi="Times New Roman" w:cs="Times New Roman"/>
          <w:color w:val="000000"/>
          <w:sz w:val="28"/>
          <w:szCs w:val="28"/>
        </w:rPr>
      </w:pPr>
      <w:r w:rsidRPr="006B10F4">
        <w:rPr>
          <w:rFonts w:ascii="Times New Roman" w:eastAsia="Times New Roman" w:hAnsi="Times New Roman" w:cs="Times New Roman"/>
          <w:color w:val="000000"/>
          <w:sz w:val="28"/>
          <w:szCs w:val="28"/>
        </w:rPr>
        <w:t>город Нефтекумск</w:t>
      </w:r>
      <w:r w:rsidRPr="006B10F4">
        <w:rPr>
          <w:rFonts w:ascii="Times New Roman" w:eastAsia="Times New Roman" w:hAnsi="Times New Roman" w:cs="Times New Roman"/>
          <w:color w:val="000000"/>
          <w:sz w:val="28"/>
          <w:szCs w:val="28"/>
        </w:rPr>
        <w:tab/>
      </w:r>
      <w:r w:rsidRPr="006B10F4">
        <w:rPr>
          <w:rFonts w:ascii="Times New Roman" w:eastAsia="Times New Roman" w:hAnsi="Times New Roman" w:cs="Times New Roman"/>
          <w:color w:val="000000"/>
          <w:sz w:val="28"/>
          <w:szCs w:val="28"/>
        </w:rPr>
        <w:tab/>
      </w:r>
      <w:r w:rsidRPr="006B10F4">
        <w:rPr>
          <w:rFonts w:ascii="Times New Roman" w:eastAsia="Times New Roman" w:hAnsi="Times New Roman" w:cs="Times New Roman"/>
          <w:color w:val="000000"/>
          <w:sz w:val="28"/>
          <w:szCs w:val="28"/>
        </w:rPr>
        <w:tab/>
      </w:r>
      <w:r w:rsidRPr="006B10F4">
        <w:rPr>
          <w:rFonts w:ascii="Times New Roman" w:eastAsia="Times New Roman" w:hAnsi="Times New Roman" w:cs="Times New Roman"/>
          <w:color w:val="000000"/>
          <w:sz w:val="28"/>
          <w:szCs w:val="28"/>
        </w:rPr>
        <w:tab/>
      </w:r>
      <w:r w:rsidRPr="006B10F4">
        <w:rPr>
          <w:rFonts w:ascii="Times New Roman" w:eastAsia="Times New Roman" w:hAnsi="Times New Roman" w:cs="Times New Roman"/>
          <w:color w:val="000000"/>
          <w:sz w:val="28"/>
          <w:szCs w:val="28"/>
        </w:rPr>
        <w:tab/>
      </w:r>
      <w:r w:rsidRPr="006B10F4">
        <w:rPr>
          <w:rFonts w:ascii="Times New Roman" w:eastAsia="Times New Roman" w:hAnsi="Times New Roman" w:cs="Times New Roman"/>
          <w:color w:val="000000"/>
          <w:sz w:val="28"/>
          <w:szCs w:val="28"/>
        </w:rPr>
        <w:tab/>
        <w:t xml:space="preserve">   </w:t>
      </w:r>
      <w:r w:rsidRPr="006B10F4" w:rsidR="00136DCF">
        <w:rPr>
          <w:rFonts w:ascii="Times New Roman" w:eastAsia="Times New Roman" w:hAnsi="Times New Roman" w:cs="Times New Roman"/>
          <w:color w:val="000000"/>
          <w:sz w:val="28"/>
          <w:szCs w:val="28"/>
        </w:rPr>
        <w:t xml:space="preserve">   </w:t>
      </w:r>
      <w:r w:rsidRPr="006B10F4" w:rsidR="00D14A82">
        <w:rPr>
          <w:rFonts w:ascii="Times New Roman" w:eastAsia="Times New Roman" w:hAnsi="Times New Roman" w:cs="Times New Roman"/>
          <w:color w:val="000000"/>
          <w:sz w:val="28"/>
          <w:szCs w:val="28"/>
        </w:rPr>
        <w:t xml:space="preserve">  </w:t>
      </w:r>
      <w:r w:rsidRPr="006B10F4" w:rsidR="00C85DB6">
        <w:rPr>
          <w:rFonts w:ascii="Times New Roman" w:eastAsia="Times New Roman" w:hAnsi="Times New Roman" w:cs="Times New Roman"/>
          <w:color w:val="000000"/>
          <w:sz w:val="28"/>
          <w:szCs w:val="28"/>
        </w:rPr>
        <w:t>16 апреля</w:t>
      </w:r>
      <w:r w:rsidRPr="006B10F4" w:rsidR="00A95CE6">
        <w:rPr>
          <w:rFonts w:ascii="Times New Roman" w:eastAsia="Times New Roman" w:hAnsi="Times New Roman" w:cs="Times New Roman"/>
          <w:color w:val="000000"/>
          <w:sz w:val="28"/>
          <w:szCs w:val="28"/>
        </w:rPr>
        <w:t xml:space="preserve"> 2024</w:t>
      </w:r>
      <w:r w:rsidRPr="006B10F4" w:rsidR="000C7F19">
        <w:rPr>
          <w:rFonts w:ascii="Times New Roman" w:eastAsia="Times New Roman" w:hAnsi="Times New Roman" w:cs="Times New Roman"/>
          <w:color w:val="000000"/>
          <w:sz w:val="28"/>
          <w:szCs w:val="28"/>
        </w:rPr>
        <w:t xml:space="preserve"> года</w:t>
      </w:r>
    </w:p>
    <w:p w:rsidR="000C7F19" w:rsidRPr="006B10F4" w:rsidP="00D14A82">
      <w:pPr>
        <w:spacing w:after="0" w:line="240" w:lineRule="auto"/>
        <w:ind w:firstLine="708"/>
        <w:jc w:val="both"/>
        <w:rPr>
          <w:rFonts w:ascii="Times New Roman" w:hAnsi="Times New Roman" w:cs="Times New Roman"/>
          <w:color w:val="000000"/>
          <w:sz w:val="28"/>
          <w:szCs w:val="28"/>
        </w:rPr>
      </w:pPr>
      <w:r w:rsidRPr="006B10F4">
        <w:rPr>
          <w:rFonts w:ascii="Times New Roman" w:hAnsi="Times New Roman" w:cs="Times New Roman"/>
          <w:color w:val="000000"/>
          <w:sz w:val="28"/>
          <w:szCs w:val="28"/>
        </w:rPr>
        <w:t xml:space="preserve">Мировой судья судебного участка № </w:t>
      </w:r>
      <w:r w:rsidRPr="006B10F4" w:rsidR="00A17E32">
        <w:rPr>
          <w:rFonts w:ascii="Times New Roman" w:hAnsi="Times New Roman" w:cs="Times New Roman"/>
          <w:color w:val="000000"/>
          <w:sz w:val="28"/>
          <w:szCs w:val="28"/>
        </w:rPr>
        <w:t>2</w:t>
      </w:r>
      <w:r w:rsidRPr="006B10F4">
        <w:rPr>
          <w:rFonts w:ascii="Times New Roman" w:hAnsi="Times New Roman" w:cs="Times New Roman"/>
          <w:color w:val="000000"/>
          <w:sz w:val="28"/>
          <w:szCs w:val="28"/>
        </w:rPr>
        <w:t xml:space="preserve"> </w:t>
      </w:r>
      <w:r w:rsidRPr="006B10F4">
        <w:rPr>
          <w:rFonts w:ascii="Times New Roman" w:hAnsi="Times New Roman" w:cs="Times New Roman"/>
          <w:color w:val="000000"/>
          <w:sz w:val="28"/>
          <w:szCs w:val="28"/>
        </w:rPr>
        <w:t>Нефтекумского</w:t>
      </w:r>
      <w:r w:rsidRPr="006B10F4">
        <w:rPr>
          <w:rFonts w:ascii="Times New Roman" w:hAnsi="Times New Roman" w:cs="Times New Roman"/>
          <w:color w:val="000000"/>
          <w:sz w:val="28"/>
          <w:szCs w:val="28"/>
        </w:rPr>
        <w:t xml:space="preserve"> района Ставропольского края </w:t>
      </w:r>
      <w:r w:rsidRPr="006B10F4" w:rsidR="00A17E32">
        <w:rPr>
          <w:rFonts w:ascii="Times New Roman" w:hAnsi="Times New Roman" w:cs="Times New Roman"/>
          <w:color w:val="000000"/>
          <w:sz w:val="28"/>
          <w:szCs w:val="28"/>
        </w:rPr>
        <w:t>Кадочников В.Б.</w:t>
      </w:r>
      <w:r w:rsidRPr="006B10F4">
        <w:rPr>
          <w:rFonts w:ascii="Times New Roman" w:hAnsi="Times New Roman" w:cs="Times New Roman"/>
          <w:color w:val="000000"/>
          <w:sz w:val="28"/>
          <w:szCs w:val="28"/>
        </w:rPr>
        <w:t xml:space="preserve">, </w:t>
      </w:r>
    </w:p>
    <w:p w:rsidR="000C7F19" w:rsidRPr="006B10F4" w:rsidP="00D14A82">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6B10F4">
        <w:rPr>
          <w:rFonts w:ascii="Times New Roman" w:hAnsi="Times New Roman" w:cs="Times New Roman"/>
          <w:color w:val="000000"/>
          <w:sz w:val="28"/>
          <w:szCs w:val="28"/>
        </w:rPr>
        <w:t>рассмотрев в открытом судебном заседании в помещении судебного участка дело об административном правонарушении в отношении:</w:t>
      </w:r>
    </w:p>
    <w:p w:rsidR="00DA52CC" w:rsidRPr="006B10F4" w:rsidP="00D14A82">
      <w:pPr>
        <w:spacing w:after="0" w:line="240" w:lineRule="auto"/>
        <w:ind w:firstLine="720"/>
        <w:jc w:val="both"/>
        <w:rPr>
          <w:rFonts w:ascii="Times New Roman" w:eastAsia="Times New Roman CYR" w:hAnsi="Times New Roman" w:cs="Times New Roman"/>
          <w:sz w:val="28"/>
          <w:szCs w:val="28"/>
        </w:rPr>
      </w:pPr>
      <w:r w:rsidRPr="006B10F4">
        <w:rPr>
          <w:rFonts w:ascii="Times New Roman" w:eastAsia="Calibri" w:hAnsi="Times New Roman" w:cs="Times New Roman"/>
          <w:sz w:val="28"/>
          <w:szCs w:val="28"/>
        </w:rPr>
        <w:t>Оздемирова</w:t>
      </w:r>
      <w:r w:rsidRPr="006B10F4">
        <w:rPr>
          <w:rFonts w:ascii="Times New Roman" w:eastAsia="Calibri" w:hAnsi="Times New Roman" w:cs="Times New Roman"/>
          <w:sz w:val="28"/>
          <w:szCs w:val="28"/>
        </w:rPr>
        <w:t xml:space="preserve"> </w:t>
      </w:r>
      <w:r w:rsidR="00E82751">
        <w:rPr>
          <w:rFonts w:ascii="Times New Roman" w:eastAsia="Calibri" w:hAnsi="Times New Roman" w:cs="Times New Roman"/>
          <w:sz w:val="28"/>
          <w:szCs w:val="28"/>
        </w:rPr>
        <w:t>А.А.</w:t>
      </w:r>
    </w:p>
    <w:p w:rsidR="00DA52CC" w:rsidRPr="006B10F4" w:rsidP="00D14A82">
      <w:pPr>
        <w:spacing w:after="0" w:line="240" w:lineRule="auto"/>
        <w:ind w:firstLine="708"/>
        <w:jc w:val="both"/>
        <w:rPr>
          <w:rFonts w:ascii="Times New Roman" w:eastAsia="Times New Roman" w:hAnsi="Times New Roman" w:cs="Times New Roman"/>
          <w:sz w:val="28"/>
          <w:szCs w:val="28"/>
        </w:rPr>
      </w:pPr>
      <w:r w:rsidRPr="006B10F4">
        <w:rPr>
          <w:rFonts w:ascii="Times New Roman" w:eastAsia="Times New Roman" w:hAnsi="Times New Roman" w:cs="Times New Roman"/>
          <w:sz w:val="28"/>
          <w:szCs w:val="28"/>
        </w:rPr>
        <w:t xml:space="preserve">по </w:t>
      </w:r>
      <w:r w:rsidRPr="006B10F4">
        <w:rPr>
          <w:rFonts w:ascii="Times New Roman" w:eastAsia="Times New Roman" w:hAnsi="Times New Roman" w:cs="Times New Roman"/>
          <w:color w:val="000000"/>
          <w:sz w:val="28"/>
          <w:szCs w:val="28"/>
        </w:rPr>
        <w:t>ч</w:t>
      </w:r>
      <w:r w:rsidRPr="006B10F4">
        <w:rPr>
          <w:rFonts w:ascii="Times New Roman" w:eastAsia="Times New Roman CYR" w:hAnsi="Times New Roman" w:cs="Times New Roman"/>
          <w:color w:val="000000"/>
          <w:sz w:val="28"/>
          <w:szCs w:val="28"/>
        </w:rPr>
        <w:t xml:space="preserve">. 4 </w:t>
      </w:r>
      <w:r w:rsidRPr="006B10F4">
        <w:rPr>
          <w:rFonts w:ascii="Times New Roman" w:eastAsia="Times New Roman" w:hAnsi="Times New Roman" w:cs="Times New Roman"/>
          <w:color w:val="000000"/>
          <w:sz w:val="28"/>
          <w:szCs w:val="28"/>
        </w:rPr>
        <w:t>ст</w:t>
      </w:r>
      <w:r w:rsidRPr="006B10F4">
        <w:rPr>
          <w:rFonts w:ascii="Times New Roman" w:eastAsia="Times New Roman CYR" w:hAnsi="Times New Roman" w:cs="Times New Roman"/>
          <w:color w:val="000000"/>
          <w:sz w:val="28"/>
          <w:szCs w:val="28"/>
        </w:rPr>
        <w:t xml:space="preserve">. 12.15 </w:t>
      </w:r>
      <w:r w:rsidRPr="006B10F4">
        <w:rPr>
          <w:rFonts w:ascii="Times New Roman" w:eastAsia="Times New Roman" w:hAnsi="Times New Roman" w:cs="Times New Roman"/>
          <w:sz w:val="28"/>
          <w:szCs w:val="28"/>
        </w:rPr>
        <w:t>Кодекса Российской Федерации об административных правонарушениях,</w:t>
      </w:r>
    </w:p>
    <w:p w:rsidR="00A51F9C" w:rsidRPr="006B10F4" w:rsidP="00A51F9C">
      <w:pPr>
        <w:spacing w:after="0" w:line="240" w:lineRule="auto"/>
        <w:ind w:firstLine="708"/>
        <w:jc w:val="center"/>
        <w:rPr>
          <w:rFonts w:ascii="Times New Roman" w:eastAsia="Times New Roman" w:hAnsi="Times New Roman" w:cs="Times New Roman"/>
          <w:color w:val="000000"/>
          <w:sz w:val="28"/>
          <w:szCs w:val="28"/>
        </w:rPr>
      </w:pPr>
      <w:r w:rsidRPr="006B10F4">
        <w:rPr>
          <w:rFonts w:ascii="Times New Roman" w:eastAsia="Times New Roman" w:hAnsi="Times New Roman" w:cs="Times New Roman"/>
          <w:color w:val="000000"/>
          <w:sz w:val="28"/>
          <w:szCs w:val="28"/>
        </w:rPr>
        <w:t>У С Т А Н О В И Л:</w:t>
      </w:r>
    </w:p>
    <w:p w:rsidR="00DB7B5F" w:rsidRPr="006B10F4" w:rsidP="00A51F9C">
      <w:pPr>
        <w:spacing w:after="0" w:line="240" w:lineRule="auto"/>
        <w:ind w:firstLine="708"/>
        <w:jc w:val="both"/>
        <w:rPr>
          <w:rFonts w:ascii="Times New Roman" w:eastAsia="Times New Roman" w:hAnsi="Times New Roman" w:cs="Times New Roman"/>
          <w:color w:val="000000"/>
          <w:sz w:val="28"/>
          <w:szCs w:val="28"/>
        </w:rPr>
      </w:pPr>
      <w:r w:rsidRPr="006B10F4">
        <w:rPr>
          <w:rFonts w:ascii="Times New Roman" w:eastAsia="Times New Roman" w:hAnsi="Times New Roman" w:cs="Times New Roman"/>
          <w:sz w:val="28"/>
          <w:szCs w:val="28"/>
        </w:rPr>
        <w:t>28.02.2024 года в 11 часов 5</w:t>
      </w:r>
      <w:r w:rsidRPr="006B10F4" w:rsidR="00A51F9C">
        <w:rPr>
          <w:rFonts w:ascii="Times New Roman" w:eastAsia="Times New Roman" w:hAnsi="Times New Roman" w:cs="Times New Roman"/>
          <w:sz w:val="28"/>
          <w:szCs w:val="28"/>
        </w:rPr>
        <w:t>0 минут на ФАД «</w:t>
      </w:r>
      <w:r w:rsidR="00E82751">
        <w:rPr>
          <w:rFonts w:ascii="Times New Roman" w:eastAsia="Times New Roman" w:hAnsi="Times New Roman" w:cs="Times New Roman"/>
          <w:sz w:val="28"/>
          <w:szCs w:val="28"/>
        </w:rPr>
        <w:t>---------</w:t>
      </w:r>
      <w:r w:rsidRPr="006B10F4">
        <w:rPr>
          <w:rFonts w:ascii="Times New Roman" w:eastAsia="Times New Roman" w:hAnsi="Times New Roman" w:cs="Times New Roman"/>
          <w:sz w:val="28"/>
          <w:szCs w:val="28"/>
        </w:rPr>
        <w:t>» 127 км + 550</w:t>
      </w:r>
      <w:r w:rsidRPr="006B10F4" w:rsidR="00A51F9C">
        <w:rPr>
          <w:rFonts w:ascii="Times New Roman" w:eastAsia="Times New Roman" w:hAnsi="Times New Roman" w:cs="Times New Roman"/>
          <w:sz w:val="28"/>
          <w:szCs w:val="28"/>
        </w:rPr>
        <w:t xml:space="preserve">м, водитель </w:t>
      </w:r>
      <w:r w:rsidRPr="006B10F4">
        <w:rPr>
          <w:rFonts w:ascii="Times New Roman" w:eastAsia="Times New Roman" w:hAnsi="Times New Roman" w:cs="Times New Roman"/>
          <w:sz w:val="28"/>
          <w:szCs w:val="28"/>
        </w:rPr>
        <w:t>Оздемиров</w:t>
      </w:r>
      <w:r w:rsidRPr="006B10F4">
        <w:rPr>
          <w:rFonts w:ascii="Times New Roman" w:eastAsia="Times New Roman" w:hAnsi="Times New Roman" w:cs="Times New Roman"/>
          <w:sz w:val="28"/>
          <w:szCs w:val="28"/>
        </w:rPr>
        <w:t xml:space="preserve"> А.А</w:t>
      </w:r>
      <w:r w:rsidRPr="006B10F4" w:rsidR="00A51F9C">
        <w:rPr>
          <w:rFonts w:ascii="Times New Roman" w:eastAsia="Times New Roman" w:hAnsi="Times New Roman" w:cs="Times New Roman"/>
          <w:sz w:val="28"/>
          <w:szCs w:val="28"/>
        </w:rPr>
        <w:t xml:space="preserve">. управлял транспортным средством  марки </w:t>
      </w:r>
      <w:r w:rsidRPr="006B10F4">
        <w:rPr>
          <w:rFonts w:ascii="Times New Roman" w:eastAsia="Times New Roman" w:hAnsi="Times New Roman" w:cs="Times New Roman"/>
          <w:sz w:val="28"/>
          <w:szCs w:val="28"/>
        </w:rPr>
        <w:t xml:space="preserve">Лада </w:t>
      </w:r>
      <w:r w:rsidR="00E82751">
        <w:rPr>
          <w:rFonts w:ascii="Times New Roman" w:eastAsia="Times New Roman" w:hAnsi="Times New Roman" w:cs="Times New Roman"/>
          <w:sz w:val="28"/>
          <w:szCs w:val="28"/>
        </w:rPr>
        <w:t>------</w:t>
      </w:r>
      <w:r w:rsidRPr="006B10F4" w:rsidR="00A51F9C">
        <w:rPr>
          <w:rFonts w:ascii="Times New Roman" w:eastAsia="Times New Roman" w:hAnsi="Times New Roman" w:cs="Times New Roman"/>
          <w:sz w:val="28"/>
          <w:szCs w:val="28"/>
          <w:lang w:eastAsia="en-US"/>
        </w:rPr>
        <w:t xml:space="preserve"> </w:t>
      </w:r>
      <w:r w:rsidRPr="006B10F4" w:rsidR="00A51F9C">
        <w:rPr>
          <w:rFonts w:ascii="Times New Roman" w:eastAsia="Times New Roman" w:hAnsi="Times New Roman" w:cs="Times New Roman"/>
          <w:sz w:val="28"/>
          <w:szCs w:val="28"/>
        </w:rPr>
        <w:t xml:space="preserve">г/н </w:t>
      </w:r>
      <w:r w:rsidR="00E82751">
        <w:rPr>
          <w:rFonts w:ascii="Times New Roman" w:eastAsia="Times New Roman" w:hAnsi="Times New Roman" w:cs="Times New Roman"/>
          <w:sz w:val="28"/>
          <w:szCs w:val="28"/>
        </w:rPr>
        <w:t>------</w:t>
      </w:r>
      <w:r w:rsidRPr="006B10F4" w:rsidR="00A51F9C">
        <w:rPr>
          <w:rFonts w:ascii="Times New Roman" w:eastAsia="Times New Roman" w:hAnsi="Times New Roman" w:cs="Times New Roman"/>
          <w:sz w:val="28"/>
          <w:szCs w:val="28"/>
        </w:rPr>
        <w:t>, совершая маневр обгона попутно движущегося транспортного средства, допустил выезд на полосу дороги предназначенную для встречного движения, при этом нарушил требование горизонтальной линии дорожной разметки 1.1 (сплошная линия), разделяющую транспортные потоки противоположных направлений,</w:t>
      </w:r>
      <w:r w:rsidRPr="006B10F4">
        <w:rPr>
          <w:rFonts w:ascii="Times New Roman" w:eastAsia="Times New Roman" w:hAnsi="Times New Roman" w:cs="Times New Roman"/>
          <w:sz w:val="28"/>
          <w:szCs w:val="28"/>
        </w:rPr>
        <w:t xml:space="preserve"> </w:t>
      </w:r>
      <w:r w:rsidRPr="006B10F4" w:rsidR="00A51F9C">
        <w:rPr>
          <w:rFonts w:ascii="Times New Roman" w:eastAsia="Times New Roman" w:hAnsi="Times New Roman" w:cs="Times New Roman"/>
          <w:sz w:val="28"/>
          <w:szCs w:val="28"/>
        </w:rPr>
        <w:t xml:space="preserve">чем нарушил </w:t>
      </w:r>
      <w:r w:rsidRPr="006B10F4" w:rsidR="00A51F9C">
        <w:rPr>
          <w:rFonts w:ascii="Times New Roman" w:eastAsia="Times New Roman" w:hAnsi="Times New Roman" w:cs="Times New Roman"/>
          <w:sz w:val="28"/>
          <w:szCs w:val="28"/>
        </w:rPr>
        <w:t>п.п</w:t>
      </w:r>
      <w:r w:rsidRPr="006B10F4" w:rsidR="00A51F9C">
        <w:rPr>
          <w:rFonts w:ascii="Times New Roman" w:eastAsia="Times New Roman" w:hAnsi="Times New Roman" w:cs="Times New Roman"/>
          <w:sz w:val="28"/>
          <w:szCs w:val="28"/>
        </w:rPr>
        <w:t>. 9.1 (1) 1.3 ПДД РФ</w:t>
      </w:r>
      <w:r w:rsidRPr="006B10F4">
        <w:rPr>
          <w:rFonts w:ascii="Times New Roman" w:eastAsia="Times New Roman" w:hAnsi="Times New Roman" w:cs="Times New Roman"/>
          <w:color w:val="000000"/>
          <w:sz w:val="28"/>
          <w:szCs w:val="28"/>
        </w:rPr>
        <w:t xml:space="preserve">, </w:t>
      </w:r>
      <w:r w:rsidRPr="006B10F4">
        <w:rPr>
          <w:rFonts w:ascii="Times New Roman" w:eastAsia="Times New Roman" w:hAnsi="Times New Roman" w:cs="Times New Roman"/>
          <w:sz w:val="28"/>
          <w:szCs w:val="28"/>
        </w:rPr>
        <w:t xml:space="preserve">завершил маневр в зоне действия горизонтальной дорожной разметки 1.1 (сплошная линия), разделяющая транспортные потоки противоположных направлений.  </w:t>
      </w:r>
    </w:p>
    <w:p w:rsidR="00091EB8" w:rsidRPr="006B10F4" w:rsidP="00091EB8">
      <w:pPr>
        <w:spacing w:after="0" w:line="240" w:lineRule="auto"/>
        <w:ind w:firstLine="708"/>
        <w:jc w:val="both"/>
        <w:rPr>
          <w:rFonts w:ascii="Times New Roman" w:hAnsi="Times New Roman" w:cs="Times New Roman"/>
          <w:sz w:val="28"/>
          <w:szCs w:val="28"/>
        </w:rPr>
      </w:pPr>
      <w:r w:rsidRPr="006B10F4">
        <w:rPr>
          <w:rFonts w:ascii="Times New Roman" w:hAnsi="Times New Roman" w:cs="Times New Roman"/>
          <w:sz w:val="28"/>
          <w:szCs w:val="28"/>
        </w:rPr>
        <w:t xml:space="preserve">Лицо, привлекаемое к административной ответственности </w:t>
      </w:r>
      <w:r w:rsidRPr="006B10F4" w:rsidR="00C85DB6">
        <w:rPr>
          <w:rFonts w:ascii="Times New Roman" w:hAnsi="Times New Roman" w:cs="Times New Roman"/>
          <w:color w:val="000000"/>
          <w:sz w:val="28"/>
          <w:szCs w:val="28"/>
        </w:rPr>
        <w:t>Оздемиров</w:t>
      </w:r>
      <w:r w:rsidRPr="006B10F4" w:rsidR="00C85DB6">
        <w:rPr>
          <w:rFonts w:ascii="Times New Roman" w:hAnsi="Times New Roman" w:cs="Times New Roman"/>
          <w:color w:val="000000"/>
          <w:sz w:val="28"/>
          <w:szCs w:val="28"/>
        </w:rPr>
        <w:t xml:space="preserve"> А.А</w:t>
      </w:r>
      <w:r w:rsidRPr="006B10F4" w:rsidR="00A95CE6">
        <w:rPr>
          <w:rFonts w:ascii="Times New Roman" w:hAnsi="Times New Roman" w:cs="Times New Roman"/>
          <w:color w:val="000000"/>
          <w:sz w:val="28"/>
          <w:szCs w:val="28"/>
        </w:rPr>
        <w:t>.</w:t>
      </w:r>
      <w:r w:rsidRPr="006B10F4">
        <w:rPr>
          <w:rFonts w:ascii="Times New Roman" w:hAnsi="Times New Roman" w:cs="Times New Roman"/>
          <w:color w:val="000000"/>
          <w:sz w:val="28"/>
          <w:szCs w:val="28"/>
        </w:rPr>
        <w:t xml:space="preserve"> </w:t>
      </w:r>
      <w:r w:rsidRPr="006B10F4">
        <w:rPr>
          <w:rFonts w:ascii="Times New Roman" w:hAnsi="Times New Roman" w:cs="Times New Roman"/>
          <w:color w:val="000000"/>
          <w:sz w:val="28"/>
          <w:szCs w:val="28"/>
        </w:rPr>
        <w:t>в судебное заседание</w:t>
      </w:r>
      <w:r w:rsidRPr="006B10F4">
        <w:rPr>
          <w:rFonts w:ascii="Times New Roman" w:hAnsi="Times New Roman" w:cs="Times New Roman"/>
          <w:color w:val="000000"/>
          <w:sz w:val="28"/>
          <w:szCs w:val="28"/>
        </w:rPr>
        <w:t xml:space="preserve"> не явился, будучи надлежаще извещен о времени и месте рассмотрения дела, сведений относительно уважительности причин неявки не сообщил, ходатайств об отложении судебного заседании, либо о рассмотрении в его отсутствие не представил.</w:t>
      </w:r>
    </w:p>
    <w:p w:rsidR="00091EB8" w:rsidRPr="006B10F4" w:rsidP="00091EB8">
      <w:pPr>
        <w:spacing w:after="0" w:line="240" w:lineRule="auto"/>
        <w:ind w:firstLine="708"/>
        <w:jc w:val="both"/>
        <w:rPr>
          <w:rFonts w:ascii="Times New Roman" w:hAnsi="Times New Roman" w:cs="Times New Roman"/>
          <w:sz w:val="28"/>
          <w:szCs w:val="28"/>
        </w:rPr>
      </w:pPr>
      <w:r w:rsidRPr="006B10F4">
        <w:rPr>
          <w:rFonts w:ascii="Times New Roman" w:hAnsi="Times New Roman" w:cs="Times New Roman"/>
          <w:sz w:val="28"/>
          <w:szCs w:val="28"/>
        </w:rPr>
        <w:t xml:space="preserve">В соответствии с </w:t>
      </w:r>
      <w:hyperlink r:id="rId4" w:history="1">
        <w:r w:rsidRPr="006B10F4">
          <w:rPr>
            <w:rStyle w:val="Hyperlink"/>
            <w:rFonts w:ascii="Times New Roman" w:hAnsi="Times New Roman"/>
            <w:sz w:val="28"/>
            <w:szCs w:val="28"/>
          </w:rPr>
          <w:t>пунктом 6</w:t>
        </w:r>
      </w:hyperlink>
      <w:r w:rsidRPr="006B10F4">
        <w:rPr>
          <w:rFonts w:ascii="Times New Roman" w:hAnsi="Times New Roman" w:cs="Times New Roman"/>
          <w:sz w:val="28"/>
          <w:szCs w:val="28"/>
        </w:rPr>
        <w:t xml:space="preserve"> Пленума Верховного Суда Российской Федерации от 24 марта 2005 г. </w:t>
      </w:r>
      <w:r w:rsidRPr="006B10F4">
        <w:rPr>
          <w:rFonts w:ascii="Times New Roman" w:eastAsia="Segoe UI Symbol" w:hAnsi="Times New Roman" w:cs="Times New Roman"/>
          <w:sz w:val="28"/>
          <w:szCs w:val="28"/>
        </w:rPr>
        <w:t>№</w:t>
      </w:r>
      <w:r w:rsidRPr="006B10F4">
        <w:rPr>
          <w:rFonts w:ascii="Times New Roman" w:hAnsi="Times New Roman" w:cs="Times New Roman"/>
          <w:sz w:val="28"/>
          <w:szCs w:val="28"/>
        </w:rPr>
        <w:t xml:space="preserve">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6B10F4">
          <w:rPr>
            <w:rStyle w:val="Hyperlink"/>
            <w:rFonts w:ascii="Times New Roman" w:hAnsi="Times New Roman"/>
            <w:sz w:val="28"/>
            <w:szCs w:val="28"/>
          </w:rPr>
          <w:t>статьей 29.6</w:t>
        </w:r>
      </w:hyperlink>
      <w:r w:rsidRPr="006B10F4">
        <w:rPr>
          <w:rFonts w:ascii="Times New Roman" w:hAnsi="Times New Roman" w:cs="Times New Roman"/>
          <w:sz w:val="28"/>
          <w:szCs w:val="2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hyperlink r:id="rId6" w:history="1">
        <w:r w:rsidRPr="006B10F4">
          <w:rPr>
            <w:rStyle w:val="Hyperlink"/>
            <w:rFonts w:ascii="Times New Roman" w:hAnsi="Times New Roman"/>
            <w:sz w:val="28"/>
            <w:szCs w:val="28"/>
          </w:rPr>
          <w:t>КоАП</w:t>
        </w:r>
      </w:hyperlink>
      <w:r w:rsidRPr="006B10F4">
        <w:rPr>
          <w:rFonts w:ascii="Times New Roman" w:hAnsi="Times New Roman" w:cs="Times New Roman"/>
          <w:sz w:val="28"/>
          <w:szCs w:val="2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091EB8" w:rsidRPr="006B10F4" w:rsidP="00091EB8">
      <w:pPr>
        <w:spacing w:after="0" w:line="240" w:lineRule="auto"/>
        <w:ind w:firstLine="708"/>
        <w:jc w:val="both"/>
        <w:rPr>
          <w:rFonts w:ascii="Times New Roman" w:hAnsi="Times New Roman" w:cs="Times New Roman"/>
          <w:sz w:val="28"/>
          <w:szCs w:val="28"/>
        </w:rPr>
      </w:pPr>
      <w:r w:rsidRPr="006B10F4">
        <w:rPr>
          <w:rFonts w:ascii="Times New Roman" w:hAnsi="Times New Roman" w:cs="Times New Roman"/>
          <w:sz w:val="28"/>
          <w:szCs w:val="28"/>
        </w:rPr>
        <w:t xml:space="preserve">В соответствии с </w:t>
      </w:r>
      <w:hyperlink r:id="rId7" w:history="1">
        <w:r w:rsidRPr="006B10F4">
          <w:rPr>
            <w:rStyle w:val="Hyperlink"/>
            <w:rFonts w:ascii="Times New Roman" w:hAnsi="Times New Roman"/>
            <w:sz w:val="28"/>
            <w:szCs w:val="28"/>
          </w:rPr>
          <w:t>ч.2 ст. 25.1</w:t>
        </w:r>
      </w:hyperlink>
      <w:r w:rsidRPr="006B10F4">
        <w:rPr>
          <w:rFonts w:ascii="Times New Roman" w:hAnsi="Times New Roman" w:cs="Times New Roman"/>
          <w:sz w:val="28"/>
          <w:szCs w:val="28"/>
        </w:rPr>
        <w:t xml:space="preserve"> КРФ об АП, дело об административном правонарушении рассматривается с участием лица, в отношении которого </w:t>
      </w:r>
      <w:r w:rsidRPr="006B10F4">
        <w:rPr>
          <w:rFonts w:ascii="Times New Roman" w:hAnsi="Times New Roman" w:cs="Times New Roman"/>
          <w:sz w:val="28"/>
          <w:szCs w:val="28"/>
        </w:rPr>
        <w:t xml:space="preserve">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настоящего Кодекса, либо если имеются данные   о надлежащем извещении лица о месте и времени рассмотрения дела </w:t>
      </w:r>
      <w:r w:rsidRPr="006B10F4">
        <w:rPr>
          <w:rFonts w:ascii="Times New Roman" w:hAnsi="Times New Roman" w:cs="Times New Roman"/>
          <w:sz w:val="28"/>
          <w:szCs w:val="28"/>
        </w:rPr>
        <w:t>и</w:t>
      </w:r>
      <w:r w:rsidRPr="006B10F4">
        <w:rPr>
          <w:rFonts w:ascii="Times New Roman" w:hAnsi="Times New Roman" w:cs="Times New Roman"/>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w:t>
      </w:r>
    </w:p>
    <w:p w:rsidR="00091EB8" w:rsidRPr="006B10F4" w:rsidP="00091EB8">
      <w:pPr>
        <w:spacing w:after="0" w:line="240" w:lineRule="auto"/>
        <w:ind w:firstLine="720"/>
        <w:jc w:val="both"/>
        <w:rPr>
          <w:rFonts w:ascii="Times New Roman" w:hAnsi="Times New Roman" w:cs="Times New Roman"/>
          <w:sz w:val="28"/>
          <w:szCs w:val="28"/>
        </w:rPr>
      </w:pPr>
      <w:r w:rsidRPr="006B10F4">
        <w:rPr>
          <w:rFonts w:ascii="Times New Roman" w:hAnsi="Times New Roman" w:cs="Times New Roman"/>
          <w:sz w:val="28"/>
          <w:szCs w:val="28"/>
        </w:rPr>
        <w:t xml:space="preserve">Таким образом, судья, располагая сведениями о надлежащем извещении посредствам </w:t>
      </w:r>
      <w:r w:rsidRPr="006B10F4" w:rsidR="00C85DB6">
        <w:rPr>
          <w:rFonts w:ascii="Times New Roman" w:hAnsi="Times New Roman" w:cs="Times New Roman"/>
          <w:sz w:val="28"/>
          <w:szCs w:val="28"/>
        </w:rPr>
        <w:t>почтового уведомления</w:t>
      </w:r>
      <w:r w:rsidRPr="006B10F4">
        <w:rPr>
          <w:rFonts w:ascii="Times New Roman" w:hAnsi="Times New Roman" w:cs="Times New Roman"/>
          <w:sz w:val="28"/>
          <w:szCs w:val="28"/>
        </w:rPr>
        <w:t xml:space="preserve"> </w:t>
      </w:r>
      <w:r w:rsidRPr="006B10F4" w:rsidR="00C85DB6">
        <w:rPr>
          <w:rFonts w:ascii="Times New Roman" w:hAnsi="Times New Roman" w:cs="Times New Roman"/>
          <w:color w:val="000000"/>
          <w:sz w:val="28"/>
          <w:szCs w:val="28"/>
        </w:rPr>
        <w:t>Оздемирова</w:t>
      </w:r>
      <w:r w:rsidRPr="006B10F4" w:rsidR="00C85DB6">
        <w:rPr>
          <w:rFonts w:ascii="Times New Roman" w:hAnsi="Times New Roman" w:cs="Times New Roman"/>
          <w:color w:val="000000"/>
          <w:sz w:val="28"/>
          <w:szCs w:val="28"/>
        </w:rPr>
        <w:t xml:space="preserve"> А.А</w:t>
      </w:r>
      <w:r w:rsidRPr="006B10F4" w:rsidR="00A95CE6">
        <w:rPr>
          <w:rFonts w:ascii="Times New Roman" w:hAnsi="Times New Roman" w:cs="Times New Roman"/>
          <w:color w:val="000000"/>
          <w:sz w:val="28"/>
          <w:szCs w:val="28"/>
        </w:rPr>
        <w:t>.</w:t>
      </w:r>
      <w:r w:rsidRPr="006B10F4">
        <w:rPr>
          <w:rFonts w:ascii="Times New Roman" w:hAnsi="Times New Roman" w:cs="Times New Roman"/>
          <w:sz w:val="28"/>
          <w:szCs w:val="28"/>
        </w:rPr>
        <w:t xml:space="preserve"> о времени и месте рассмотрения дела, об административном правонарушении по </w:t>
      </w:r>
      <w:r w:rsidRPr="006B10F4">
        <w:rPr>
          <w:rFonts w:ascii="Times New Roman" w:hAnsi="Times New Roman" w:cs="Times New Roman"/>
          <w:sz w:val="28"/>
          <w:szCs w:val="28"/>
        </w:rPr>
        <w:t>ч.1  ст.</w:t>
      </w:r>
      <w:r w:rsidRPr="006B10F4">
        <w:rPr>
          <w:rFonts w:ascii="Times New Roman" w:hAnsi="Times New Roman" w:cs="Times New Roman"/>
          <w:sz w:val="28"/>
          <w:szCs w:val="28"/>
        </w:rPr>
        <w:t xml:space="preserve"> 20.25 КРФ об АП, считает возможным рассмотреть дело об административном правонарушении в его отсутствие.</w:t>
      </w:r>
      <w:r w:rsidRPr="006B10F4">
        <w:rPr>
          <w:rFonts w:ascii="Times New Roman" w:hAnsi="Times New Roman" w:cs="Times New Roman"/>
          <w:sz w:val="28"/>
          <w:szCs w:val="28"/>
        </w:rPr>
        <w:tab/>
      </w:r>
    </w:p>
    <w:p w:rsidR="00772AE1" w:rsidRPr="006B10F4" w:rsidP="00091EB8">
      <w:pPr>
        <w:spacing w:after="0" w:line="240" w:lineRule="auto"/>
        <w:ind w:firstLine="708"/>
        <w:jc w:val="both"/>
        <w:rPr>
          <w:rFonts w:ascii="Times New Roman" w:hAnsi="Times New Roman" w:cs="Times New Roman"/>
          <w:sz w:val="28"/>
          <w:szCs w:val="28"/>
        </w:rPr>
      </w:pPr>
      <w:r w:rsidRPr="006B10F4">
        <w:rPr>
          <w:rFonts w:ascii="Times New Roman" w:eastAsia="Times New Roman" w:hAnsi="Times New Roman" w:cs="Times New Roman"/>
          <w:sz w:val="28"/>
          <w:szCs w:val="28"/>
        </w:rPr>
        <w:t>И</w:t>
      </w:r>
      <w:r w:rsidRPr="006B10F4">
        <w:rPr>
          <w:rFonts w:ascii="Times New Roman" w:eastAsia="Times New Roman" w:hAnsi="Times New Roman" w:cs="Times New Roman"/>
          <w:sz w:val="28"/>
          <w:szCs w:val="28"/>
        </w:rPr>
        <w:t>сследовав материалы дела, судья приходит к следующему.</w:t>
      </w:r>
    </w:p>
    <w:p w:rsidR="000C7F19" w:rsidRPr="006B10F4" w:rsidP="00091EB8">
      <w:pPr>
        <w:autoSpaceDE w:val="0"/>
        <w:autoSpaceDN w:val="0"/>
        <w:adjustRightInd w:val="0"/>
        <w:spacing w:after="0" w:line="240" w:lineRule="auto"/>
        <w:ind w:firstLine="708"/>
        <w:jc w:val="both"/>
        <w:rPr>
          <w:rFonts w:ascii="Times New Roman" w:hAnsi="Times New Roman" w:cs="Times New Roman"/>
          <w:sz w:val="28"/>
          <w:szCs w:val="28"/>
        </w:rPr>
      </w:pPr>
      <w:hyperlink r:id="rId8" w:history="1">
        <w:r w:rsidRPr="006B10F4">
          <w:rPr>
            <w:rFonts w:ascii="Times New Roman" w:hAnsi="Times New Roman" w:cs="Times New Roman"/>
            <w:sz w:val="28"/>
            <w:szCs w:val="28"/>
          </w:rPr>
          <w:t>Административная ответственность по ч.4 ст.12.15</w:t>
        </w:r>
      </w:hyperlink>
      <w:r w:rsidRPr="006B10F4">
        <w:rPr>
          <w:rFonts w:ascii="Times New Roman" w:hAnsi="Times New Roman" w:cs="Times New Roman"/>
          <w:sz w:val="28"/>
          <w:szCs w:val="28"/>
        </w:rPr>
        <w:t xml:space="preserve"> Кодекса Российской Федерации об административных правонарушениях наступает за выезд в нарушение </w:t>
      </w:r>
      <w:hyperlink r:id="rId9" w:history="1">
        <w:r w:rsidRPr="006B10F4">
          <w:rPr>
            <w:rFonts w:ascii="Times New Roman" w:hAnsi="Times New Roman" w:cs="Times New Roman"/>
            <w:sz w:val="28"/>
            <w:szCs w:val="28"/>
          </w:rPr>
          <w:t>Правил</w:t>
        </w:r>
      </w:hyperlink>
      <w:r w:rsidRPr="006B10F4">
        <w:rPr>
          <w:rFonts w:ascii="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0" w:history="1">
        <w:r w:rsidRPr="006B10F4">
          <w:rPr>
            <w:rFonts w:ascii="Times New Roman" w:hAnsi="Times New Roman" w:cs="Times New Roman"/>
            <w:sz w:val="28"/>
            <w:szCs w:val="28"/>
          </w:rPr>
          <w:t>частью 3 настоящей статьи</w:t>
        </w:r>
      </w:hyperlink>
      <w:r w:rsidRPr="006B10F4">
        <w:rPr>
          <w:rFonts w:ascii="Times New Roman" w:hAnsi="Times New Roman" w:cs="Times New Roman"/>
          <w:sz w:val="28"/>
          <w:szCs w:val="28"/>
        </w:rPr>
        <w:t>.</w:t>
      </w:r>
    </w:p>
    <w:p w:rsidR="000C7F19" w:rsidRPr="006B10F4" w:rsidP="00091EB8">
      <w:pPr>
        <w:autoSpaceDE w:val="0"/>
        <w:autoSpaceDN w:val="0"/>
        <w:adjustRightInd w:val="0"/>
        <w:spacing w:after="0" w:line="240" w:lineRule="auto"/>
        <w:ind w:firstLine="708"/>
        <w:jc w:val="both"/>
        <w:rPr>
          <w:rFonts w:ascii="Times New Roman" w:hAnsi="Times New Roman" w:cs="Times New Roman"/>
          <w:sz w:val="28"/>
          <w:szCs w:val="28"/>
        </w:rPr>
      </w:pPr>
      <w:r w:rsidRPr="006B10F4">
        <w:rPr>
          <w:rFonts w:ascii="Times New Roman" w:hAnsi="Times New Roman" w:cs="Times New Roman"/>
          <w:sz w:val="28"/>
          <w:szCs w:val="28"/>
        </w:rPr>
        <w:t xml:space="preserve">В соответствии с </w:t>
      </w:r>
      <w:hyperlink r:id="rId11" w:history="1">
        <w:r w:rsidRPr="006B10F4">
          <w:rPr>
            <w:rFonts w:ascii="Times New Roman" w:hAnsi="Times New Roman" w:cs="Times New Roman"/>
            <w:sz w:val="28"/>
            <w:szCs w:val="28"/>
          </w:rPr>
          <w:t>пунктом 1.3</w:t>
        </w:r>
      </w:hyperlink>
      <w:r w:rsidRPr="006B10F4">
        <w:rPr>
          <w:rFonts w:ascii="Times New Roman" w:hAnsi="Times New Roman" w:cs="Times New Roman"/>
          <w:sz w:val="28"/>
          <w:szCs w:val="28"/>
        </w:rPr>
        <w:t xml:space="preserve"> Правил дорожного движения РФ участники дорожного движения обязаны знать и соблюдать относящиеся к ним требования </w:t>
      </w:r>
      <w:hyperlink r:id="rId12" w:history="1">
        <w:r w:rsidRPr="006B10F4">
          <w:rPr>
            <w:rFonts w:ascii="Times New Roman" w:hAnsi="Times New Roman" w:cs="Times New Roman"/>
            <w:sz w:val="28"/>
            <w:szCs w:val="28"/>
          </w:rPr>
          <w:t>Правил</w:t>
        </w:r>
      </w:hyperlink>
      <w:r w:rsidRPr="006B10F4">
        <w:rPr>
          <w:rFonts w:ascii="Times New Roman" w:hAnsi="Times New Roman" w:cs="Times New Roman"/>
          <w:sz w:val="28"/>
          <w:szCs w:val="2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0C7F19" w:rsidRPr="006B10F4" w:rsidP="00091EB8">
      <w:pPr>
        <w:autoSpaceDE w:val="0"/>
        <w:autoSpaceDN w:val="0"/>
        <w:adjustRightInd w:val="0"/>
        <w:spacing w:after="0" w:line="240" w:lineRule="auto"/>
        <w:ind w:firstLine="708"/>
        <w:jc w:val="both"/>
        <w:rPr>
          <w:rFonts w:ascii="Times New Roman" w:hAnsi="Times New Roman" w:cs="Times New Roman"/>
          <w:sz w:val="28"/>
          <w:szCs w:val="28"/>
        </w:rPr>
      </w:pPr>
      <w:hyperlink r:id="rId13" w:history="1">
        <w:r w:rsidRPr="006B10F4">
          <w:rPr>
            <w:rFonts w:ascii="Times New Roman" w:hAnsi="Times New Roman" w:cs="Times New Roman"/>
            <w:sz w:val="28"/>
            <w:szCs w:val="28"/>
          </w:rPr>
          <w:t>Пунктом 9.1(1)</w:t>
        </w:r>
      </w:hyperlink>
      <w:r w:rsidRPr="006B10F4">
        <w:rPr>
          <w:rFonts w:ascii="Times New Roman" w:hAnsi="Times New Roman" w:cs="Times New Roman"/>
          <w:sz w:val="28"/>
          <w:szCs w:val="28"/>
        </w:rPr>
        <w:t xml:space="preserve"> ПДД предусмотрено,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0C7F19" w:rsidRPr="006B10F4" w:rsidP="00091EB8">
      <w:pPr>
        <w:autoSpaceDE w:val="0"/>
        <w:autoSpaceDN w:val="0"/>
        <w:adjustRightInd w:val="0"/>
        <w:spacing w:after="0" w:line="240" w:lineRule="auto"/>
        <w:ind w:firstLine="708"/>
        <w:jc w:val="both"/>
        <w:rPr>
          <w:rFonts w:ascii="Times New Roman" w:hAnsi="Times New Roman" w:cs="Times New Roman"/>
          <w:sz w:val="28"/>
          <w:szCs w:val="28"/>
        </w:rPr>
      </w:pPr>
      <w:r w:rsidRPr="006B10F4">
        <w:rPr>
          <w:rFonts w:ascii="Times New Roman" w:hAnsi="Times New Roman" w:cs="Times New Roman"/>
          <w:sz w:val="28"/>
          <w:szCs w:val="28"/>
        </w:rPr>
        <w:t xml:space="preserve">Согласно </w:t>
      </w:r>
      <w:hyperlink r:id="rId14" w:history="1">
        <w:r w:rsidRPr="006B10F4">
          <w:rPr>
            <w:rFonts w:ascii="Times New Roman" w:hAnsi="Times New Roman" w:cs="Times New Roman"/>
            <w:color w:val="0000FF"/>
            <w:sz w:val="28"/>
            <w:szCs w:val="28"/>
          </w:rPr>
          <w:t>Приложению 2</w:t>
        </w:r>
      </w:hyperlink>
      <w:r w:rsidRPr="006B10F4">
        <w:rPr>
          <w:rFonts w:ascii="Times New Roman" w:hAnsi="Times New Roman" w:cs="Times New Roman"/>
          <w:sz w:val="28"/>
          <w:szCs w:val="28"/>
        </w:rPr>
        <w:t xml:space="preserve"> Правил дорожного движения РФ горизонтальная дорожная </w:t>
      </w:r>
      <w:hyperlink r:id="rId15" w:history="1">
        <w:r w:rsidRPr="006B10F4">
          <w:rPr>
            <w:rFonts w:ascii="Times New Roman" w:hAnsi="Times New Roman" w:cs="Times New Roman"/>
            <w:color w:val="0000FF"/>
            <w:sz w:val="28"/>
            <w:szCs w:val="28"/>
          </w:rPr>
          <w:t>разметка 1.1</w:t>
        </w:r>
      </w:hyperlink>
      <w:r w:rsidRPr="006B10F4">
        <w:rPr>
          <w:rFonts w:ascii="Times New Roman" w:hAnsi="Times New Roman" w:cs="Times New Roman"/>
          <w:sz w:val="28"/>
          <w:szCs w:val="28"/>
        </w:rPr>
        <w:t xml:space="preserve">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w:t>
      </w:r>
      <w:hyperlink r:id="rId15" w:history="1">
        <w:r w:rsidRPr="006B10F4">
          <w:rPr>
            <w:rFonts w:ascii="Times New Roman" w:hAnsi="Times New Roman" w:cs="Times New Roman"/>
            <w:color w:val="0000FF"/>
            <w:sz w:val="28"/>
            <w:szCs w:val="28"/>
          </w:rPr>
          <w:t>разметки 1.1</w:t>
        </w:r>
      </w:hyperlink>
      <w:r w:rsidRPr="006B10F4">
        <w:rPr>
          <w:rFonts w:ascii="Times New Roman" w:hAnsi="Times New Roman" w:cs="Times New Roman"/>
          <w:sz w:val="28"/>
          <w:szCs w:val="28"/>
        </w:rPr>
        <w:t xml:space="preserve"> пересекать запрещается.</w:t>
      </w:r>
    </w:p>
    <w:p w:rsidR="000C7F19" w:rsidRPr="006B10F4" w:rsidP="00D14A82">
      <w:pPr>
        <w:autoSpaceDE w:val="0"/>
        <w:autoSpaceDN w:val="0"/>
        <w:adjustRightInd w:val="0"/>
        <w:spacing w:after="0" w:line="240" w:lineRule="auto"/>
        <w:ind w:firstLine="708"/>
        <w:jc w:val="both"/>
        <w:rPr>
          <w:rFonts w:ascii="Times New Roman" w:hAnsi="Times New Roman" w:cs="Times New Roman"/>
          <w:sz w:val="28"/>
          <w:szCs w:val="28"/>
        </w:rPr>
      </w:pPr>
      <w:r w:rsidRPr="006B10F4">
        <w:rPr>
          <w:rFonts w:ascii="Times New Roman" w:hAnsi="Times New Roman" w:cs="Times New Roman"/>
          <w:sz w:val="28"/>
          <w:szCs w:val="28"/>
        </w:rPr>
        <w:t xml:space="preserve">Приложения к </w:t>
      </w:r>
      <w:hyperlink r:id="rId16" w:history="1">
        <w:r w:rsidRPr="006B10F4">
          <w:rPr>
            <w:rFonts w:ascii="Times New Roman" w:hAnsi="Times New Roman" w:cs="Times New Roman"/>
            <w:color w:val="0000FF"/>
            <w:sz w:val="28"/>
            <w:szCs w:val="28"/>
          </w:rPr>
          <w:t>Правилам</w:t>
        </w:r>
      </w:hyperlink>
      <w:r w:rsidRPr="006B10F4">
        <w:rPr>
          <w:rFonts w:ascii="Times New Roman" w:hAnsi="Times New Roman" w:cs="Times New Roman"/>
          <w:sz w:val="28"/>
          <w:szCs w:val="28"/>
        </w:rPr>
        <w:t xml:space="preserve"> дорожного движения РФ являются их неотъемлемой частью и несоблюдение требований предусмотренных Приложениями дорожных знаков и разметки является нарушением </w:t>
      </w:r>
      <w:hyperlink r:id="rId16" w:history="1">
        <w:r w:rsidRPr="006B10F4">
          <w:rPr>
            <w:rFonts w:ascii="Times New Roman" w:hAnsi="Times New Roman" w:cs="Times New Roman"/>
            <w:color w:val="0000FF"/>
            <w:sz w:val="28"/>
            <w:szCs w:val="28"/>
          </w:rPr>
          <w:t>Правил</w:t>
        </w:r>
      </w:hyperlink>
      <w:r w:rsidRPr="006B10F4">
        <w:rPr>
          <w:rFonts w:ascii="Times New Roman" w:hAnsi="Times New Roman" w:cs="Times New Roman"/>
          <w:sz w:val="28"/>
          <w:szCs w:val="28"/>
        </w:rPr>
        <w:t xml:space="preserve"> дорожного движения РФ, а в данном случае - квалифицирующим признаком </w:t>
      </w:r>
      <w:hyperlink r:id="rId17" w:history="1">
        <w:r w:rsidRPr="006B10F4">
          <w:rPr>
            <w:rFonts w:ascii="Times New Roman" w:hAnsi="Times New Roman" w:cs="Times New Roman"/>
            <w:color w:val="0000FF"/>
            <w:sz w:val="28"/>
            <w:szCs w:val="28"/>
          </w:rPr>
          <w:t>ч. 4 ст. 12.15</w:t>
        </w:r>
      </w:hyperlink>
      <w:r w:rsidRPr="006B10F4">
        <w:rPr>
          <w:rFonts w:ascii="Times New Roman" w:hAnsi="Times New Roman" w:cs="Times New Roman"/>
          <w:sz w:val="28"/>
          <w:szCs w:val="28"/>
        </w:rPr>
        <w:t xml:space="preserve"> КоАП РФ в нарушение </w:t>
      </w:r>
      <w:hyperlink r:id="rId16" w:history="1">
        <w:r w:rsidRPr="006B10F4">
          <w:rPr>
            <w:rFonts w:ascii="Times New Roman" w:hAnsi="Times New Roman" w:cs="Times New Roman"/>
            <w:color w:val="0000FF"/>
            <w:sz w:val="28"/>
            <w:szCs w:val="28"/>
          </w:rPr>
          <w:t>правил</w:t>
        </w:r>
      </w:hyperlink>
      <w:r w:rsidRPr="006B10F4">
        <w:rPr>
          <w:rFonts w:ascii="Times New Roman" w:hAnsi="Times New Roman" w:cs="Times New Roman"/>
          <w:sz w:val="28"/>
          <w:szCs w:val="28"/>
        </w:rPr>
        <w:t xml:space="preserve"> дорожного движения, образующим объективную сторону состава данного административного правонарушения.</w:t>
      </w:r>
    </w:p>
    <w:p w:rsidR="000C7F19" w:rsidRPr="006B10F4" w:rsidP="00D14A8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B10F4">
        <w:rPr>
          <w:rFonts w:ascii="Times New Roman" w:hAnsi="Times New Roman" w:cs="Times New Roman"/>
          <w:sz w:val="28"/>
          <w:szCs w:val="28"/>
        </w:rPr>
        <w:t xml:space="preserve">В ходе судебного заседания установлено, что, указанные требования Правил дорожного движения водителем </w:t>
      </w:r>
      <w:r w:rsidRPr="006B10F4" w:rsidR="00C85DB6">
        <w:rPr>
          <w:rFonts w:ascii="Times New Roman" w:hAnsi="Times New Roman" w:cs="Times New Roman"/>
          <w:sz w:val="28"/>
          <w:szCs w:val="28"/>
        </w:rPr>
        <w:t>Оздемировым</w:t>
      </w:r>
      <w:r w:rsidRPr="006B10F4" w:rsidR="00C85DB6">
        <w:rPr>
          <w:rFonts w:ascii="Times New Roman" w:hAnsi="Times New Roman" w:cs="Times New Roman"/>
          <w:sz w:val="28"/>
          <w:szCs w:val="28"/>
        </w:rPr>
        <w:t xml:space="preserve"> А.А</w:t>
      </w:r>
      <w:r w:rsidRPr="006B10F4" w:rsidR="00772AE1">
        <w:rPr>
          <w:rFonts w:ascii="Times New Roman" w:hAnsi="Times New Roman" w:cs="Times New Roman"/>
          <w:color w:val="000000"/>
          <w:sz w:val="28"/>
          <w:szCs w:val="28"/>
        </w:rPr>
        <w:t>.</w:t>
      </w:r>
      <w:r w:rsidRPr="006B10F4" w:rsidR="00336314">
        <w:rPr>
          <w:rFonts w:ascii="Times New Roman" w:hAnsi="Times New Roman" w:cs="Times New Roman"/>
          <w:color w:val="000000"/>
          <w:sz w:val="28"/>
          <w:szCs w:val="28"/>
        </w:rPr>
        <w:t xml:space="preserve"> </w:t>
      </w:r>
      <w:r w:rsidRPr="006B10F4">
        <w:rPr>
          <w:rFonts w:ascii="Times New Roman" w:hAnsi="Times New Roman" w:cs="Times New Roman"/>
          <w:sz w:val="28"/>
          <w:szCs w:val="28"/>
        </w:rPr>
        <w:t>выполнены не были, транспортное средство под его управлением совершило выезд на полосу, предназначенную для встречного движения.</w:t>
      </w:r>
    </w:p>
    <w:p w:rsidR="00DA52CC" w:rsidRPr="006B10F4" w:rsidP="00D14A82">
      <w:pPr>
        <w:spacing w:after="0" w:line="240" w:lineRule="auto"/>
        <w:ind w:firstLine="720"/>
        <w:jc w:val="both"/>
        <w:rPr>
          <w:rFonts w:ascii="Times New Roman" w:eastAsia="Times New Roman" w:hAnsi="Times New Roman" w:cs="Times New Roman"/>
          <w:sz w:val="28"/>
          <w:szCs w:val="28"/>
        </w:rPr>
      </w:pPr>
      <w:r w:rsidRPr="006B10F4">
        <w:rPr>
          <w:rFonts w:ascii="Times New Roman" w:eastAsia="Times New Roman" w:hAnsi="Times New Roman" w:cs="Times New Roman"/>
          <w:sz w:val="28"/>
          <w:szCs w:val="28"/>
        </w:rPr>
        <w:t xml:space="preserve">Вина </w:t>
      </w:r>
      <w:r w:rsidRPr="006B10F4" w:rsidR="00C85DB6">
        <w:rPr>
          <w:rFonts w:ascii="Times New Roman" w:eastAsia="Times New Roman" w:hAnsi="Times New Roman" w:cs="Times New Roman"/>
          <w:sz w:val="28"/>
          <w:szCs w:val="28"/>
        </w:rPr>
        <w:t>Оздемирова</w:t>
      </w:r>
      <w:r w:rsidRPr="006B10F4" w:rsidR="00C85DB6">
        <w:rPr>
          <w:rFonts w:ascii="Times New Roman" w:eastAsia="Times New Roman" w:hAnsi="Times New Roman" w:cs="Times New Roman"/>
          <w:sz w:val="28"/>
          <w:szCs w:val="28"/>
        </w:rPr>
        <w:t xml:space="preserve"> А.А</w:t>
      </w:r>
      <w:r w:rsidRPr="006B10F4" w:rsidR="00D14A82">
        <w:rPr>
          <w:rFonts w:ascii="Times New Roman" w:eastAsia="Times New Roman" w:hAnsi="Times New Roman" w:cs="Times New Roman"/>
          <w:sz w:val="28"/>
          <w:szCs w:val="28"/>
        </w:rPr>
        <w:t>.</w:t>
      </w:r>
      <w:r w:rsidRPr="006B10F4">
        <w:rPr>
          <w:rFonts w:ascii="Times New Roman" w:eastAsia="Times New Roman" w:hAnsi="Times New Roman" w:cs="Times New Roman"/>
          <w:sz w:val="28"/>
          <w:szCs w:val="28"/>
        </w:rPr>
        <w:t xml:space="preserve"> в совершении правонарушения, предусмотренного ч.4 ст.12.15 Кодекса РФ об административных правонарушениях установлена исследованными в судебном заседании доказательствами, а именно: </w:t>
      </w:r>
    </w:p>
    <w:p w:rsidR="00DA52CC" w:rsidRPr="006B10F4" w:rsidP="00D14A82">
      <w:pPr>
        <w:spacing w:after="0" w:line="240" w:lineRule="auto"/>
        <w:ind w:firstLine="720"/>
        <w:jc w:val="both"/>
        <w:rPr>
          <w:rFonts w:ascii="Times New Roman" w:eastAsia="Times New Roman" w:hAnsi="Times New Roman" w:cs="Times New Roman"/>
          <w:sz w:val="28"/>
          <w:szCs w:val="28"/>
        </w:rPr>
      </w:pPr>
      <w:r w:rsidRPr="006B10F4">
        <w:rPr>
          <w:rFonts w:ascii="Times New Roman" w:eastAsia="Times New Roman" w:hAnsi="Times New Roman" w:cs="Times New Roman"/>
          <w:sz w:val="28"/>
          <w:szCs w:val="28"/>
        </w:rPr>
        <w:t xml:space="preserve">- протоколом об административном правонарушении </w:t>
      </w:r>
      <w:r w:rsidR="00E82751">
        <w:rPr>
          <w:rFonts w:ascii="Times New Roman" w:eastAsia="Times New Roman" w:hAnsi="Times New Roman" w:cs="Times New Roman"/>
          <w:sz w:val="28"/>
          <w:szCs w:val="28"/>
        </w:rPr>
        <w:t>------</w:t>
      </w:r>
      <w:r w:rsidRPr="006B10F4" w:rsidR="00772AE1">
        <w:rPr>
          <w:rFonts w:ascii="Times New Roman" w:eastAsia="Times New Roman" w:hAnsi="Times New Roman" w:cs="Times New Roman"/>
          <w:sz w:val="28"/>
          <w:szCs w:val="28"/>
        </w:rPr>
        <w:t xml:space="preserve"> от </w:t>
      </w:r>
      <w:r w:rsidRPr="006B10F4" w:rsidR="00C85DB6">
        <w:rPr>
          <w:rFonts w:ascii="Times New Roman" w:eastAsia="Times New Roman" w:hAnsi="Times New Roman" w:cs="Times New Roman"/>
          <w:sz w:val="28"/>
          <w:szCs w:val="28"/>
        </w:rPr>
        <w:t>28 февраля</w:t>
      </w:r>
      <w:r w:rsidRPr="006B10F4" w:rsidR="00A95CE6">
        <w:rPr>
          <w:rFonts w:ascii="Times New Roman" w:eastAsia="Times New Roman" w:hAnsi="Times New Roman" w:cs="Times New Roman"/>
          <w:sz w:val="28"/>
          <w:szCs w:val="28"/>
        </w:rPr>
        <w:t xml:space="preserve"> 2024</w:t>
      </w:r>
      <w:r w:rsidRPr="006B10F4" w:rsidR="00077550">
        <w:rPr>
          <w:rFonts w:ascii="Times New Roman" w:eastAsia="Times New Roman" w:hAnsi="Times New Roman" w:cs="Times New Roman"/>
          <w:sz w:val="28"/>
          <w:szCs w:val="28"/>
        </w:rPr>
        <w:t xml:space="preserve"> </w:t>
      </w:r>
      <w:r w:rsidRPr="006B10F4" w:rsidR="00077550">
        <w:rPr>
          <w:rFonts w:ascii="Times New Roman" w:eastAsia="Times New Roman" w:hAnsi="Times New Roman" w:cs="Times New Roman"/>
          <w:sz w:val="28"/>
          <w:szCs w:val="28"/>
        </w:rPr>
        <w:t>г.</w:t>
      </w:r>
      <w:r w:rsidRPr="006B10F4" w:rsidR="00860F71">
        <w:rPr>
          <w:rFonts w:ascii="Times New Roman" w:eastAsia="Times New Roman" w:hAnsi="Times New Roman" w:cs="Times New Roman"/>
          <w:sz w:val="28"/>
          <w:szCs w:val="28"/>
        </w:rPr>
        <w:t xml:space="preserve"> </w:t>
      </w:r>
      <w:r w:rsidRPr="006B10F4">
        <w:rPr>
          <w:rFonts w:ascii="Times New Roman" w:eastAsia="Times New Roman" w:hAnsi="Times New Roman" w:cs="Times New Roman"/>
          <w:sz w:val="28"/>
          <w:szCs w:val="28"/>
        </w:rPr>
        <w:t>;</w:t>
      </w:r>
    </w:p>
    <w:p w:rsidR="00077550" w:rsidRPr="006B10F4" w:rsidP="00D14A82">
      <w:pPr>
        <w:spacing w:after="0" w:line="240" w:lineRule="auto"/>
        <w:ind w:firstLine="720"/>
        <w:jc w:val="both"/>
        <w:rPr>
          <w:rFonts w:ascii="Times New Roman" w:eastAsia="Times New Roman" w:hAnsi="Times New Roman" w:cs="Times New Roman"/>
          <w:sz w:val="28"/>
          <w:szCs w:val="28"/>
        </w:rPr>
      </w:pPr>
      <w:r w:rsidRPr="006B10F4">
        <w:rPr>
          <w:rFonts w:ascii="Times New Roman" w:eastAsia="Times New Roman" w:hAnsi="Times New Roman" w:cs="Times New Roman"/>
          <w:sz w:val="28"/>
          <w:szCs w:val="28"/>
        </w:rPr>
        <w:t xml:space="preserve">- рапортом </w:t>
      </w:r>
      <w:r w:rsidRPr="006B10F4" w:rsidR="0085706A">
        <w:rPr>
          <w:rFonts w:ascii="Times New Roman" w:eastAsia="Times New Roman" w:hAnsi="Times New Roman" w:cs="Times New Roman"/>
          <w:sz w:val="28"/>
          <w:szCs w:val="28"/>
        </w:rPr>
        <w:t xml:space="preserve">ИДПС </w:t>
      </w:r>
      <w:r w:rsidRPr="006B10F4">
        <w:rPr>
          <w:rFonts w:ascii="Times New Roman" w:eastAsia="Times New Roman" w:hAnsi="Times New Roman" w:cs="Times New Roman"/>
          <w:sz w:val="28"/>
          <w:szCs w:val="28"/>
        </w:rPr>
        <w:t xml:space="preserve">ОВ ДПС ГИБДД ОМВД России </w:t>
      </w:r>
      <w:r w:rsidRPr="006B10F4">
        <w:rPr>
          <w:rFonts w:ascii="Times New Roman" w:eastAsia="Times New Roman" w:hAnsi="Times New Roman" w:cs="Times New Roman"/>
          <w:sz w:val="28"/>
          <w:szCs w:val="28"/>
        </w:rPr>
        <w:t xml:space="preserve">по </w:t>
      </w:r>
      <w:r w:rsidRPr="006B10F4" w:rsidR="00772AE1">
        <w:rPr>
          <w:rFonts w:ascii="Times New Roman" w:eastAsia="Times New Roman" w:hAnsi="Times New Roman" w:cs="Times New Roman"/>
          <w:sz w:val="28"/>
          <w:szCs w:val="28"/>
        </w:rPr>
        <w:t xml:space="preserve"> </w:t>
      </w:r>
      <w:r w:rsidRPr="006B10F4" w:rsidR="00136DCF">
        <w:rPr>
          <w:rFonts w:ascii="Times New Roman" w:eastAsia="Times New Roman" w:hAnsi="Times New Roman" w:cs="Times New Roman"/>
          <w:sz w:val="28"/>
          <w:szCs w:val="28"/>
        </w:rPr>
        <w:t>НГО</w:t>
      </w:r>
      <w:r w:rsidRPr="006B10F4" w:rsidR="00136DCF">
        <w:rPr>
          <w:rFonts w:ascii="Times New Roman" w:eastAsia="Times New Roman" w:hAnsi="Times New Roman" w:cs="Times New Roman"/>
          <w:sz w:val="28"/>
          <w:szCs w:val="28"/>
        </w:rPr>
        <w:t xml:space="preserve"> СК </w:t>
      </w:r>
      <w:r w:rsidR="00E82751">
        <w:rPr>
          <w:rFonts w:ascii="Times New Roman" w:eastAsia="Times New Roman" w:hAnsi="Times New Roman" w:cs="Times New Roman"/>
          <w:sz w:val="28"/>
          <w:szCs w:val="28"/>
        </w:rPr>
        <w:t>П</w:t>
      </w:r>
      <w:r w:rsidRPr="006B10F4" w:rsidR="00C85DB6">
        <w:rPr>
          <w:rFonts w:ascii="Times New Roman" w:eastAsia="Times New Roman" w:hAnsi="Times New Roman" w:cs="Times New Roman"/>
          <w:sz w:val="28"/>
          <w:szCs w:val="28"/>
        </w:rPr>
        <w:t xml:space="preserve">. </w:t>
      </w:r>
      <w:r w:rsidRPr="006B10F4" w:rsidR="00D14A82">
        <w:rPr>
          <w:rFonts w:ascii="Times New Roman" w:eastAsia="Times New Roman" w:hAnsi="Times New Roman" w:cs="Times New Roman"/>
          <w:sz w:val="28"/>
          <w:szCs w:val="28"/>
        </w:rPr>
        <w:t xml:space="preserve"> </w:t>
      </w:r>
      <w:r w:rsidRPr="006B10F4" w:rsidR="00136DCF">
        <w:rPr>
          <w:rFonts w:ascii="Times New Roman" w:eastAsia="Times New Roman" w:hAnsi="Times New Roman" w:cs="Times New Roman"/>
          <w:sz w:val="28"/>
          <w:szCs w:val="28"/>
        </w:rPr>
        <w:t xml:space="preserve">от </w:t>
      </w:r>
      <w:r w:rsidRPr="006B10F4" w:rsidR="00C85DB6">
        <w:rPr>
          <w:rFonts w:ascii="Times New Roman" w:eastAsia="Times New Roman" w:hAnsi="Times New Roman" w:cs="Times New Roman"/>
          <w:sz w:val="28"/>
          <w:szCs w:val="28"/>
        </w:rPr>
        <w:t>28 февраля</w:t>
      </w:r>
      <w:r w:rsidRPr="006B10F4" w:rsidR="00A51F9C">
        <w:rPr>
          <w:rFonts w:ascii="Times New Roman" w:eastAsia="Times New Roman" w:hAnsi="Times New Roman" w:cs="Times New Roman"/>
          <w:sz w:val="28"/>
          <w:szCs w:val="28"/>
        </w:rPr>
        <w:t xml:space="preserve"> 2024</w:t>
      </w:r>
      <w:r w:rsidRPr="006B10F4" w:rsidR="00136DCF">
        <w:rPr>
          <w:rFonts w:ascii="Times New Roman" w:eastAsia="Times New Roman" w:hAnsi="Times New Roman" w:cs="Times New Roman"/>
          <w:sz w:val="28"/>
          <w:szCs w:val="28"/>
        </w:rPr>
        <w:t xml:space="preserve"> года;  </w:t>
      </w:r>
    </w:p>
    <w:p w:rsidR="00D14A82" w:rsidRPr="006B10F4" w:rsidP="00D14A82">
      <w:pPr>
        <w:spacing w:after="0" w:line="240" w:lineRule="auto"/>
        <w:ind w:firstLine="720"/>
        <w:jc w:val="both"/>
        <w:rPr>
          <w:rFonts w:ascii="Times New Roman" w:eastAsia="Times New Roman" w:hAnsi="Times New Roman" w:cs="Times New Roman"/>
          <w:sz w:val="28"/>
          <w:szCs w:val="28"/>
        </w:rPr>
      </w:pPr>
      <w:r w:rsidRPr="006B10F4">
        <w:rPr>
          <w:rFonts w:ascii="Times New Roman" w:eastAsia="Times New Roman" w:hAnsi="Times New Roman" w:cs="Times New Roman"/>
          <w:sz w:val="28"/>
          <w:szCs w:val="28"/>
        </w:rPr>
        <w:t>-схемой места совершения административного правонарушения</w:t>
      </w:r>
      <w:r w:rsidRPr="006B10F4">
        <w:rPr>
          <w:rFonts w:ascii="Times New Roman" w:eastAsia="Times New Roman" w:hAnsi="Times New Roman" w:cs="Times New Roman"/>
          <w:color w:val="000000"/>
          <w:sz w:val="28"/>
          <w:szCs w:val="28"/>
        </w:rPr>
        <w:t xml:space="preserve"> на </w:t>
      </w:r>
      <w:r w:rsidRPr="006B10F4" w:rsidR="00AF2E6E">
        <w:rPr>
          <w:rFonts w:ascii="Times New Roman" w:eastAsia="Times New Roman" w:hAnsi="Times New Roman" w:cs="Times New Roman"/>
          <w:sz w:val="28"/>
          <w:szCs w:val="28"/>
        </w:rPr>
        <w:t>ФАД «</w:t>
      </w:r>
      <w:r w:rsidR="00E82751">
        <w:rPr>
          <w:rFonts w:ascii="Times New Roman" w:eastAsia="Times New Roman" w:hAnsi="Times New Roman" w:cs="Times New Roman"/>
          <w:sz w:val="28"/>
          <w:szCs w:val="28"/>
        </w:rPr>
        <w:t>-------</w:t>
      </w:r>
      <w:r w:rsidRPr="006B10F4" w:rsidR="00C85DB6">
        <w:rPr>
          <w:rFonts w:ascii="Times New Roman" w:eastAsia="Times New Roman" w:hAnsi="Times New Roman" w:cs="Times New Roman"/>
          <w:sz w:val="28"/>
          <w:szCs w:val="28"/>
        </w:rPr>
        <w:t xml:space="preserve"> »</w:t>
      </w:r>
      <w:r w:rsidRPr="006B10F4" w:rsidR="00C85DB6">
        <w:rPr>
          <w:rFonts w:ascii="Times New Roman" w:eastAsia="Times New Roman" w:hAnsi="Times New Roman" w:cs="Times New Roman"/>
          <w:sz w:val="28"/>
          <w:szCs w:val="28"/>
        </w:rPr>
        <w:t xml:space="preserve"> 127 км + 550 </w:t>
      </w:r>
      <w:r w:rsidRPr="006B10F4" w:rsidR="00AF2E6E">
        <w:rPr>
          <w:rFonts w:ascii="Times New Roman" w:eastAsia="Times New Roman" w:hAnsi="Times New Roman" w:cs="Times New Roman"/>
          <w:sz w:val="28"/>
          <w:szCs w:val="28"/>
        </w:rPr>
        <w:t>м</w:t>
      </w:r>
      <w:r w:rsidRPr="006B10F4">
        <w:rPr>
          <w:rFonts w:ascii="Times New Roman" w:eastAsia="Times New Roman" w:hAnsi="Times New Roman" w:cs="Times New Roman"/>
          <w:color w:val="000000"/>
          <w:sz w:val="28"/>
          <w:szCs w:val="28"/>
        </w:rPr>
        <w:t>.</w:t>
      </w:r>
      <w:r w:rsidRPr="006B10F4">
        <w:rPr>
          <w:rFonts w:ascii="Times New Roman" w:eastAsia="Times New Roman" w:hAnsi="Times New Roman" w:cs="Times New Roman"/>
          <w:sz w:val="28"/>
          <w:szCs w:val="28"/>
        </w:rPr>
        <w:t>;</w:t>
      </w:r>
    </w:p>
    <w:p w:rsidR="00DD00E7" w:rsidRPr="006B10F4" w:rsidP="00D14A82">
      <w:pPr>
        <w:pStyle w:val="BodyTextIndent2"/>
        <w:spacing w:after="0" w:line="240" w:lineRule="auto"/>
        <w:ind w:left="0" w:firstLine="720"/>
        <w:jc w:val="both"/>
        <w:rPr>
          <w:rFonts w:ascii="Times New Roman" w:hAnsi="Times New Roman" w:cs="Times New Roman"/>
          <w:color w:val="000000"/>
          <w:sz w:val="28"/>
          <w:szCs w:val="28"/>
        </w:rPr>
      </w:pPr>
      <w:r w:rsidRPr="006B10F4">
        <w:rPr>
          <w:rFonts w:ascii="Times New Roman" w:hAnsi="Times New Roman" w:cs="Times New Roman"/>
          <w:sz w:val="28"/>
          <w:szCs w:val="28"/>
        </w:rPr>
        <w:t>-видеозаписью, содержащей выезд транспортного средства</w:t>
      </w:r>
      <w:r w:rsidRPr="006B10F4" w:rsidR="00587A15">
        <w:rPr>
          <w:rFonts w:ascii="Times New Roman" w:eastAsia="Times New Roman" w:hAnsi="Times New Roman" w:cs="Times New Roman"/>
          <w:color w:val="000000"/>
          <w:sz w:val="28"/>
          <w:szCs w:val="28"/>
        </w:rPr>
        <w:t xml:space="preserve"> </w:t>
      </w:r>
      <w:r w:rsidRPr="006B10F4" w:rsidR="00A51F9C">
        <w:rPr>
          <w:rFonts w:ascii="Times New Roman" w:eastAsia="Times New Roman" w:hAnsi="Times New Roman" w:cs="Times New Roman"/>
          <w:sz w:val="28"/>
          <w:szCs w:val="28"/>
        </w:rPr>
        <w:t xml:space="preserve">марки </w:t>
      </w:r>
      <w:r w:rsidRPr="006B10F4" w:rsidR="00C85DB6">
        <w:rPr>
          <w:rFonts w:ascii="Times New Roman" w:eastAsia="Times New Roman" w:hAnsi="Times New Roman" w:cs="Times New Roman"/>
          <w:sz w:val="28"/>
          <w:szCs w:val="28"/>
        </w:rPr>
        <w:t xml:space="preserve">лада </w:t>
      </w:r>
      <w:r w:rsidR="00E82751">
        <w:rPr>
          <w:rFonts w:ascii="Times New Roman" w:eastAsia="Times New Roman" w:hAnsi="Times New Roman" w:cs="Times New Roman"/>
          <w:sz w:val="28"/>
          <w:szCs w:val="28"/>
        </w:rPr>
        <w:t>----------</w:t>
      </w:r>
      <w:r w:rsidRPr="006B10F4" w:rsidR="00C85DB6">
        <w:rPr>
          <w:rFonts w:ascii="Times New Roman" w:eastAsia="Times New Roman" w:hAnsi="Times New Roman" w:cs="Times New Roman"/>
          <w:sz w:val="28"/>
          <w:szCs w:val="28"/>
        </w:rPr>
        <w:t xml:space="preserve"> </w:t>
      </w:r>
      <w:r w:rsidRPr="006B10F4" w:rsidR="00A51F9C">
        <w:rPr>
          <w:rFonts w:ascii="Times New Roman" w:eastAsia="Times New Roman" w:hAnsi="Times New Roman" w:cs="Times New Roman"/>
          <w:sz w:val="28"/>
          <w:szCs w:val="28"/>
          <w:lang w:eastAsia="en-US"/>
        </w:rPr>
        <w:t xml:space="preserve"> </w:t>
      </w:r>
      <w:r w:rsidRPr="006B10F4" w:rsidR="00A51F9C">
        <w:rPr>
          <w:rFonts w:ascii="Times New Roman" w:eastAsia="Times New Roman" w:hAnsi="Times New Roman" w:cs="Times New Roman"/>
          <w:sz w:val="28"/>
          <w:szCs w:val="28"/>
        </w:rPr>
        <w:t>г</w:t>
      </w:r>
      <w:r w:rsidRPr="006B10F4" w:rsidR="00A51F9C">
        <w:rPr>
          <w:rFonts w:ascii="Times New Roman" w:eastAsia="Times New Roman" w:hAnsi="Times New Roman" w:cs="Times New Roman"/>
          <w:sz w:val="28"/>
          <w:szCs w:val="28"/>
        </w:rPr>
        <w:t xml:space="preserve">/н </w:t>
      </w:r>
      <w:r w:rsidR="00E82751">
        <w:rPr>
          <w:rFonts w:ascii="Times New Roman" w:eastAsia="Times New Roman" w:hAnsi="Times New Roman" w:cs="Times New Roman"/>
          <w:sz w:val="28"/>
          <w:szCs w:val="28"/>
        </w:rPr>
        <w:t>--------</w:t>
      </w:r>
      <w:r w:rsidRPr="006B10F4" w:rsidR="00A51F9C">
        <w:rPr>
          <w:rFonts w:ascii="Times New Roman" w:eastAsia="Times New Roman" w:hAnsi="Times New Roman" w:cs="Times New Roman"/>
          <w:sz w:val="28"/>
          <w:szCs w:val="28"/>
        </w:rPr>
        <w:t xml:space="preserve">, </w:t>
      </w:r>
      <w:r w:rsidRPr="006B10F4">
        <w:rPr>
          <w:rFonts w:ascii="Times New Roman" w:hAnsi="Times New Roman" w:cs="Times New Roman"/>
          <w:sz w:val="28"/>
          <w:szCs w:val="28"/>
        </w:rPr>
        <w:t xml:space="preserve">под управлением </w:t>
      </w:r>
      <w:r w:rsidRPr="006B10F4" w:rsidR="00C85DB6">
        <w:rPr>
          <w:rFonts w:ascii="Times New Roman" w:hAnsi="Times New Roman" w:cs="Times New Roman"/>
          <w:sz w:val="28"/>
          <w:szCs w:val="28"/>
        </w:rPr>
        <w:t>Озде</w:t>
      </w:r>
      <w:r w:rsidRPr="006B10F4" w:rsidR="00C67E71">
        <w:rPr>
          <w:rFonts w:ascii="Times New Roman" w:hAnsi="Times New Roman" w:cs="Times New Roman"/>
          <w:sz w:val="28"/>
          <w:szCs w:val="28"/>
        </w:rPr>
        <w:t>мирова</w:t>
      </w:r>
      <w:r w:rsidRPr="006B10F4" w:rsidR="00C67E71">
        <w:rPr>
          <w:rFonts w:ascii="Times New Roman" w:hAnsi="Times New Roman" w:cs="Times New Roman"/>
          <w:sz w:val="28"/>
          <w:szCs w:val="28"/>
        </w:rPr>
        <w:t xml:space="preserve"> А.А</w:t>
      </w:r>
      <w:r w:rsidRPr="006B10F4">
        <w:rPr>
          <w:rFonts w:ascii="Times New Roman" w:hAnsi="Times New Roman" w:cs="Times New Roman"/>
          <w:sz w:val="28"/>
          <w:szCs w:val="28"/>
        </w:rPr>
        <w:t>., на полосу встречного движения, в нарушение 1.3 ПДД РФ</w:t>
      </w:r>
      <w:r w:rsidRPr="006B10F4">
        <w:rPr>
          <w:rFonts w:ascii="Times New Roman" w:eastAsia="Times New Roman" w:hAnsi="Times New Roman" w:cs="Times New Roman"/>
          <w:color w:val="000000"/>
          <w:sz w:val="28"/>
          <w:szCs w:val="28"/>
        </w:rPr>
        <w:t>.</w:t>
      </w:r>
    </w:p>
    <w:p w:rsidR="006F566D" w:rsidRPr="006B10F4" w:rsidP="00D14A82">
      <w:pPr>
        <w:spacing w:after="0" w:line="240" w:lineRule="auto"/>
        <w:ind w:firstLine="720"/>
        <w:jc w:val="both"/>
        <w:rPr>
          <w:rFonts w:ascii="Times New Roman" w:hAnsi="Times New Roman" w:cs="Times New Roman"/>
          <w:sz w:val="28"/>
          <w:szCs w:val="28"/>
        </w:rPr>
      </w:pPr>
      <w:r w:rsidRPr="006B10F4">
        <w:rPr>
          <w:rFonts w:ascii="Times New Roman" w:eastAsia="Times New Roman" w:hAnsi="Times New Roman" w:cs="Times New Roman"/>
          <w:sz w:val="28"/>
          <w:szCs w:val="28"/>
        </w:rPr>
        <w:t xml:space="preserve"> </w:t>
      </w:r>
      <w:r w:rsidRPr="006B10F4">
        <w:rPr>
          <w:rFonts w:ascii="Times New Roman" w:hAnsi="Times New Roman" w:cs="Times New Roman"/>
          <w:sz w:val="28"/>
          <w:szCs w:val="28"/>
        </w:rPr>
        <w:t>Оценивая, в соответствии со ст. 26.11 КРФ об АП, вышеприведенные доказательства, суд приходит к выводу, что они составлены уполномоченным должностным лицом, нарушений требований закона при их составлении не допущено, потому суд признает их достоверными относительно обстоятельств правонарушения и имеющим доказательственную силу.</w:t>
      </w:r>
    </w:p>
    <w:p w:rsidR="006F566D" w:rsidRPr="006B10F4" w:rsidP="00D14A82">
      <w:pPr>
        <w:spacing w:after="0" w:line="240" w:lineRule="auto"/>
        <w:ind w:firstLine="720"/>
        <w:jc w:val="both"/>
        <w:rPr>
          <w:rFonts w:ascii="Times New Roman" w:hAnsi="Times New Roman" w:cs="Times New Roman"/>
          <w:sz w:val="28"/>
          <w:szCs w:val="28"/>
        </w:rPr>
      </w:pPr>
      <w:r w:rsidRPr="006B10F4">
        <w:rPr>
          <w:rFonts w:ascii="Times New Roman" w:hAnsi="Times New Roman" w:cs="Times New Roman"/>
          <w:sz w:val="28"/>
          <w:szCs w:val="28"/>
        </w:rPr>
        <w:t xml:space="preserve">Как следует из протокола об административном правонарушении, выезд на полосу, предназначенную для встречного движения, был совершен </w:t>
      </w:r>
      <w:r w:rsidRPr="006B10F4" w:rsidR="00C67E71">
        <w:rPr>
          <w:rFonts w:ascii="Times New Roman" w:hAnsi="Times New Roman" w:cs="Times New Roman"/>
          <w:color w:val="000000"/>
          <w:sz w:val="28"/>
          <w:szCs w:val="28"/>
        </w:rPr>
        <w:t>Оздемировым</w:t>
      </w:r>
      <w:r w:rsidRPr="006B10F4" w:rsidR="00C67E71">
        <w:rPr>
          <w:rFonts w:ascii="Times New Roman" w:hAnsi="Times New Roman" w:cs="Times New Roman"/>
          <w:color w:val="000000"/>
          <w:sz w:val="28"/>
          <w:szCs w:val="28"/>
        </w:rPr>
        <w:t xml:space="preserve"> А.А</w:t>
      </w:r>
      <w:r w:rsidRPr="006B10F4" w:rsidR="006A0DCD">
        <w:rPr>
          <w:rFonts w:ascii="Times New Roman" w:hAnsi="Times New Roman" w:cs="Times New Roman"/>
          <w:sz w:val="28"/>
          <w:szCs w:val="28"/>
        </w:rPr>
        <w:t xml:space="preserve"> </w:t>
      </w:r>
      <w:r w:rsidRPr="006B10F4">
        <w:rPr>
          <w:rFonts w:ascii="Times New Roman" w:hAnsi="Times New Roman" w:cs="Times New Roman"/>
          <w:sz w:val="28"/>
          <w:szCs w:val="28"/>
        </w:rPr>
        <w:t xml:space="preserve">в нарушение требования горизонтальной дорожной </w:t>
      </w:r>
      <w:hyperlink r:id="rId15" w:history="1">
        <w:r w:rsidRPr="006B10F4">
          <w:rPr>
            <w:rFonts w:ascii="Times New Roman" w:hAnsi="Times New Roman" w:cs="Times New Roman"/>
            <w:color w:val="0000FF"/>
            <w:sz w:val="28"/>
            <w:szCs w:val="28"/>
          </w:rPr>
          <w:t>разметки 1.1</w:t>
        </w:r>
      </w:hyperlink>
      <w:r w:rsidRPr="006B10F4">
        <w:rPr>
          <w:rFonts w:ascii="Times New Roman" w:hAnsi="Times New Roman" w:cs="Times New Roman"/>
          <w:sz w:val="28"/>
          <w:szCs w:val="28"/>
        </w:rPr>
        <w:t xml:space="preserve"> Приложения 2 к Правилам дорожного движения РФ.</w:t>
      </w:r>
    </w:p>
    <w:p w:rsidR="006F566D" w:rsidRPr="006B10F4" w:rsidP="00D14A82">
      <w:pPr>
        <w:spacing w:after="0" w:line="240" w:lineRule="auto"/>
        <w:ind w:firstLine="720"/>
        <w:jc w:val="both"/>
        <w:rPr>
          <w:rFonts w:ascii="Times New Roman" w:hAnsi="Times New Roman" w:cs="Times New Roman"/>
          <w:sz w:val="28"/>
          <w:szCs w:val="28"/>
        </w:rPr>
      </w:pPr>
      <w:r w:rsidRPr="006B10F4">
        <w:rPr>
          <w:rFonts w:ascii="Times New Roman" w:hAnsi="Times New Roman" w:cs="Times New Roman"/>
          <w:sz w:val="28"/>
          <w:szCs w:val="28"/>
        </w:rPr>
        <w:t xml:space="preserve">С учетом всех собранных по делу доказательств, судья находит вину правонарушителя доказанной и квалифицирует действия </w:t>
      </w:r>
      <w:r w:rsidRPr="006B10F4" w:rsidR="00C67E71">
        <w:rPr>
          <w:rFonts w:ascii="Times New Roman" w:hAnsi="Times New Roman" w:cs="Times New Roman"/>
          <w:color w:val="000000"/>
          <w:sz w:val="28"/>
          <w:szCs w:val="28"/>
        </w:rPr>
        <w:t>Оздемирова</w:t>
      </w:r>
      <w:r w:rsidRPr="006B10F4" w:rsidR="00C67E71">
        <w:rPr>
          <w:rFonts w:ascii="Times New Roman" w:hAnsi="Times New Roman" w:cs="Times New Roman"/>
          <w:color w:val="000000"/>
          <w:sz w:val="28"/>
          <w:szCs w:val="28"/>
        </w:rPr>
        <w:t xml:space="preserve"> А.А.</w:t>
      </w:r>
      <w:r w:rsidRPr="006B10F4" w:rsidR="00DB7B5F">
        <w:rPr>
          <w:rFonts w:ascii="Times New Roman" w:hAnsi="Times New Roman" w:cs="Times New Roman"/>
          <w:color w:val="000000"/>
          <w:sz w:val="28"/>
          <w:szCs w:val="28"/>
        </w:rPr>
        <w:t>.</w:t>
      </w:r>
      <w:r w:rsidRPr="006B10F4" w:rsidR="006A0DCD">
        <w:rPr>
          <w:rFonts w:ascii="Times New Roman" w:hAnsi="Times New Roman" w:cs="Times New Roman"/>
          <w:sz w:val="28"/>
          <w:szCs w:val="28"/>
        </w:rPr>
        <w:t xml:space="preserve"> </w:t>
      </w:r>
      <w:r w:rsidRPr="006B10F4">
        <w:rPr>
          <w:rFonts w:ascii="Times New Roman" w:hAnsi="Times New Roman" w:cs="Times New Roman"/>
          <w:sz w:val="28"/>
          <w:szCs w:val="28"/>
        </w:rPr>
        <w:t>по ч.4 ст.12.15 КРФ об АП, то есть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DA52CC" w:rsidRPr="006B10F4" w:rsidP="00D14A82">
      <w:pPr>
        <w:spacing w:after="0" w:line="240" w:lineRule="auto"/>
        <w:ind w:firstLine="720"/>
        <w:jc w:val="both"/>
        <w:rPr>
          <w:rFonts w:ascii="Times New Roman" w:eastAsia="Times New Roman" w:hAnsi="Times New Roman" w:cs="Times New Roman"/>
          <w:sz w:val="28"/>
          <w:szCs w:val="28"/>
        </w:rPr>
      </w:pPr>
      <w:r w:rsidRPr="006B10F4">
        <w:rPr>
          <w:rFonts w:ascii="Times New Roman" w:eastAsia="Times New Roman" w:hAnsi="Times New Roman" w:cs="Times New Roman"/>
          <w:sz w:val="28"/>
          <w:szCs w:val="28"/>
        </w:rPr>
        <w:t>При назначении административного наказания учитывается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DB7B5F" w:rsidRPr="006B10F4" w:rsidP="00D14A82">
      <w:pPr>
        <w:spacing w:after="0" w:line="240" w:lineRule="auto"/>
        <w:ind w:firstLine="708"/>
        <w:jc w:val="both"/>
        <w:rPr>
          <w:rFonts w:ascii="Times New Roman" w:eastAsia="Times New Roman" w:hAnsi="Times New Roman" w:cs="Times New Roman"/>
          <w:sz w:val="28"/>
          <w:szCs w:val="28"/>
        </w:rPr>
      </w:pPr>
      <w:r w:rsidRPr="006B10F4">
        <w:rPr>
          <w:rFonts w:ascii="Times New Roman" w:eastAsia="Times New Roman" w:hAnsi="Times New Roman" w:cs="Times New Roman"/>
          <w:sz w:val="28"/>
          <w:szCs w:val="28"/>
        </w:rPr>
        <w:t xml:space="preserve">Обстоятельств </w:t>
      </w:r>
      <w:r w:rsidRPr="006B10F4" w:rsidR="00AF2E6E">
        <w:rPr>
          <w:rFonts w:ascii="Times New Roman" w:eastAsia="Times New Roman" w:hAnsi="Times New Roman" w:cs="Times New Roman"/>
          <w:sz w:val="28"/>
          <w:szCs w:val="28"/>
        </w:rPr>
        <w:t>смягчающих</w:t>
      </w:r>
      <w:r w:rsidRPr="006B10F4">
        <w:rPr>
          <w:rFonts w:ascii="Times New Roman" w:eastAsia="Times New Roman" w:hAnsi="Times New Roman" w:cs="Times New Roman"/>
          <w:sz w:val="28"/>
          <w:szCs w:val="28"/>
        </w:rPr>
        <w:t xml:space="preserve"> административною ответственность </w:t>
      </w:r>
      <w:r w:rsidRPr="006B10F4" w:rsidR="00C67E71">
        <w:rPr>
          <w:rFonts w:ascii="Times New Roman" w:eastAsia="Times New Roman" w:hAnsi="Times New Roman" w:cs="Times New Roman"/>
          <w:sz w:val="28"/>
          <w:szCs w:val="28"/>
        </w:rPr>
        <w:t>Оздемирова</w:t>
      </w:r>
      <w:r w:rsidRPr="006B10F4" w:rsidR="00C67E71">
        <w:rPr>
          <w:rFonts w:ascii="Times New Roman" w:eastAsia="Times New Roman" w:hAnsi="Times New Roman" w:cs="Times New Roman"/>
          <w:sz w:val="28"/>
          <w:szCs w:val="28"/>
        </w:rPr>
        <w:t xml:space="preserve"> А.А.</w:t>
      </w:r>
      <w:r w:rsidRPr="006B10F4">
        <w:rPr>
          <w:rFonts w:ascii="Times New Roman" w:eastAsia="Times New Roman" w:hAnsi="Times New Roman" w:cs="Times New Roman"/>
          <w:sz w:val="28"/>
          <w:szCs w:val="28"/>
        </w:rPr>
        <w:t xml:space="preserve"> судом не установлено.</w:t>
      </w:r>
    </w:p>
    <w:p w:rsidR="00AF2E6E" w:rsidRPr="006B10F4" w:rsidP="00AF2E6E">
      <w:pPr>
        <w:pStyle w:val="BodyTextIndent2"/>
        <w:spacing w:after="0" w:line="240" w:lineRule="auto"/>
        <w:ind w:left="0" w:firstLine="567"/>
        <w:jc w:val="both"/>
        <w:rPr>
          <w:rFonts w:ascii="Times New Roman" w:hAnsi="Times New Roman" w:cs="Times New Roman"/>
          <w:sz w:val="28"/>
          <w:szCs w:val="28"/>
        </w:rPr>
      </w:pPr>
      <w:r w:rsidRPr="006B10F4">
        <w:rPr>
          <w:rFonts w:ascii="Times New Roman" w:hAnsi="Times New Roman" w:cs="Times New Roman"/>
          <w:sz w:val="28"/>
          <w:szCs w:val="28"/>
        </w:rPr>
        <w:t xml:space="preserve">Отягчающим административную ответственность </w:t>
      </w:r>
      <w:r w:rsidRPr="006B10F4" w:rsidR="00C67E71">
        <w:rPr>
          <w:rFonts w:ascii="Times New Roman" w:hAnsi="Times New Roman" w:cs="Times New Roman"/>
          <w:sz w:val="28"/>
          <w:szCs w:val="28"/>
        </w:rPr>
        <w:t>Оздемирова</w:t>
      </w:r>
      <w:r w:rsidRPr="006B10F4" w:rsidR="00C67E71">
        <w:rPr>
          <w:rFonts w:ascii="Times New Roman" w:hAnsi="Times New Roman" w:cs="Times New Roman"/>
          <w:sz w:val="28"/>
          <w:szCs w:val="28"/>
        </w:rPr>
        <w:t xml:space="preserve"> А.А.</w:t>
      </w:r>
      <w:r w:rsidRPr="006B10F4">
        <w:rPr>
          <w:rFonts w:ascii="Times New Roman" w:hAnsi="Times New Roman" w:cs="Times New Roman"/>
          <w:sz w:val="28"/>
          <w:szCs w:val="28"/>
        </w:rPr>
        <w:t xml:space="preserve">. обстоятельством суд признаёт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 </w:t>
      </w:r>
    </w:p>
    <w:p w:rsidR="00A95CE6" w:rsidRPr="006B10F4" w:rsidP="00A95CE6">
      <w:pPr>
        <w:spacing w:after="0" w:line="240" w:lineRule="auto"/>
        <w:ind w:firstLine="709"/>
        <w:jc w:val="both"/>
        <w:rPr>
          <w:rFonts w:ascii="Times New Roman" w:hAnsi="Times New Roman" w:cs="Times New Roman"/>
          <w:sz w:val="28"/>
          <w:szCs w:val="28"/>
        </w:rPr>
      </w:pPr>
      <w:r w:rsidRPr="006B10F4">
        <w:rPr>
          <w:rFonts w:ascii="Times New Roman" w:hAnsi="Times New Roman" w:cs="Times New Roman"/>
          <w:sz w:val="28"/>
          <w:szCs w:val="28"/>
        </w:rPr>
        <w:t xml:space="preserve">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w:t>
      </w:r>
      <w:r w:rsidRPr="006B10F4">
        <w:rPr>
          <w:rFonts w:ascii="Times New Roman" w:hAnsi="Times New Roman" w:cs="Times New Roman"/>
          <w:sz w:val="28"/>
          <w:szCs w:val="28"/>
        </w:rPr>
        <w:t>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A95CE6" w:rsidRPr="006B10F4" w:rsidP="00A95CE6">
      <w:pPr>
        <w:spacing w:after="0" w:line="240" w:lineRule="auto"/>
        <w:ind w:firstLine="709"/>
        <w:jc w:val="both"/>
        <w:rPr>
          <w:rFonts w:ascii="Times New Roman" w:hAnsi="Times New Roman" w:cs="Times New Roman"/>
          <w:sz w:val="28"/>
          <w:szCs w:val="28"/>
        </w:rPr>
      </w:pPr>
      <w:r w:rsidRPr="006B10F4">
        <w:rPr>
          <w:rFonts w:ascii="Times New Roman" w:hAnsi="Times New Roman" w:cs="Times New Roman"/>
          <w:sz w:val="28"/>
          <w:szCs w:val="28"/>
        </w:rPr>
        <w:t>Обстоятельств, исключающих производство по делу об административном правонарушении, предусмотренных ст. 24.5 КРФ об АП, не установлено.</w:t>
      </w:r>
    </w:p>
    <w:p w:rsidR="00C67E71" w:rsidRPr="006B10F4" w:rsidP="00C67E71">
      <w:pPr>
        <w:spacing w:after="0" w:line="240" w:lineRule="auto"/>
        <w:ind w:firstLine="709"/>
        <w:jc w:val="both"/>
        <w:rPr>
          <w:rFonts w:ascii="Times New Roman" w:hAnsi="Times New Roman" w:cs="Times New Roman"/>
          <w:sz w:val="28"/>
          <w:szCs w:val="28"/>
        </w:rPr>
      </w:pPr>
      <w:r w:rsidRPr="006B10F4">
        <w:rPr>
          <w:rFonts w:ascii="Times New Roman" w:hAnsi="Times New Roman" w:cs="Times New Roman"/>
          <w:sz w:val="28"/>
          <w:szCs w:val="28"/>
        </w:rPr>
        <w:t>Срок давности привлечения к административной ответственности, установленный ч .1 ст. 4.5 КРФ об АП для данной категории дел, не истёк.</w:t>
      </w:r>
    </w:p>
    <w:p w:rsidR="00C67E71" w:rsidRPr="006B10F4" w:rsidP="00C67E71">
      <w:pPr>
        <w:spacing w:after="0" w:line="240" w:lineRule="auto"/>
        <w:ind w:firstLine="720"/>
        <w:jc w:val="both"/>
        <w:rPr>
          <w:rFonts w:ascii="Times New Roman" w:eastAsia="Times New Roman" w:hAnsi="Times New Roman" w:cs="Times New Roman"/>
          <w:sz w:val="28"/>
          <w:szCs w:val="28"/>
        </w:rPr>
      </w:pPr>
      <w:r w:rsidRPr="006B10F4">
        <w:rPr>
          <w:rFonts w:ascii="Times New Roman" w:eastAsia="Times New Roman" w:hAnsi="Times New Roman" w:cs="Times New Roman"/>
          <w:sz w:val="28"/>
          <w:szCs w:val="28"/>
        </w:rPr>
        <w:t>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C67E71" w:rsidRPr="006B10F4" w:rsidP="00C67E71">
      <w:pPr>
        <w:spacing w:after="0" w:line="240" w:lineRule="auto"/>
        <w:ind w:firstLine="720"/>
        <w:jc w:val="both"/>
        <w:rPr>
          <w:rFonts w:ascii="Times New Roman" w:eastAsia="Times New Roman" w:hAnsi="Times New Roman" w:cs="Times New Roman"/>
          <w:sz w:val="28"/>
          <w:szCs w:val="28"/>
        </w:rPr>
      </w:pPr>
      <w:r w:rsidRPr="006B10F4">
        <w:rPr>
          <w:rFonts w:ascii="Times New Roman" w:eastAsia="Times New Roman" w:hAnsi="Times New Roman" w:cs="Times New Roman"/>
          <w:sz w:val="28"/>
          <w:szCs w:val="28"/>
        </w:rPr>
        <w:t>Обстоятельств, исключающих производство по делу об административном правонарушении, предусмотренных ст. 24.5 КРФ об АП, не установлено.</w:t>
      </w:r>
    </w:p>
    <w:p w:rsidR="00C67E71" w:rsidRPr="006B10F4" w:rsidP="00C67E71">
      <w:pPr>
        <w:spacing w:after="0" w:line="240" w:lineRule="auto"/>
        <w:ind w:firstLine="708"/>
        <w:jc w:val="both"/>
        <w:rPr>
          <w:rFonts w:ascii="Times New Roman" w:eastAsia="Times New Roman" w:hAnsi="Times New Roman" w:cs="Times New Roman"/>
          <w:sz w:val="28"/>
          <w:szCs w:val="28"/>
        </w:rPr>
      </w:pPr>
      <w:r w:rsidRPr="006B10F4">
        <w:rPr>
          <w:rFonts w:ascii="Times New Roman" w:eastAsia="Times New Roman" w:hAnsi="Times New Roman" w:cs="Times New Roman"/>
          <w:sz w:val="28"/>
          <w:szCs w:val="28"/>
        </w:rPr>
        <w:t>Срок давности привлечения к административной ответственности, установленный ч .1 ст. 4.5 КРФ об АП для данной категории дел, не истёк.</w:t>
      </w:r>
    </w:p>
    <w:p w:rsidR="00C67E71" w:rsidRPr="006B10F4" w:rsidP="00C67E71">
      <w:pPr>
        <w:spacing w:after="0" w:line="240" w:lineRule="auto"/>
        <w:ind w:firstLine="708"/>
        <w:jc w:val="both"/>
        <w:rPr>
          <w:rFonts w:ascii="Times New Roman" w:eastAsia="Times New Roman" w:hAnsi="Times New Roman" w:cs="Times New Roman"/>
          <w:sz w:val="28"/>
          <w:szCs w:val="28"/>
        </w:rPr>
      </w:pPr>
      <w:r w:rsidRPr="006B10F4">
        <w:rPr>
          <w:rFonts w:ascii="Times New Roman" w:eastAsia="Times New Roman" w:hAnsi="Times New Roman" w:cs="Times New Roman"/>
          <w:sz w:val="28"/>
          <w:szCs w:val="28"/>
        </w:rPr>
        <w:t xml:space="preserve">При определении вида и размера административного наказания, в соответствии с требованиями </w:t>
      </w:r>
      <w:hyperlink r:id="rId18" w:history="1">
        <w:r w:rsidRPr="006B10F4">
          <w:rPr>
            <w:rStyle w:val="Hyperlink"/>
            <w:rFonts w:ascii="Times New Roman" w:hAnsi="Times New Roman"/>
            <w:sz w:val="28"/>
            <w:szCs w:val="28"/>
          </w:rPr>
          <w:t>ст.ст</w:t>
        </w:r>
        <w:r w:rsidRPr="006B10F4">
          <w:rPr>
            <w:rStyle w:val="Hyperlink"/>
            <w:rFonts w:ascii="Times New Roman" w:hAnsi="Times New Roman"/>
            <w:sz w:val="28"/>
            <w:szCs w:val="28"/>
          </w:rPr>
          <w:t>. 3.1</w:t>
        </w:r>
      </w:hyperlink>
      <w:r w:rsidRPr="006B10F4">
        <w:rPr>
          <w:rFonts w:ascii="Times New Roman" w:eastAsia="Times New Roman" w:hAnsi="Times New Roman" w:cs="Times New Roman"/>
          <w:sz w:val="28"/>
          <w:szCs w:val="28"/>
        </w:rPr>
        <w:t xml:space="preserve">, 3.5, </w:t>
      </w:r>
      <w:hyperlink r:id="rId19" w:history="1">
        <w:r w:rsidRPr="006B10F4">
          <w:rPr>
            <w:rStyle w:val="Hyperlink"/>
            <w:rFonts w:ascii="Times New Roman" w:hAnsi="Times New Roman"/>
            <w:sz w:val="28"/>
            <w:szCs w:val="28"/>
          </w:rPr>
          <w:t>4.1</w:t>
        </w:r>
      </w:hyperlink>
      <w:r w:rsidRPr="006B10F4">
        <w:rPr>
          <w:rFonts w:ascii="Times New Roman" w:eastAsia="Times New Roman" w:hAnsi="Times New Roman" w:cs="Times New Roman"/>
          <w:sz w:val="28"/>
          <w:szCs w:val="28"/>
        </w:rPr>
        <w:t xml:space="preserve"> КРФ об АП, с учетом личности виновного, мировой судья считает возможным назначить </w:t>
      </w:r>
      <w:r w:rsidRPr="006B10F4" w:rsidR="006B10F4">
        <w:rPr>
          <w:rFonts w:ascii="Times New Roman" w:eastAsia="Times New Roman" w:hAnsi="Times New Roman" w:cs="Times New Roman"/>
          <w:color w:val="000000"/>
          <w:sz w:val="28"/>
          <w:szCs w:val="28"/>
        </w:rPr>
        <w:t>Оздемирову</w:t>
      </w:r>
      <w:r w:rsidRPr="006B10F4" w:rsidR="006B10F4">
        <w:rPr>
          <w:rFonts w:ascii="Times New Roman" w:eastAsia="Times New Roman" w:hAnsi="Times New Roman" w:cs="Times New Roman"/>
          <w:color w:val="000000"/>
          <w:sz w:val="28"/>
          <w:szCs w:val="28"/>
        </w:rPr>
        <w:t xml:space="preserve"> А.А</w:t>
      </w:r>
      <w:r w:rsidRPr="006B10F4">
        <w:rPr>
          <w:rFonts w:ascii="Times New Roman" w:eastAsia="Times New Roman" w:hAnsi="Times New Roman" w:cs="Times New Roman"/>
          <w:color w:val="000000"/>
          <w:sz w:val="28"/>
          <w:szCs w:val="28"/>
        </w:rPr>
        <w:t xml:space="preserve">. </w:t>
      </w:r>
      <w:r w:rsidRPr="006B10F4">
        <w:rPr>
          <w:rFonts w:ascii="Times New Roman" w:eastAsia="Times New Roman" w:hAnsi="Times New Roman" w:cs="Times New Roman"/>
          <w:sz w:val="28"/>
          <w:szCs w:val="28"/>
        </w:rPr>
        <w:t xml:space="preserve"> административное наказание в виде административного штрафа пределах санкции ч.4 ст.12.15 КРФ об АП, полагая, что данная мера ответственности достигнет эффективные цели административного наказания.</w:t>
      </w:r>
    </w:p>
    <w:p w:rsidR="00C67E71" w:rsidRPr="006B10F4" w:rsidP="00C67E71">
      <w:pPr>
        <w:spacing w:after="0" w:line="240" w:lineRule="auto"/>
        <w:ind w:firstLine="720"/>
        <w:jc w:val="both"/>
        <w:rPr>
          <w:rFonts w:ascii="Times New Roman" w:eastAsia="Times New Roman" w:hAnsi="Times New Roman" w:cs="Times New Roman"/>
          <w:sz w:val="28"/>
          <w:szCs w:val="28"/>
        </w:rPr>
      </w:pPr>
      <w:r w:rsidRPr="006B10F4">
        <w:rPr>
          <w:rFonts w:ascii="Times New Roman" w:eastAsia="Times New Roman" w:hAnsi="Times New Roman" w:cs="Times New Roman"/>
          <w:sz w:val="28"/>
          <w:szCs w:val="28"/>
        </w:rPr>
        <w:t xml:space="preserve">Руководствуясь </w:t>
      </w:r>
      <w:r w:rsidRPr="006B10F4">
        <w:rPr>
          <w:rFonts w:ascii="Times New Roman" w:eastAsia="Times New Roman" w:hAnsi="Times New Roman" w:cs="Times New Roman"/>
          <w:sz w:val="28"/>
          <w:szCs w:val="28"/>
        </w:rPr>
        <w:t>ст.ст</w:t>
      </w:r>
      <w:r w:rsidRPr="006B10F4">
        <w:rPr>
          <w:rFonts w:ascii="Times New Roman" w:eastAsia="Times New Roman" w:hAnsi="Times New Roman" w:cs="Times New Roman"/>
          <w:sz w:val="28"/>
          <w:szCs w:val="28"/>
        </w:rPr>
        <w:t>. 29.9-29.11 КРФ об АП, мировой судья,</w:t>
      </w:r>
    </w:p>
    <w:p w:rsidR="00C67E71" w:rsidRPr="006B10F4" w:rsidP="00C67E71">
      <w:pPr>
        <w:tabs>
          <w:tab w:val="left" w:pos="3878"/>
        </w:tabs>
        <w:spacing w:before="120" w:after="120" w:line="240" w:lineRule="auto"/>
        <w:jc w:val="center"/>
        <w:rPr>
          <w:rFonts w:ascii="Times New Roman" w:eastAsia="Times New Roman" w:hAnsi="Times New Roman" w:cs="Times New Roman"/>
          <w:color w:val="000000"/>
          <w:sz w:val="28"/>
          <w:szCs w:val="28"/>
        </w:rPr>
      </w:pPr>
      <w:r w:rsidRPr="006B10F4">
        <w:rPr>
          <w:rFonts w:ascii="Times New Roman" w:eastAsia="Times New Roman" w:hAnsi="Times New Roman" w:cs="Times New Roman"/>
          <w:color w:val="000000"/>
          <w:sz w:val="28"/>
          <w:szCs w:val="28"/>
        </w:rPr>
        <w:t>П О С Т А Н О В И Л:</w:t>
      </w:r>
    </w:p>
    <w:p w:rsidR="00C67E71" w:rsidRPr="006B10F4" w:rsidP="00C67E71">
      <w:pPr>
        <w:tabs>
          <w:tab w:val="left" w:pos="0"/>
        </w:tabs>
        <w:spacing w:after="0" w:line="240" w:lineRule="auto"/>
        <w:jc w:val="both"/>
        <w:rPr>
          <w:rFonts w:ascii="Times New Roman" w:eastAsia="Times New Roman" w:hAnsi="Times New Roman" w:cs="Times New Roman"/>
          <w:sz w:val="28"/>
          <w:szCs w:val="28"/>
        </w:rPr>
      </w:pPr>
      <w:r w:rsidRPr="006B10F4">
        <w:rPr>
          <w:rFonts w:ascii="Times New Roman" w:eastAsia="Times New Roman" w:hAnsi="Times New Roman" w:cs="Times New Roman"/>
          <w:color w:val="000000"/>
          <w:sz w:val="28"/>
          <w:szCs w:val="28"/>
        </w:rPr>
        <w:tab/>
      </w:r>
      <w:r w:rsidRPr="006B10F4" w:rsidR="006B10F4">
        <w:rPr>
          <w:rFonts w:ascii="Times New Roman" w:eastAsia="Times New Roman" w:hAnsi="Times New Roman" w:cs="Times New Roman"/>
          <w:sz w:val="28"/>
          <w:szCs w:val="28"/>
        </w:rPr>
        <w:t>Оздемирова</w:t>
      </w:r>
      <w:r w:rsidRPr="006B10F4" w:rsidR="006B10F4">
        <w:rPr>
          <w:rFonts w:ascii="Times New Roman" w:eastAsia="Times New Roman" w:hAnsi="Times New Roman" w:cs="Times New Roman"/>
          <w:sz w:val="28"/>
          <w:szCs w:val="28"/>
        </w:rPr>
        <w:t xml:space="preserve"> </w:t>
      </w:r>
      <w:r w:rsidR="00E82751">
        <w:rPr>
          <w:rFonts w:ascii="Times New Roman" w:eastAsia="Times New Roman" w:hAnsi="Times New Roman" w:cs="Times New Roman"/>
          <w:sz w:val="28"/>
          <w:szCs w:val="28"/>
        </w:rPr>
        <w:t>А.А.</w:t>
      </w:r>
      <w:r w:rsidRPr="006B10F4">
        <w:rPr>
          <w:rFonts w:ascii="Times New Roman" w:eastAsia="Times New Roman" w:hAnsi="Times New Roman" w:cs="Times New Roman"/>
          <w:sz w:val="28"/>
          <w:szCs w:val="28"/>
        </w:rPr>
        <w:t xml:space="preserve">  </w:t>
      </w:r>
      <w:r w:rsidRPr="006B10F4">
        <w:rPr>
          <w:rFonts w:ascii="Times New Roman" w:eastAsia="Times New Roman" w:hAnsi="Times New Roman" w:cs="Times New Roman"/>
          <w:color w:val="000000"/>
          <w:sz w:val="28"/>
          <w:szCs w:val="28"/>
        </w:rPr>
        <w:t>признать</w:t>
      </w:r>
      <w:r w:rsidRPr="006B10F4">
        <w:rPr>
          <w:rFonts w:ascii="Times New Roman" w:eastAsia="Times New Roman" w:hAnsi="Times New Roman" w:cs="Times New Roman"/>
          <w:color w:val="000000"/>
          <w:sz w:val="28"/>
          <w:szCs w:val="28"/>
        </w:rPr>
        <w:t xml:space="preserve"> виновным в совершении административного правонарушения, предусмотренного ч. 4 ст. 12.15 </w:t>
      </w:r>
      <w:r w:rsidRPr="006B10F4">
        <w:rPr>
          <w:rFonts w:ascii="Times New Roman" w:eastAsia="Times New Roman" w:hAnsi="Times New Roman" w:cs="Times New Roman"/>
          <w:sz w:val="28"/>
          <w:szCs w:val="28"/>
        </w:rPr>
        <w:t xml:space="preserve">Кодекса Российской Федерации об административных правонарушениях и подвергнуть его наказанию в виде административного штрафа в размере 5 000 (пяти тысяч) рублей. </w:t>
      </w:r>
    </w:p>
    <w:p w:rsidR="00C67E71" w:rsidRPr="006B10F4" w:rsidP="00C67E71">
      <w:pPr>
        <w:spacing w:after="0" w:line="240" w:lineRule="auto"/>
        <w:ind w:right="-82" w:firstLine="708"/>
        <w:jc w:val="both"/>
        <w:rPr>
          <w:rFonts w:ascii="Times New Roman" w:hAnsi="Times New Roman" w:cs="Times New Roman"/>
          <w:sz w:val="28"/>
          <w:szCs w:val="28"/>
        </w:rPr>
      </w:pPr>
      <w:r w:rsidRPr="006B10F4">
        <w:rPr>
          <w:rFonts w:ascii="Times New Roman" w:hAnsi="Times New Roman" w:cs="Times New Roman"/>
          <w:sz w:val="28"/>
          <w:szCs w:val="28"/>
        </w:rPr>
        <w:t xml:space="preserve">Реквизиты для оплаты штрафа: УФК по Ставропольскому краю (Отдел МВД России по </w:t>
      </w:r>
      <w:r w:rsidRPr="006B10F4">
        <w:rPr>
          <w:rFonts w:ascii="Times New Roman" w:hAnsi="Times New Roman" w:cs="Times New Roman"/>
          <w:sz w:val="28"/>
          <w:szCs w:val="28"/>
        </w:rPr>
        <w:t>Нефтекумскому</w:t>
      </w:r>
      <w:r w:rsidRPr="006B10F4">
        <w:rPr>
          <w:rFonts w:ascii="Times New Roman" w:hAnsi="Times New Roman" w:cs="Times New Roman"/>
          <w:sz w:val="28"/>
          <w:szCs w:val="28"/>
        </w:rPr>
        <w:t xml:space="preserve"> городскому округу, л/с 04211180640, ИНН 2614010822; КПП 261401001; Счет получателя: 40102810345370000013 в Отделение Ставрополь Банка России/УФК по Ставропольскому краю    </w:t>
      </w:r>
      <w:r w:rsidR="006B10F4">
        <w:rPr>
          <w:rFonts w:ascii="Times New Roman" w:hAnsi="Times New Roman" w:cs="Times New Roman"/>
          <w:sz w:val="28"/>
          <w:szCs w:val="28"/>
        </w:rPr>
        <w:t xml:space="preserve">                        </w:t>
      </w:r>
      <w:r w:rsidRPr="006B10F4">
        <w:rPr>
          <w:rFonts w:ascii="Times New Roman" w:hAnsi="Times New Roman" w:cs="Times New Roman"/>
          <w:sz w:val="28"/>
          <w:szCs w:val="28"/>
        </w:rPr>
        <w:t xml:space="preserve"> г. Ставрополь, </w:t>
      </w:r>
      <w:r w:rsidRPr="006B10F4">
        <w:rPr>
          <w:rFonts w:ascii="Times New Roman" w:hAnsi="Times New Roman" w:cs="Times New Roman"/>
          <w:sz w:val="28"/>
          <w:szCs w:val="28"/>
        </w:rPr>
        <w:t>кор</w:t>
      </w:r>
      <w:r w:rsidRPr="006B10F4">
        <w:rPr>
          <w:rFonts w:ascii="Times New Roman" w:hAnsi="Times New Roman" w:cs="Times New Roman"/>
          <w:sz w:val="28"/>
          <w:szCs w:val="28"/>
        </w:rPr>
        <w:t xml:space="preserve">./с 03100643000000012100 БИК </w:t>
      </w:r>
      <w:r w:rsidRPr="006B10F4">
        <w:rPr>
          <w:rFonts w:ascii="Times New Roman" w:hAnsi="Times New Roman" w:cs="Times New Roman"/>
          <w:sz w:val="28"/>
          <w:szCs w:val="28"/>
        </w:rPr>
        <w:t xml:space="preserve">010702101; </w:t>
      </w:r>
      <w:r w:rsidR="006B10F4">
        <w:rPr>
          <w:rFonts w:ascii="Times New Roman" w:hAnsi="Times New Roman" w:cs="Times New Roman"/>
          <w:sz w:val="28"/>
          <w:szCs w:val="28"/>
        </w:rPr>
        <w:t xml:space="preserve">  </w:t>
      </w:r>
      <w:r w:rsidR="006B10F4">
        <w:rPr>
          <w:rFonts w:ascii="Times New Roman" w:hAnsi="Times New Roman" w:cs="Times New Roman"/>
          <w:sz w:val="28"/>
          <w:szCs w:val="28"/>
        </w:rPr>
        <w:t xml:space="preserve">                              </w:t>
      </w:r>
      <w:r w:rsidRPr="006B10F4">
        <w:rPr>
          <w:rFonts w:ascii="Times New Roman" w:hAnsi="Times New Roman" w:cs="Times New Roman"/>
          <w:sz w:val="28"/>
          <w:szCs w:val="28"/>
        </w:rPr>
        <w:t>КБК 18811601123010001140; ОКТМО 07725000; УИН 1881042624320000</w:t>
      </w:r>
      <w:r w:rsidRPr="006B10F4" w:rsidR="006B10F4">
        <w:rPr>
          <w:rFonts w:ascii="Times New Roman" w:hAnsi="Times New Roman" w:cs="Times New Roman"/>
          <w:sz w:val="28"/>
          <w:szCs w:val="28"/>
        </w:rPr>
        <w:t xml:space="preserve">0947. </w:t>
      </w:r>
    </w:p>
    <w:p w:rsidR="00C67E71" w:rsidRPr="006B10F4" w:rsidP="00C67E71">
      <w:pPr>
        <w:spacing w:after="0" w:line="240" w:lineRule="auto"/>
        <w:ind w:firstLine="720"/>
        <w:jc w:val="both"/>
        <w:rPr>
          <w:rFonts w:ascii="Times New Roman" w:eastAsia="Times New Roman" w:hAnsi="Times New Roman" w:cs="Times New Roman"/>
          <w:sz w:val="28"/>
          <w:szCs w:val="28"/>
        </w:rPr>
      </w:pPr>
      <w:r w:rsidRPr="006B10F4">
        <w:rPr>
          <w:rFonts w:ascii="Times New Roman" w:eastAsia="Times New Roman" w:hAnsi="Times New Roman" w:cs="Times New Roman"/>
          <w:sz w:val="28"/>
          <w:szCs w:val="28"/>
        </w:rPr>
        <w:t xml:space="preserve">Документ, свидетельствующий об уплате административного штрафа, необходимо направить мировому судье судебного участка </w:t>
      </w:r>
      <w:r w:rsidRPr="006B10F4">
        <w:rPr>
          <w:rFonts w:ascii="Times New Roman" w:eastAsia="Segoe UI Symbol" w:hAnsi="Times New Roman" w:cs="Times New Roman"/>
          <w:sz w:val="28"/>
          <w:szCs w:val="28"/>
        </w:rPr>
        <w:t>№</w:t>
      </w:r>
      <w:r w:rsidRPr="006B10F4">
        <w:rPr>
          <w:rFonts w:ascii="Times New Roman" w:eastAsia="Times New Roman" w:hAnsi="Times New Roman" w:cs="Times New Roman"/>
          <w:sz w:val="28"/>
          <w:szCs w:val="28"/>
        </w:rPr>
        <w:t xml:space="preserve">2 </w:t>
      </w:r>
      <w:r w:rsidRPr="006B10F4">
        <w:rPr>
          <w:rFonts w:ascii="Times New Roman" w:eastAsia="Times New Roman" w:hAnsi="Times New Roman" w:cs="Times New Roman"/>
          <w:sz w:val="28"/>
          <w:szCs w:val="28"/>
        </w:rPr>
        <w:t>Нефтекумского</w:t>
      </w:r>
      <w:r w:rsidRPr="006B10F4">
        <w:rPr>
          <w:rFonts w:ascii="Times New Roman" w:eastAsia="Times New Roman" w:hAnsi="Times New Roman" w:cs="Times New Roman"/>
          <w:sz w:val="28"/>
          <w:szCs w:val="28"/>
        </w:rPr>
        <w:t xml:space="preserve"> района Ставропольского края по адресу: Ставропольский край, </w:t>
      </w:r>
      <w:r w:rsidRPr="006B10F4">
        <w:rPr>
          <w:rFonts w:ascii="Times New Roman" w:eastAsia="Times New Roman" w:hAnsi="Times New Roman" w:cs="Times New Roman"/>
          <w:sz w:val="28"/>
          <w:szCs w:val="28"/>
        </w:rPr>
        <w:t>г.Нефтекумск</w:t>
      </w:r>
      <w:r w:rsidRPr="006B10F4">
        <w:rPr>
          <w:rFonts w:ascii="Times New Roman" w:eastAsia="Times New Roman" w:hAnsi="Times New Roman" w:cs="Times New Roman"/>
          <w:sz w:val="28"/>
          <w:szCs w:val="28"/>
        </w:rPr>
        <w:t xml:space="preserve">, </w:t>
      </w:r>
      <w:r w:rsidRPr="006B10F4">
        <w:rPr>
          <w:rFonts w:ascii="Times New Roman" w:eastAsia="Times New Roman" w:hAnsi="Times New Roman" w:cs="Times New Roman"/>
          <w:sz w:val="28"/>
          <w:szCs w:val="28"/>
        </w:rPr>
        <w:t>ул.Шоссейная</w:t>
      </w:r>
      <w:r w:rsidRPr="006B10F4">
        <w:rPr>
          <w:rFonts w:ascii="Times New Roman" w:eastAsia="Times New Roman" w:hAnsi="Times New Roman" w:cs="Times New Roman"/>
          <w:sz w:val="28"/>
          <w:szCs w:val="28"/>
        </w:rPr>
        <w:t>, 9 «Б».</w:t>
      </w:r>
    </w:p>
    <w:p w:rsidR="00C67E71" w:rsidRPr="006B10F4" w:rsidP="00C67E71">
      <w:pPr>
        <w:tabs>
          <w:tab w:val="left" w:pos="0"/>
        </w:tabs>
        <w:spacing w:after="0" w:line="240" w:lineRule="auto"/>
        <w:jc w:val="both"/>
        <w:rPr>
          <w:rFonts w:ascii="Times New Roman" w:eastAsia="Times New Roman" w:hAnsi="Times New Roman" w:cs="Times New Roman"/>
          <w:sz w:val="28"/>
          <w:szCs w:val="28"/>
        </w:rPr>
      </w:pPr>
      <w:r w:rsidRPr="006B10F4">
        <w:rPr>
          <w:rFonts w:ascii="Times New Roman" w:eastAsia="Times New Roman" w:hAnsi="Times New Roman" w:cs="Times New Roman"/>
          <w:sz w:val="28"/>
          <w:szCs w:val="28"/>
        </w:rPr>
        <w:tab/>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67E71" w:rsidRPr="006B10F4" w:rsidP="00C67E71">
      <w:pPr>
        <w:spacing w:after="0" w:line="240" w:lineRule="auto"/>
        <w:ind w:firstLine="709"/>
        <w:jc w:val="both"/>
        <w:rPr>
          <w:rFonts w:ascii="Times New Roman" w:eastAsia="Times New Roman" w:hAnsi="Times New Roman" w:cs="Times New Roman"/>
          <w:sz w:val="28"/>
          <w:szCs w:val="28"/>
        </w:rPr>
      </w:pPr>
      <w:r w:rsidRPr="006B10F4">
        <w:rPr>
          <w:rFonts w:ascii="Times New Roman" w:eastAsia="Times New Roman" w:hAnsi="Times New Roman" w:cs="Times New Roman"/>
          <w:sz w:val="28"/>
          <w:szCs w:val="28"/>
        </w:rPr>
        <w:t xml:space="preserve">Разъяснить </w:t>
      </w:r>
      <w:r w:rsidRPr="006B10F4" w:rsidR="006B10F4">
        <w:rPr>
          <w:rFonts w:ascii="Times New Roman" w:eastAsia="Times New Roman" w:hAnsi="Times New Roman" w:cs="Times New Roman"/>
          <w:color w:val="000000"/>
          <w:sz w:val="28"/>
          <w:szCs w:val="28"/>
        </w:rPr>
        <w:t>Оздемирову</w:t>
      </w:r>
      <w:r w:rsidRPr="006B10F4" w:rsidR="006B10F4">
        <w:rPr>
          <w:rFonts w:ascii="Times New Roman" w:eastAsia="Times New Roman" w:hAnsi="Times New Roman" w:cs="Times New Roman"/>
          <w:color w:val="000000"/>
          <w:sz w:val="28"/>
          <w:szCs w:val="28"/>
        </w:rPr>
        <w:t xml:space="preserve"> А.А</w:t>
      </w:r>
      <w:r w:rsidRPr="006B10F4">
        <w:rPr>
          <w:rFonts w:ascii="Times New Roman" w:eastAsia="Times New Roman" w:hAnsi="Times New Roman" w:cs="Times New Roman"/>
          <w:color w:val="000000"/>
          <w:sz w:val="28"/>
          <w:szCs w:val="28"/>
        </w:rPr>
        <w:t>..</w:t>
      </w:r>
      <w:r w:rsidRPr="006B10F4">
        <w:rPr>
          <w:rFonts w:ascii="Times New Roman" w:eastAsia="Times New Roman" w:hAnsi="Times New Roman" w:cs="Times New Roman"/>
          <w:sz w:val="28"/>
          <w:szCs w:val="28"/>
        </w:rPr>
        <w:t xml:space="preserve">, что в соответствии с п. </w:t>
      </w:r>
      <w:r w:rsidRPr="006B10F4">
        <w:rPr>
          <w:rFonts w:ascii="Times New Roman" w:eastAsia="Times New Roman" w:hAnsi="Times New Roman" w:cs="Times New Roman"/>
          <w:sz w:val="28"/>
          <w:szCs w:val="28"/>
        </w:rPr>
        <w:t>1.3  ст.</w:t>
      </w:r>
      <w:r w:rsidRPr="006B10F4">
        <w:rPr>
          <w:rFonts w:ascii="Times New Roman" w:eastAsia="Times New Roman" w:hAnsi="Times New Roman" w:cs="Times New Roman"/>
          <w:sz w:val="28"/>
          <w:szCs w:val="28"/>
        </w:rPr>
        <w:t xml:space="preserve"> 32.2 КРФ об АП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ч. 4 ст. 12.15 КРФ об АП,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C67E71" w:rsidRPr="006B10F4" w:rsidP="00C67E71">
      <w:pPr>
        <w:spacing w:after="0" w:line="240" w:lineRule="auto"/>
        <w:ind w:firstLine="708"/>
        <w:jc w:val="both"/>
        <w:rPr>
          <w:rFonts w:ascii="Times New Roman" w:eastAsia="Times New Roman" w:hAnsi="Times New Roman" w:cs="Times New Roman"/>
          <w:sz w:val="28"/>
          <w:szCs w:val="28"/>
        </w:rPr>
      </w:pPr>
      <w:r w:rsidRPr="006B10F4">
        <w:rPr>
          <w:rFonts w:ascii="Times New Roman" w:eastAsia="Times New Roman" w:hAnsi="Times New Roman" w:cs="Times New Roman"/>
          <w:sz w:val="28"/>
          <w:szCs w:val="28"/>
        </w:rPr>
        <w:t xml:space="preserve">Копию настоящего постановления направить </w:t>
      </w:r>
      <w:r w:rsidRPr="006B10F4" w:rsidR="006B10F4">
        <w:rPr>
          <w:rFonts w:ascii="Times New Roman" w:eastAsia="Times New Roman" w:hAnsi="Times New Roman" w:cs="Times New Roman"/>
          <w:sz w:val="28"/>
          <w:szCs w:val="28"/>
        </w:rPr>
        <w:t>Оздемирову</w:t>
      </w:r>
      <w:r w:rsidRPr="006B10F4" w:rsidR="006B10F4">
        <w:rPr>
          <w:rFonts w:ascii="Times New Roman" w:eastAsia="Times New Roman" w:hAnsi="Times New Roman" w:cs="Times New Roman"/>
          <w:sz w:val="28"/>
          <w:szCs w:val="28"/>
        </w:rPr>
        <w:t xml:space="preserve"> А.А</w:t>
      </w:r>
      <w:r w:rsidRPr="006B10F4">
        <w:rPr>
          <w:rFonts w:ascii="Times New Roman" w:eastAsia="Times New Roman" w:hAnsi="Times New Roman" w:cs="Times New Roman"/>
          <w:sz w:val="28"/>
          <w:szCs w:val="28"/>
        </w:rPr>
        <w:t>. и     начальнику ОГИБДД ОМВД России «</w:t>
      </w:r>
      <w:r w:rsidRPr="006B10F4">
        <w:rPr>
          <w:rFonts w:ascii="Times New Roman" w:eastAsia="Times New Roman" w:hAnsi="Times New Roman" w:cs="Times New Roman"/>
          <w:sz w:val="28"/>
          <w:szCs w:val="28"/>
        </w:rPr>
        <w:t>Нефтекумский</w:t>
      </w:r>
      <w:r w:rsidRPr="006B10F4">
        <w:rPr>
          <w:rFonts w:ascii="Times New Roman" w:eastAsia="Times New Roman" w:hAnsi="Times New Roman" w:cs="Times New Roman"/>
          <w:sz w:val="28"/>
          <w:szCs w:val="28"/>
        </w:rPr>
        <w:t>»</w:t>
      </w:r>
      <w:r w:rsidRPr="006B10F4">
        <w:rPr>
          <w:rFonts w:ascii="Times New Roman" w:hAnsi="Times New Roman" w:cs="Times New Roman"/>
          <w:sz w:val="28"/>
          <w:szCs w:val="28"/>
        </w:rPr>
        <w:t xml:space="preserve">  Павлюченко</w:t>
      </w:r>
      <w:r w:rsidRPr="006B10F4">
        <w:rPr>
          <w:rFonts w:ascii="Times New Roman" w:hAnsi="Times New Roman" w:cs="Times New Roman"/>
          <w:sz w:val="28"/>
          <w:szCs w:val="28"/>
        </w:rPr>
        <w:t xml:space="preserve"> П.В,</w:t>
      </w:r>
      <w:r w:rsidRPr="006B10F4">
        <w:rPr>
          <w:rFonts w:ascii="Times New Roman" w:eastAsia="Times New Roman" w:hAnsi="Times New Roman" w:cs="Times New Roman"/>
          <w:sz w:val="28"/>
          <w:szCs w:val="28"/>
        </w:rPr>
        <w:t xml:space="preserve"> для сведения.</w:t>
      </w:r>
    </w:p>
    <w:p w:rsidR="00C67E71" w:rsidRPr="006B10F4" w:rsidP="00C67E71">
      <w:pPr>
        <w:spacing w:after="0" w:line="240" w:lineRule="auto"/>
        <w:ind w:firstLine="708"/>
        <w:jc w:val="both"/>
        <w:rPr>
          <w:rFonts w:ascii="Times New Roman" w:eastAsia="Times New Roman" w:hAnsi="Times New Roman" w:cs="Times New Roman"/>
          <w:color w:val="000000"/>
          <w:sz w:val="28"/>
          <w:szCs w:val="28"/>
        </w:rPr>
      </w:pPr>
      <w:r w:rsidRPr="006B10F4">
        <w:rPr>
          <w:rFonts w:ascii="Times New Roman" w:eastAsia="Times New Roman" w:hAnsi="Times New Roman" w:cs="Times New Roman"/>
          <w:color w:val="000000"/>
          <w:sz w:val="28"/>
          <w:szCs w:val="28"/>
        </w:rPr>
        <w:t xml:space="preserve">Постановление может быть обжаловано в </w:t>
      </w:r>
      <w:r w:rsidRPr="006B10F4">
        <w:rPr>
          <w:rFonts w:ascii="Times New Roman" w:eastAsia="Times New Roman" w:hAnsi="Times New Roman" w:cs="Times New Roman"/>
          <w:color w:val="000000"/>
          <w:sz w:val="28"/>
          <w:szCs w:val="28"/>
        </w:rPr>
        <w:t>Нефтекумский</w:t>
      </w:r>
      <w:r w:rsidRPr="006B10F4">
        <w:rPr>
          <w:rFonts w:ascii="Times New Roman" w:eastAsia="Times New Roman" w:hAnsi="Times New Roman" w:cs="Times New Roman"/>
          <w:color w:val="000000"/>
          <w:sz w:val="28"/>
          <w:szCs w:val="28"/>
        </w:rPr>
        <w:t xml:space="preserve"> районный суд Ставропольского края в течение 10 суток со дня получения копии постановления.</w:t>
      </w:r>
    </w:p>
    <w:p w:rsidR="00C67E71" w:rsidRPr="006B10F4" w:rsidP="00C67E71">
      <w:pPr>
        <w:spacing w:after="0" w:line="240" w:lineRule="auto"/>
        <w:ind w:right="-144"/>
        <w:jc w:val="both"/>
        <w:rPr>
          <w:rFonts w:ascii="Times New Roman" w:eastAsia="Times New Roman" w:hAnsi="Times New Roman" w:cs="Times New Roman"/>
          <w:color w:val="000000"/>
          <w:sz w:val="28"/>
          <w:szCs w:val="28"/>
        </w:rPr>
      </w:pPr>
    </w:p>
    <w:p w:rsidR="00C67E71" w:rsidP="00C67E71">
      <w:pPr>
        <w:spacing w:after="0" w:line="240" w:lineRule="auto"/>
        <w:ind w:right="-144"/>
        <w:jc w:val="both"/>
        <w:rPr>
          <w:rFonts w:ascii="Times New Roman" w:eastAsia="Times New Roman" w:hAnsi="Times New Roman" w:cs="Times New Roman"/>
          <w:color w:val="000000"/>
          <w:sz w:val="28"/>
          <w:szCs w:val="28"/>
        </w:rPr>
      </w:pPr>
      <w:r w:rsidRPr="006B10F4">
        <w:rPr>
          <w:rFonts w:ascii="Times New Roman" w:eastAsia="Times New Roman" w:hAnsi="Times New Roman" w:cs="Times New Roman"/>
          <w:color w:val="000000"/>
          <w:sz w:val="28"/>
          <w:szCs w:val="28"/>
        </w:rPr>
        <w:t xml:space="preserve">Мировой судья                                                                    </w:t>
      </w:r>
      <w:r w:rsidR="006B10F4">
        <w:rPr>
          <w:rFonts w:ascii="Times New Roman" w:eastAsia="Times New Roman" w:hAnsi="Times New Roman" w:cs="Times New Roman"/>
          <w:color w:val="000000"/>
          <w:sz w:val="28"/>
          <w:szCs w:val="28"/>
        </w:rPr>
        <w:t xml:space="preserve">          </w:t>
      </w:r>
      <w:r w:rsidRPr="006B10F4">
        <w:rPr>
          <w:rFonts w:ascii="Times New Roman" w:eastAsia="Times New Roman" w:hAnsi="Times New Roman" w:cs="Times New Roman"/>
          <w:color w:val="000000"/>
          <w:sz w:val="28"/>
          <w:szCs w:val="28"/>
        </w:rPr>
        <w:t xml:space="preserve"> </w:t>
      </w:r>
      <w:r w:rsidR="006B10F4">
        <w:rPr>
          <w:rFonts w:ascii="Times New Roman" w:eastAsia="Times New Roman" w:hAnsi="Times New Roman" w:cs="Times New Roman"/>
          <w:color w:val="000000"/>
          <w:sz w:val="28"/>
          <w:szCs w:val="28"/>
        </w:rPr>
        <w:t>В.Б. Кадочников</w:t>
      </w:r>
    </w:p>
    <w:p w:rsidR="00E82751" w:rsidP="00C67E71">
      <w:pPr>
        <w:spacing w:after="0" w:line="240" w:lineRule="auto"/>
        <w:ind w:right="-144"/>
        <w:jc w:val="both"/>
        <w:rPr>
          <w:rFonts w:ascii="Times New Roman" w:eastAsia="Times New Roman" w:hAnsi="Times New Roman" w:cs="Times New Roman"/>
          <w:color w:val="000000"/>
          <w:sz w:val="28"/>
          <w:szCs w:val="28"/>
        </w:rPr>
      </w:pPr>
    </w:p>
    <w:p w:rsidR="00E82751" w:rsidRPr="006B10F4" w:rsidP="00C67E71">
      <w:pPr>
        <w:spacing w:after="0" w:line="240" w:lineRule="auto"/>
        <w:ind w:right="-144"/>
        <w:jc w:val="both"/>
        <w:rPr>
          <w:rFonts w:ascii="Times New Roman" w:hAnsi="Times New Roman" w:cs="Times New Roman"/>
          <w:sz w:val="28"/>
          <w:szCs w:val="28"/>
        </w:rPr>
      </w:pPr>
    </w:p>
    <w:p w:rsidR="00E82751" w:rsidP="00E82751">
      <w:pPr>
        <w:autoSpaceDE w:val="0"/>
        <w:autoSpaceDN w:val="0"/>
        <w:adjustRightInd w:val="0"/>
        <w:spacing w:after="0"/>
        <w:rPr>
          <w:sz w:val="28"/>
          <w:szCs w:val="28"/>
        </w:rPr>
      </w:pPr>
      <w:r>
        <w:rPr>
          <w:sz w:val="28"/>
          <w:szCs w:val="28"/>
        </w:rPr>
        <w:t>Согласовано:</w:t>
      </w:r>
    </w:p>
    <w:p w:rsidR="00E82751" w:rsidP="00E82751">
      <w:pPr>
        <w:autoSpaceDE w:val="0"/>
        <w:autoSpaceDN w:val="0"/>
        <w:adjustRightInd w:val="0"/>
        <w:spacing w:after="0"/>
        <w:rPr>
          <w:sz w:val="28"/>
          <w:szCs w:val="28"/>
        </w:rPr>
      </w:pPr>
      <w:r>
        <w:rPr>
          <w:sz w:val="28"/>
          <w:szCs w:val="28"/>
        </w:rPr>
        <w:t>Мировой судья____________________</w:t>
      </w:r>
      <w:r>
        <w:rPr>
          <w:sz w:val="28"/>
          <w:szCs w:val="28"/>
        </w:rPr>
        <w:t>_(</w:t>
      </w:r>
      <w:r>
        <w:rPr>
          <w:sz w:val="28"/>
          <w:szCs w:val="28"/>
        </w:rPr>
        <w:t>В.Б. Кадочников)</w:t>
      </w:r>
    </w:p>
    <w:p w:rsidR="00E82751" w:rsidP="00E82751">
      <w:pPr>
        <w:autoSpaceDE w:val="0"/>
        <w:autoSpaceDN w:val="0"/>
        <w:adjustRightInd w:val="0"/>
        <w:spacing w:after="0"/>
        <w:rPr>
          <w:sz w:val="28"/>
          <w:szCs w:val="28"/>
        </w:rPr>
      </w:pPr>
      <w:r>
        <w:rPr>
          <w:sz w:val="28"/>
          <w:szCs w:val="28"/>
        </w:rPr>
        <w:t>16</w:t>
      </w:r>
      <w:r>
        <w:rPr>
          <w:sz w:val="28"/>
          <w:szCs w:val="28"/>
        </w:rPr>
        <w:t xml:space="preserve"> апреля 2024</w:t>
      </w:r>
    </w:p>
    <w:p w:rsidR="00E82751" w:rsidP="00E82751">
      <w:pPr>
        <w:ind w:firstLine="708"/>
        <w:jc w:val="both"/>
        <w:rPr>
          <w:sz w:val="28"/>
          <w:szCs w:val="28"/>
        </w:rPr>
      </w:pPr>
    </w:p>
    <w:p w:rsidR="00E82751" w:rsidP="00E82751">
      <w:pPr>
        <w:ind w:firstLine="708"/>
        <w:jc w:val="both"/>
        <w:rPr>
          <w:sz w:val="28"/>
          <w:szCs w:val="28"/>
        </w:rPr>
      </w:pPr>
    </w:p>
    <w:p w:rsidR="00C67E71" w:rsidRPr="006B10F4" w:rsidP="00A95CE6">
      <w:pPr>
        <w:spacing w:after="0" w:line="240" w:lineRule="auto"/>
        <w:ind w:firstLine="709"/>
        <w:jc w:val="both"/>
        <w:rPr>
          <w:rFonts w:ascii="Times New Roman" w:hAnsi="Times New Roman" w:cs="Times New Roman"/>
          <w:sz w:val="28"/>
          <w:szCs w:val="28"/>
        </w:rPr>
      </w:pPr>
    </w:p>
    <w:p w:rsidR="00202A80" w:rsidRPr="006B10F4" w:rsidP="00091EB8">
      <w:pPr>
        <w:spacing w:after="0" w:line="240" w:lineRule="auto"/>
        <w:ind w:right="-144"/>
        <w:jc w:val="both"/>
        <w:rPr>
          <w:rFonts w:ascii="Times New Roman" w:hAnsi="Times New Roman" w:cs="Times New Roman"/>
          <w:sz w:val="28"/>
          <w:szCs w:val="28"/>
        </w:rPr>
      </w:pPr>
    </w:p>
    <w:sectPr w:rsidSect="009F2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CC"/>
    <w:rsid w:val="00002126"/>
    <w:rsid w:val="00042B7B"/>
    <w:rsid w:val="000445C0"/>
    <w:rsid w:val="00077550"/>
    <w:rsid w:val="00091EB8"/>
    <w:rsid w:val="000B5C44"/>
    <w:rsid w:val="000C7F19"/>
    <w:rsid w:val="00136DCF"/>
    <w:rsid w:val="00147E1B"/>
    <w:rsid w:val="00162D64"/>
    <w:rsid w:val="001B5AF7"/>
    <w:rsid w:val="001F37C9"/>
    <w:rsid w:val="001F7C1F"/>
    <w:rsid w:val="00200351"/>
    <w:rsid w:val="00202A80"/>
    <w:rsid w:val="00206125"/>
    <w:rsid w:val="00223757"/>
    <w:rsid w:val="0027122A"/>
    <w:rsid w:val="002F7481"/>
    <w:rsid w:val="0030077C"/>
    <w:rsid w:val="00336314"/>
    <w:rsid w:val="003F7193"/>
    <w:rsid w:val="0041691A"/>
    <w:rsid w:val="00500D6C"/>
    <w:rsid w:val="00520F42"/>
    <w:rsid w:val="00587A15"/>
    <w:rsid w:val="005D052A"/>
    <w:rsid w:val="006829EA"/>
    <w:rsid w:val="00690664"/>
    <w:rsid w:val="006A0DCD"/>
    <w:rsid w:val="006B10F4"/>
    <w:rsid w:val="006F566D"/>
    <w:rsid w:val="00772AE1"/>
    <w:rsid w:val="0085706A"/>
    <w:rsid w:val="0086033E"/>
    <w:rsid w:val="00860F71"/>
    <w:rsid w:val="008D0F69"/>
    <w:rsid w:val="008D64F6"/>
    <w:rsid w:val="00921C68"/>
    <w:rsid w:val="009B7566"/>
    <w:rsid w:val="009E4C79"/>
    <w:rsid w:val="009F22A6"/>
    <w:rsid w:val="00A17E32"/>
    <w:rsid w:val="00A51F9C"/>
    <w:rsid w:val="00A95CE6"/>
    <w:rsid w:val="00AC2E1E"/>
    <w:rsid w:val="00AD0946"/>
    <w:rsid w:val="00AF2E6E"/>
    <w:rsid w:val="00B64435"/>
    <w:rsid w:val="00C67E71"/>
    <w:rsid w:val="00C85DB6"/>
    <w:rsid w:val="00CA7B7C"/>
    <w:rsid w:val="00D14A82"/>
    <w:rsid w:val="00D8260A"/>
    <w:rsid w:val="00DA52CC"/>
    <w:rsid w:val="00DB7B5F"/>
    <w:rsid w:val="00DD00E7"/>
    <w:rsid w:val="00DF5D33"/>
    <w:rsid w:val="00E16090"/>
    <w:rsid w:val="00E51ED4"/>
    <w:rsid w:val="00E81E68"/>
    <w:rsid w:val="00E82751"/>
    <w:rsid w:val="00ED69C0"/>
    <w:rsid w:val="00FD4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B934368-923C-4DCD-8C01-168BB952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DD00E7"/>
    <w:pPr>
      <w:spacing w:after="0" w:line="240" w:lineRule="auto"/>
    </w:pPr>
    <w:rPr>
      <w:rFonts w:ascii="Times New Roman" w:eastAsia="Times New Roman" w:hAnsi="Times New Roman" w:cs="Times New Roman"/>
      <w:sz w:val="24"/>
      <w:szCs w:val="20"/>
    </w:rPr>
  </w:style>
  <w:style w:type="character" w:customStyle="1" w:styleId="a">
    <w:name w:val="Основной текст Знак"/>
    <w:basedOn w:val="DefaultParagraphFont"/>
    <w:link w:val="BodyText"/>
    <w:uiPriority w:val="99"/>
    <w:rsid w:val="00DD00E7"/>
    <w:rPr>
      <w:rFonts w:ascii="Times New Roman" w:eastAsia="Times New Roman" w:hAnsi="Times New Roman" w:cs="Times New Roman"/>
      <w:sz w:val="24"/>
      <w:szCs w:val="20"/>
    </w:rPr>
  </w:style>
  <w:style w:type="paragraph" w:styleId="BalloonText">
    <w:name w:val="Balloon Text"/>
    <w:basedOn w:val="Normal"/>
    <w:link w:val="a0"/>
    <w:uiPriority w:val="99"/>
    <w:semiHidden/>
    <w:unhideWhenUsed/>
    <w:rsid w:val="009B7566"/>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9B7566"/>
    <w:rPr>
      <w:rFonts w:ascii="Segoe UI" w:hAnsi="Segoe UI" w:cs="Segoe UI"/>
      <w:sz w:val="18"/>
      <w:szCs w:val="18"/>
    </w:rPr>
  </w:style>
  <w:style w:type="paragraph" w:styleId="BodyTextIndent2">
    <w:name w:val="Body Text Indent 2"/>
    <w:basedOn w:val="Normal"/>
    <w:link w:val="2"/>
    <w:uiPriority w:val="99"/>
    <w:unhideWhenUsed/>
    <w:rsid w:val="00860F71"/>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860F71"/>
  </w:style>
  <w:style w:type="character" w:styleId="Hyperlink">
    <w:name w:val="Hyperlink"/>
    <w:basedOn w:val="DefaultParagraphFont"/>
    <w:uiPriority w:val="99"/>
    <w:semiHidden/>
    <w:rsid w:val="0069066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09276317F9F159FED264774661885BDC040B5D8129DA3293C55A171A9B4DDC69293E166A9C908VAG" TargetMode="External" /><Relationship Id="rId11" Type="http://schemas.openxmlformats.org/officeDocument/2006/relationships/hyperlink" Target="consultantplus://offline/ref=509276317F9F159FED264774661885BDC041BFDD1399A3293C55A171A9B4DDC69293E165ABCC8E1706VFG" TargetMode="External" /><Relationship Id="rId12" Type="http://schemas.openxmlformats.org/officeDocument/2006/relationships/hyperlink" Target="consultantplus://offline/ref=509276317F9F159FED264774661885BDC041BFDD1399A3293C55A171A9B4DDC69293E165ABCC8E1006VEG" TargetMode="External" /><Relationship Id="rId13" Type="http://schemas.openxmlformats.org/officeDocument/2006/relationships/hyperlink" Target="consultantplus://offline/ref=2C448A5C986891EDD145495EDBD150F7E6BD01952376D7916D06C85EA11E7DAD3B4F0622C177444200284066A1A45C2853B4DEEEECf7uDF" TargetMode="External" /><Relationship Id="rId14" Type="http://schemas.openxmlformats.org/officeDocument/2006/relationships/hyperlink" Target="consultantplus://offline/ref=A5A1A21E04A27356044E278101B1B1BFEFC3A5FB41D99A68D1403888009363E407668402E2820BCA4F674D01F8D9E13BDEFB1B13E164E097cCN1J" TargetMode="External" /><Relationship Id="rId15" Type="http://schemas.openxmlformats.org/officeDocument/2006/relationships/hyperlink" Target="consultantplus://offline/ref=A5A1A21E04A27356044E278101B1B1BFEFC3A5FB41D99A68D1403888009363E407668402E2820AC343674D01F8D9E13BDEFB1B13E164E097cCN1J" TargetMode="External" /><Relationship Id="rId16" Type="http://schemas.openxmlformats.org/officeDocument/2006/relationships/hyperlink" Target="consultantplus://offline/ref=A5A1A21E04A27356044E278101B1B1BFEFC3A5FB41D99A68D1403888009363E407668402E2820DC243674D01F8D9E13BDEFB1B13E164E097cCN1J" TargetMode="External" /><Relationship Id="rId17" Type="http://schemas.openxmlformats.org/officeDocument/2006/relationships/hyperlink" Target="consultantplus://offline/ref=A5A1A21E04A27356044E278101B1B1BFEFC2A6F841D19A68D1403888009363E407668401E08708C8123D5D05B18CE525D7E30517FF64cEN1J" TargetMode="External" /><Relationship Id="rId18" Type="http://schemas.openxmlformats.org/officeDocument/2006/relationships/hyperlink" Target="consultantplus://offline/ref=E3E945306804BEA0733BF64D0C0804A0BCA413885470DBA6CE2590FD861C707D10AEA2853F18D6AAI230J" TargetMode="External" /><Relationship Id="rId19" Type="http://schemas.openxmlformats.org/officeDocument/2006/relationships/hyperlink" Target="consultantplus://offline/ref=E3E945306804BEA0733BF64D0C0804A0BCA413885470DBA6CE2590FD861C707D10AEA2853F18D7AEI235J"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54B03DB3EB17642A5D57EE7289218BA885E6A735D7A4E6B1497B7C7A7C676BB65B6F4BF0162E2FDFZEB1H" TargetMode="External" /><Relationship Id="rId5" Type="http://schemas.openxmlformats.org/officeDocument/2006/relationships/hyperlink" Target="consultantplus://offline/ref=D53840D32E013BB2C58FEE2824CF0918E306EB6AB8711C34962D883BDC690E4C886A1E30EC0C39E5FAEF55443189FAF34DB7447D1E81F754Z5GDH" TargetMode="External" /><Relationship Id="rId6" Type="http://schemas.openxmlformats.org/officeDocument/2006/relationships/hyperlink" Target="consultantplus://offline/ref=D53840D32E013BB2C58FEE2824CF0918E306EB6AB8711C34962D883BDC690E4C9A6A463CEE0E20E1F0FA031574ZDG5H" TargetMode="External" /><Relationship Id="rId7" Type="http://schemas.openxmlformats.org/officeDocument/2006/relationships/hyperlink" Target="consultantplus://offline/ref=7F983A184B4E9C8CD08732C90A6A5DFB833A0B5BD04541F0B25442FF71A27DCA18C332CD1CF9E7221B3DG" TargetMode="External" /><Relationship Id="rId8" Type="http://schemas.openxmlformats.org/officeDocument/2006/relationships/hyperlink" Target="consultantplus://offline/ref=509276317F9F159FED264774661885BDC040B5D8129DA3293C55A171A9B4DDC69293E166A9C908VBG" TargetMode="External" /><Relationship Id="rId9" Type="http://schemas.openxmlformats.org/officeDocument/2006/relationships/hyperlink" Target="consultantplus://offline/ref=509276317F9F159FED264774661885BDC041BFDD1399A3293C55A171A9B4DDC69293E165ABCC8C1206V8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