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3-56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>000221-74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E30C65" w:rsidP="00E30C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 CYR" w:hAnsi="Times New Roman CYR" w:cs="Times New Roman CYR"/>
          <w:sz w:val="24"/>
          <w:szCs w:val="24"/>
        </w:rPr>
        <w:t>Аджибекперова М</w:t>
      </w:r>
      <w:r w:rsidR="00E30C65">
        <w:rPr>
          <w:rFonts w:ascii="Times New Roman CYR" w:hAnsi="Times New Roman CYR" w:cs="Times New Roman CYR"/>
          <w:sz w:val="24"/>
          <w:szCs w:val="24"/>
        </w:rPr>
        <w:t xml:space="preserve">.Р.,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4687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7101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322598">
        <w:rPr>
          <w:rFonts w:ascii="Times New Roman CYR" w:hAnsi="Times New Roman CYR" w:cs="Times New Roman CYR"/>
          <w:sz w:val="24"/>
          <w:szCs w:val="24"/>
        </w:rPr>
        <w:t>а.М</w:t>
      </w:r>
      <w:r w:rsidR="00E30C65">
        <w:rPr>
          <w:rFonts w:ascii="Times New Roman CYR" w:hAnsi="Times New Roman CYR" w:cs="Times New Roman CYR"/>
          <w:sz w:val="24"/>
          <w:szCs w:val="24"/>
        </w:rPr>
        <w:t>..</w:t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22598">
        <w:rPr>
          <w:rFonts w:ascii="Times New Roman CYR" w:hAnsi="Times New Roman CYR" w:cs="Times New Roman CYR"/>
          <w:sz w:val="24"/>
          <w:szCs w:val="24"/>
        </w:rPr>
        <w:t>ул</w:t>
      </w:r>
      <w:r w:rsidR="00322598">
        <w:rPr>
          <w:rFonts w:ascii="Times New Roman CYR" w:hAnsi="Times New Roman CYR" w:cs="Times New Roman CYR"/>
          <w:sz w:val="24"/>
          <w:szCs w:val="24"/>
        </w:rPr>
        <w:t>.С</w:t>
      </w:r>
      <w:r w:rsidR="00E30C65">
        <w:rPr>
          <w:rFonts w:ascii="Times New Roman CYR" w:hAnsi="Times New Roman CYR" w:cs="Times New Roman CYR"/>
          <w:sz w:val="24"/>
          <w:szCs w:val="24"/>
        </w:rPr>
        <w:t>…</w:t>
      </w:r>
      <w:r w:rsidR="00322598">
        <w:rPr>
          <w:rFonts w:ascii="Times New Roman CYR" w:hAnsi="Times New Roman CYR" w:cs="Times New Roman CYR"/>
          <w:sz w:val="24"/>
          <w:szCs w:val="24"/>
        </w:rPr>
        <w:t>, д</w:t>
      </w:r>
      <w:r w:rsidR="00E30C65">
        <w:rPr>
          <w:rFonts w:ascii="Times New Roman CYR" w:hAnsi="Times New Roman CYR" w:cs="Times New Roman CYR"/>
          <w:sz w:val="24"/>
          <w:szCs w:val="24"/>
        </w:rPr>
        <w:t>….</w:t>
      </w:r>
      <w:r w:rsidR="00322598">
        <w:rPr>
          <w:rFonts w:ascii="Times New Roman CYR" w:hAnsi="Times New Roman CYR" w:cs="Times New Roman CYR"/>
          <w:sz w:val="24"/>
          <w:szCs w:val="24"/>
        </w:rPr>
        <w:t>, кв</w:t>
      </w:r>
      <w:r w:rsidR="00E30C65">
        <w:rPr>
          <w:rFonts w:ascii="Times New Roman CYR" w:hAnsi="Times New Roman CYR" w:cs="Times New Roman CYR"/>
          <w:sz w:val="24"/>
          <w:szCs w:val="24"/>
        </w:rPr>
        <w:t>….</w:t>
      </w:r>
      <w:r w:rsidR="006570C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ч.2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 М.Р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322598" w:rsidP="00E646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>рапортом</w:t>
      </w:r>
      <w:r w:rsidR="00E646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инспектор</w:t>
      </w:r>
      <w:r w:rsidR="00B403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646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направления ПБДД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ОГИБДД ОМВД России «Н</w:t>
      </w:r>
      <w:r w:rsidR="00E30C65">
        <w:rPr>
          <w:rFonts w:ascii="Times New Roman" w:eastAsia="Calibri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от 12 декабря 2023 года, </w:t>
      </w:r>
      <w:r w:rsidR="00901C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61D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июля 2023 года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фотоматериалом, полученным с использованием технического средства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10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Аджибекперова М.Р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322598">
        <w:rPr>
          <w:sz w:val="24"/>
          <w:szCs w:val="24"/>
        </w:rPr>
        <w:t>Аджибекперова М.Р</w:t>
      </w:r>
      <w:r w:rsidR="005F64F6">
        <w:rPr>
          <w:sz w:val="24"/>
          <w:szCs w:val="24"/>
        </w:rPr>
        <w:t xml:space="preserve">., </w:t>
      </w:r>
      <w:r w:rsidRPr="00872856">
        <w:rPr>
          <w:sz w:val="24"/>
          <w:szCs w:val="24"/>
        </w:rPr>
        <w:t xml:space="preserve"> судом не установлено.  </w:t>
      </w:r>
    </w:p>
    <w:p w:rsidR="002406EF" w:rsidRPr="002406EF" w:rsidP="002406E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Отягчающим административную ответственность Аджибекперова М.Р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C6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2598">
        <w:rPr>
          <w:rFonts w:ascii="Times New Roman CYR" w:hAnsi="Times New Roman CYR" w:cs="Times New Roman CYR"/>
          <w:sz w:val="24"/>
          <w:szCs w:val="24"/>
        </w:rPr>
        <w:t xml:space="preserve">Аджибекперова </w:t>
      </w:r>
      <w:r w:rsidR="00E30C65">
        <w:rPr>
          <w:rFonts w:ascii="Times New Roman CYR" w:hAnsi="Times New Roman CYR" w:cs="Times New Roman CYR"/>
          <w:sz w:val="24"/>
          <w:szCs w:val="24"/>
        </w:rPr>
        <w:t>М.Р.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E64687" w:rsidR="00E64687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0355703700825000562420141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598">
        <w:rPr>
          <w:rFonts w:ascii="Times New Roman" w:eastAsia="Calibri" w:hAnsi="Times New Roman" w:cs="Times New Roman"/>
          <w:sz w:val="24"/>
          <w:szCs w:val="24"/>
          <w:lang w:eastAsia="ru-RU"/>
        </w:rPr>
        <w:t>Аджибекперову М.Р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нспектору направления ПБДД 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«Н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30C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94BB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2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E30C6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450" w:tblpY="57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6033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65" w:rsidRPr="00C33FCF" w:rsidP="00E60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января 2024  года</w:t>
            </w:r>
          </w:p>
          <w:p w:rsidR="00E30C65" w:rsidRPr="00C33FCF" w:rsidP="00E60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0C65" w:rsidRPr="00C33FCF" w:rsidP="00E603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FCF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E30C65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C65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82D4E"/>
    <w:rsid w:val="001838EB"/>
    <w:rsid w:val="00185EFF"/>
    <w:rsid w:val="001B1F1D"/>
    <w:rsid w:val="001B6430"/>
    <w:rsid w:val="001D6365"/>
    <w:rsid w:val="001E0A72"/>
    <w:rsid w:val="001E0EF7"/>
    <w:rsid w:val="00213524"/>
    <w:rsid w:val="002208B8"/>
    <w:rsid w:val="002218C8"/>
    <w:rsid w:val="00222AD1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E4369"/>
    <w:rsid w:val="002F6375"/>
    <w:rsid w:val="0030197B"/>
    <w:rsid w:val="00322598"/>
    <w:rsid w:val="003543C4"/>
    <w:rsid w:val="0037783D"/>
    <w:rsid w:val="003911CD"/>
    <w:rsid w:val="003B0908"/>
    <w:rsid w:val="003B57F4"/>
    <w:rsid w:val="003B7BAC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844B9"/>
    <w:rsid w:val="00795B2E"/>
    <w:rsid w:val="007A09AC"/>
    <w:rsid w:val="007A2A09"/>
    <w:rsid w:val="007A2B28"/>
    <w:rsid w:val="00803740"/>
    <w:rsid w:val="008207C6"/>
    <w:rsid w:val="00822B62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5690"/>
    <w:rsid w:val="00A83F42"/>
    <w:rsid w:val="00AA1748"/>
    <w:rsid w:val="00AA17E0"/>
    <w:rsid w:val="00AA52DB"/>
    <w:rsid w:val="00AB14D9"/>
    <w:rsid w:val="00B103B6"/>
    <w:rsid w:val="00B403DE"/>
    <w:rsid w:val="00B46B49"/>
    <w:rsid w:val="00B50ECC"/>
    <w:rsid w:val="00B60CA1"/>
    <w:rsid w:val="00B84C3B"/>
    <w:rsid w:val="00B90447"/>
    <w:rsid w:val="00BB07C8"/>
    <w:rsid w:val="00BB2788"/>
    <w:rsid w:val="00BB43FF"/>
    <w:rsid w:val="00BF4932"/>
    <w:rsid w:val="00C33FCF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646E"/>
    <w:rsid w:val="00E12309"/>
    <w:rsid w:val="00E1293B"/>
    <w:rsid w:val="00E15C5F"/>
    <w:rsid w:val="00E21282"/>
    <w:rsid w:val="00E30C65"/>
    <w:rsid w:val="00E30FCC"/>
    <w:rsid w:val="00E44BC6"/>
    <w:rsid w:val="00E50453"/>
    <w:rsid w:val="00E5133B"/>
    <w:rsid w:val="00E5736D"/>
    <w:rsid w:val="00E60336"/>
    <w:rsid w:val="00E63E9D"/>
    <w:rsid w:val="00E64687"/>
    <w:rsid w:val="00E7524A"/>
    <w:rsid w:val="00E75D85"/>
    <w:rsid w:val="00EE30E9"/>
    <w:rsid w:val="00EF6718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