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34CA" w:rsidRPr="00A9106D" w:rsidP="006B553A">
      <w:pPr>
        <w:jc w:val="right"/>
        <w:rPr>
          <w:color w:val="000000"/>
        </w:rPr>
      </w:pPr>
      <w:r w:rsidRPr="00A9106D">
        <w:rPr>
          <w:color w:val="000000"/>
        </w:rPr>
        <w:t>Дело № 3-</w:t>
      </w:r>
      <w:r w:rsidR="00A9106D">
        <w:rPr>
          <w:color w:val="000000"/>
        </w:rPr>
        <w:t>414</w:t>
      </w:r>
      <w:r w:rsidRPr="00A9106D">
        <w:rPr>
          <w:color w:val="000000"/>
        </w:rPr>
        <w:t>-26-502/2</w:t>
      </w:r>
      <w:r w:rsidR="00A9106D">
        <w:rPr>
          <w:color w:val="000000"/>
        </w:rPr>
        <w:t>4</w:t>
      </w:r>
    </w:p>
    <w:p w:rsidR="00BA3878" w:rsidRPr="00A9106D" w:rsidP="006B553A">
      <w:pPr>
        <w:jc w:val="right"/>
        <w:rPr>
          <w:color w:val="000000" w:themeColor="text1"/>
        </w:rPr>
      </w:pPr>
      <w:r w:rsidRPr="00A9106D">
        <w:rPr>
          <w:color w:val="000000" w:themeColor="text1"/>
        </w:rPr>
        <w:t xml:space="preserve">УИД: 26 </w:t>
      </w:r>
      <w:r w:rsidRPr="00A9106D">
        <w:rPr>
          <w:color w:val="000000" w:themeColor="text1"/>
          <w:lang w:val="en-US"/>
        </w:rPr>
        <w:t>MS</w:t>
      </w:r>
      <w:r w:rsidRPr="00A9106D">
        <w:rPr>
          <w:color w:val="000000" w:themeColor="text1"/>
        </w:rPr>
        <w:t>0082-01-</w:t>
      </w:r>
      <w:r w:rsidR="00A9106D">
        <w:rPr>
          <w:color w:val="000000" w:themeColor="text1"/>
        </w:rPr>
        <w:t>2024-002132-64</w:t>
      </w:r>
    </w:p>
    <w:p w:rsidR="00BA3878" w:rsidRPr="00A9106D" w:rsidP="000C2BF6">
      <w:pPr>
        <w:jc w:val="right"/>
        <w:rPr>
          <w:color w:val="000000" w:themeColor="text1"/>
        </w:rPr>
      </w:pPr>
    </w:p>
    <w:p w:rsidR="00BA3878" w:rsidRPr="00A9106D" w:rsidP="000C2BF6">
      <w:pPr>
        <w:jc w:val="center"/>
        <w:rPr>
          <w:color w:val="000000"/>
        </w:rPr>
      </w:pPr>
      <w:r w:rsidRPr="00A9106D">
        <w:rPr>
          <w:color w:val="000000"/>
        </w:rPr>
        <w:t>П</w:t>
      </w:r>
      <w:r w:rsidRPr="00A9106D">
        <w:rPr>
          <w:color w:val="000000"/>
        </w:rPr>
        <w:t xml:space="preserve"> О С Т А Н О В Л Е Н И Е</w:t>
      </w:r>
    </w:p>
    <w:p w:rsidR="00BA3878" w:rsidRPr="00A9106D" w:rsidP="000C2BF6">
      <w:pPr>
        <w:jc w:val="center"/>
        <w:rPr>
          <w:color w:val="000000"/>
        </w:rPr>
      </w:pPr>
    </w:p>
    <w:p w:rsidR="00BA3878" w:rsidRPr="00A9106D" w:rsidP="000C2BF6">
      <w:pPr>
        <w:rPr>
          <w:color w:val="000000"/>
        </w:rPr>
      </w:pPr>
      <w:r w:rsidRPr="00A9106D">
        <w:rPr>
          <w:color w:val="000000"/>
        </w:rPr>
        <w:t xml:space="preserve">город </w:t>
      </w:r>
      <w:r w:rsidRPr="00A9106D" w:rsidR="0017438A">
        <w:rPr>
          <w:color w:val="000000"/>
        </w:rPr>
        <w:t>Нефтекумск</w:t>
      </w:r>
      <w:r w:rsidRPr="00A9106D" w:rsidR="0017438A">
        <w:rPr>
          <w:color w:val="000000"/>
        </w:rPr>
        <w:tab/>
      </w:r>
      <w:r w:rsidRPr="00A9106D" w:rsidR="0017438A">
        <w:rPr>
          <w:color w:val="000000"/>
        </w:rPr>
        <w:tab/>
      </w:r>
      <w:r w:rsidRPr="00A9106D" w:rsidR="0017438A">
        <w:rPr>
          <w:color w:val="000000"/>
        </w:rPr>
        <w:tab/>
      </w:r>
      <w:r w:rsidRPr="00A9106D" w:rsidR="0017438A">
        <w:rPr>
          <w:color w:val="000000"/>
        </w:rPr>
        <w:tab/>
      </w:r>
      <w:r w:rsidRPr="00A9106D" w:rsidR="0017438A">
        <w:rPr>
          <w:color w:val="000000"/>
        </w:rPr>
        <w:tab/>
      </w:r>
      <w:r w:rsidRPr="00A9106D" w:rsidR="0017438A">
        <w:rPr>
          <w:color w:val="000000"/>
        </w:rPr>
        <w:tab/>
      </w:r>
      <w:r w:rsidRPr="00A9106D" w:rsidR="0017438A">
        <w:rPr>
          <w:color w:val="000000"/>
        </w:rPr>
        <w:tab/>
      </w:r>
      <w:r w:rsidR="00A9106D">
        <w:rPr>
          <w:color w:val="000000"/>
        </w:rPr>
        <w:t xml:space="preserve">                      </w:t>
      </w:r>
      <w:r w:rsidRPr="00A9106D" w:rsidR="00050164">
        <w:rPr>
          <w:color w:val="000000"/>
        </w:rPr>
        <w:t xml:space="preserve">   </w:t>
      </w:r>
      <w:r w:rsidR="00A9106D">
        <w:rPr>
          <w:color w:val="000000"/>
        </w:rPr>
        <w:t>29 мая 2024</w:t>
      </w:r>
      <w:r w:rsidRPr="00A9106D">
        <w:rPr>
          <w:color w:val="000000"/>
        </w:rPr>
        <w:t xml:space="preserve"> года</w:t>
      </w:r>
    </w:p>
    <w:p w:rsidR="00BA3878" w:rsidRPr="00A9106D" w:rsidP="000C2BF6">
      <w:pPr>
        <w:jc w:val="both"/>
        <w:rPr>
          <w:color w:val="000000"/>
        </w:rPr>
      </w:pPr>
    </w:p>
    <w:p w:rsidR="00BA3878" w:rsidRPr="00A9106D" w:rsidP="007B6B76">
      <w:pPr>
        <w:ind w:firstLine="708"/>
        <w:jc w:val="both"/>
        <w:rPr>
          <w:color w:val="000000"/>
        </w:rPr>
      </w:pPr>
      <w:r w:rsidRPr="00A9106D">
        <w:rPr>
          <w:color w:val="000000"/>
        </w:rPr>
        <w:t>Ми</w:t>
      </w:r>
      <w:r w:rsidR="00A9106D">
        <w:rPr>
          <w:color w:val="000000"/>
        </w:rPr>
        <w:t>ровой судья судебного участка №3</w:t>
      </w:r>
      <w:r w:rsidRPr="00A9106D">
        <w:rPr>
          <w:color w:val="000000"/>
        </w:rPr>
        <w:t xml:space="preserve"> Нефтекумского района Ставроп</w:t>
      </w:r>
      <w:r w:rsidRPr="00A9106D" w:rsidR="007B6B76">
        <w:rPr>
          <w:color w:val="000000"/>
        </w:rPr>
        <w:t xml:space="preserve">ольского края Бастаниадис Э.Г., </w:t>
      </w:r>
    </w:p>
    <w:p w:rsidR="00BA3878" w:rsidRPr="005A4745" w:rsidP="005A4745">
      <w:pPr>
        <w:widowControl w:val="0"/>
        <w:autoSpaceDE w:val="0"/>
        <w:autoSpaceDN w:val="0"/>
        <w:adjustRightInd w:val="0"/>
        <w:ind w:firstLine="720"/>
        <w:jc w:val="both"/>
      </w:pPr>
      <w:r w:rsidRPr="00A9106D">
        <w:rPr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A9106D">
        <w:t>:</w:t>
      </w:r>
      <w:r w:rsidR="005A4745">
        <w:t xml:space="preserve"> </w:t>
      </w:r>
      <w:r>
        <w:t xml:space="preserve">Верещагина </w:t>
      </w:r>
      <w:r w:rsidR="005A4745">
        <w:t>С.Г.</w:t>
      </w:r>
      <w:r>
        <w:t xml:space="preserve">, </w:t>
      </w:r>
    </w:p>
    <w:p w:rsidR="00BA3878" w:rsidRPr="00A9106D" w:rsidP="000A3937">
      <w:pPr>
        <w:ind w:firstLine="708"/>
        <w:jc w:val="both"/>
      </w:pPr>
      <w:r w:rsidRPr="00A9106D">
        <w:t xml:space="preserve">по </w:t>
      </w:r>
      <w:r w:rsidRPr="00A9106D" w:rsidR="009A7C5C">
        <w:rPr>
          <w:color w:val="000000"/>
        </w:rPr>
        <w:t>ч.</w:t>
      </w:r>
      <w:r w:rsidRPr="00A9106D" w:rsidR="006D4F3D">
        <w:rPr>
          <w:color w:val="000000"/>
        </w:rPr>
        <w:t>2</w:t>
      </w:r>
      <w:r w:rsidRPr="00A9106D" w:rsidR="009A7C5C">
        <w:rPr>
          <w:color w:val="000000"/>
        </w:rPr>
        <w:t xml:space="preserve"> </w:t>
      </w:r>
      <w:r w:rsidRPr="00A9106D">
        <w:rPr>
          <w:color w:val="000000"/>
        </w:rPr>
        <w:t>ст.</w:t>
      </w:r>
      <w:r w:rsidRPr="00A9106D" w:rsidR="006D4F3D">
        <w:rPr>
          <w:color w:val="000000"/>
        </w:rPr>
        <w:t>17.3</w:t>
      </w:r>
      <w:r w:rsidRPr="00A9106D">
        <w:rPr>
          <w:color w:val="000000"/>
        </w:rPr>
        <w:t xml:space="preserve"> </w:t>
      </w:r>
      <w:r w:rsidRPr="00A9106D">
        <w:t>Кодекса Российской Федерации об административных правонарушениях,</w:t>
      </w:r>
    </w:p>
    <w:p w:rsidR="00BA3878" w:rsidRPr="00A9106D" w:rsidP="004E3C3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A9106D">
        <w:rPr>
          <w:color w:val="000000"/>
        </w:rPr>
        <w:t>У С Т А Н О В И Л:</w:t>
      </w:r>
    </w:p>
    <w:p w:rsidR="00A9106D" w:rsidP="000A3937">
      <w:pPr>
        <w:ind w:firstLine="540"/>
        <w:jc w:val="both"/>
        <w:rPr>
          <w:color w:val="000000"/>
        </w:rPr>
      </w:pPr>
      <w:r>
        <w:t xml:space="preserve">  </w:t>
      </w:r>
      <w:r w:rsidRPr="00563D93">
        <w:t xml:space="preserve">согласно протоколу об административном правонарушении                                                                 </w:t>
      </w:r>
      <w:r>
        <w:t>от 22 мая 2024 года,</w:t>
      </w:r>
      <w:r w:rsidRPr="00A9106D">
        <w:rPr>
          <w:color w:val="000000"/>
        </w:rPr>
        <w:t xml:space="preserve"> </w:t>
      </w:r>
      <w:r>
        <w:rPr>
          <w:color w:val="000000"/>
        </w:rPr>
        <w:t xml:space="preserve">Верещагин С.Г., </w:t>
      </w:r>
      <w:r w:rsidRPr="00A9106D" w:rsidR="007C0C8A">
        <w:rPr>
          <w:color w:val="000000" w:themeColor="text1"/>
        </w:rPr>
        <w:t xml:space="preserve"> </w:t>
      </w:r>
      <w:r>
        <w:rPr>
          <w:color w:val="000000" w:themeColor="text1"/>
        </w:rPr>
        <w:t>22 мая 2024</w:t>
      </w:r>
      <w:r w:rsidRPr="00A9106D" w:rsidR="00BA3878">
        <w:rPr>
          <w:color w:val="000000"/>
        </w:rPr>
        <w:t xml:space="preserve"> года </w:t>
      </w:r>
      <w:r w:rsidRPr="00A9106D" w:rsidR="006D4F3D">
        <w:rPr>
          <w:color w:val="000000"/>
        </w:rPr>
        <w:t xml:space="preserve">в </w:t>
      </w:r>
      <w:r>
        <w:rPr>
          <w:color w:val="000000"/>
        </w:rPr>
        <w:t>16</w:t>
      </w:r>
      <w:r w:rsidRPr="00A9106D" w:rsidR="006D4F3D">
        <w:rPr>
          <w:color w:val="000000"/>
        </w:rPr>
        <w:t xml:space="preserve"> часов 20</w:t>
      </w:r>
      <w:r w:rsidRPr="00A9106D" w:rsidR="00BA3878">
        <w:rPr>
          <w:color w:val="000000"/>
        </w:rPr>
        <w:t xml:space="preserve"> минут, находясь</w:t>
      </w:r>
      <w:r w:rsidRPr="00A9106D" w:rsidR="006D4F3D">
        <w:rPr>
          <w:color w:val="000000"/>
        </w:rPr>
        <w:t xml:space="preserve"> </w:t>
      </w:r>
      <w:r w:rsidRPr="00A9106D" w:rsidR="00456599">
        <w:rPr>
          <w:color w:val="000000"/>
        </w:rPr>
        <w:t xml:space="preserve">                   </w:t>
      </w:r>
      <w:r w:rsidRPr="00A9106D" w:rsidR="006D4F3D">
        <w:rPr>
          <w:color w:val="000000"/>
        </w:rPr>
        <w:t>в здании</w:t>
      </w:r>
      <w:r>
        <w:rPr>
          <w:color w:val="000000"/>
        </w:rPr>
        <w:t xml:space="preserve"> Н</w:t>
      </w:r>
      <w:r w:rsidR="005A4745">
        <w:rPr>
          <w:color w:val="000000"/>
        </w:rPr>
        <w:t>…</w:t>
      </w:r>
      <w:r>
        <w:rPr>
          <w:color w:val="000000"/>
        </w:rPr>
        <w:t xml:space="preserve"> районно</w:t>
      </w:r>
      <w:r>
        <w:rPr>
          <w:color w:val="000000"/>
        </w:rPr>
        <w:t>го суда</w:t>
      </w:r>
      <w:r w:rsidRPr="00A9106D" w:rsidR="006D4F3D">
        <w:rPr>
          <w:color w:val="000000"/>
        </w:rPr>
        <w:t xml:space="preserve">, расположенном по адресу: </w:t>
      </w:r>
      <w:r w:rsidRPr="00A9106D" w:rsidR="006D4F3D">
        <w:t xml:space="preserve">Ставропольский край, </w:t>
      </w:r>
      <w:r>
        <w:t>г</w:t>
      </w:r>
      <w:r>
        <w:t>.Н</w:t>
      </w:r>
      <w:r w:rsidR="005A4745">
        <w:t>…</w:t>
      </w:r>
      <w:r>
        <w:t xml:space="preserve">, </w:t>
      </w:r>
      <w:r>
        <w:t>ул.Д</w:t>
      </w:r>
      <w:r w:rsidR="005A4745">
        <w:t>…</w:t>
      </w:r>
      <w:r>
        <w:t>, д</w:t>
      </w:r>
      <w:r w:rsidR="005A4745">
        <w:t>…</w:t>
      </w:r>
      <w:r w:rsidRPr="00A9106D" w:rsidR="00396C8C">
        <w:t>,</w:t>
      </w:r>
      <w:r w:rsidRPr="00A9106D" w:rsidR="00086686">
        <w:t xml:space="preserve"> </w:t>
      </w:r>
      <w:r w:rsidRPr="00A9106D" w:rsidR="00F451F6"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</w:t>
      </w:r>
      <w:r>
        <w:t xml:space="preserve"> </w:t>
      </w:r>
      <w:r w:rsidRPr="00A9106D" w:rsidR="00F451F6">
        <w:t xml:space="preserve">в суде правила, </w:t>
      </w:r>
      <w:r w:rsidRPr="00A9106D" w:rsidR="006D4F3D">
        <w:rPr>
          <w:rFonts w:eastAsia="Calibri"/>
          <w:bCs/>
        </w:rPr>
        <w:t>за что предусмотрена административная ответственность по</w:t>
      </w:r>
      <w:r>
        <w:rPr>
          <w:rFonts w:eastAsia="Calibri"/>
          <w:bCs/>
        </w:rPr>
        <w:t xml:space="preserve"> ч.2 ст.</w:t>
      </w:r>
      <w:r w:rsidRPr="00A9106D" w:rsidR="00973365">
        <w:rPr>
          <w:rFonts w:eastAsia="Calibri"/>
          <w:bCs/>
        </w:rPr>
        <w:t>17.3</w:t>
      </w:r>
      <w:r w:rsidRPr="00A9106D" w:rsidR="006D4F3D">
        <w:rPr>
          <w:rFonts w:eastAsia="Calibri"/>
          <w:bCs/>
        </w:rPr>
        <w:t xml:space="preserve"> КРФ об АП.</w:t>
      </w:r>
    </w:p>
    <w:p w:rsidR="00A9106D" w:rsidRPr="00A9106D" w:rsidP="00A9106D">
      <w:pPr>
        <w:ind w:firstLine="540"/>
        <w:jc w:val="both"/>
        <w:rPr>
          <w:color w:val="000000"/>
        </w:rPr>
      </w:pPr>
      <w:r>
        <w:t xml:space="preserve"> </w:t>
      </w:r>
      <w:r w:rsidRPr="00842B65">
        <w:t>Лицо, привлекаемое к административной ответственности</w:t>
      </w:r>
      <w:r>
        <w:t xml:space="preserve"> </w:t>
      </w:r>
      <w:r>
        <w:rPr>
          <w:rFonts w:eastAsia="Calibri"/>
        </w:rPr>
        <w:t>Верещагин С.Г.</w:t>
      </w:r>
      <w:r>
        <w:t xml:space="preserve"> </w:t>
      </w:r>
      <w:r>
        <w:rPr>
          <w:color w:val="000000"/>
        </w:rPr>
        <w:t>в судебное заседание не явился</w:t>
      </w:r>
      <w:r w:rsidRPr="00842B65">
        <w:rPr>
          <w:color w:val="000000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>
        <w:rPr>
          <w:color w:val="000000"/>
        </w:rPr>
        <w:t>его</w:t>
      </w:r>
      <w:r w:rsidRPr="00842B65">
        <w:rPr>
          <w:color w:val="000000"/>
        </w:rPr>
        <w:t xml:space="preserve"> отсутствие не представил. </w:t>
      </w:r>
      <w:r w:rsidRPr="00842B65">
        <w:t xml:space="preserve">При таких обстоятельствах, суд считает возможным рассмотреть данное дело в </w:t>
      </w:r>
      <w:r>
        <w:t xml:space="preserve">его </w:t>
      </w:r>
      <w:r w:rsidRPr="00842B65">
        <w:t xml:space="preserve">отсутствие. </w:t>
      </w:r>
    </w:p>
    <w:p w:rsidR="00074E15" w:rsidRPr="00A9106D" w:rsidP="000A3937">
      <w:pPr>
        <w:autoSpaceDE w:val="0"/>
        <w:autoSpaceDN w:val="0"/>
        <w:adjustRightInd w:val="0"/>
        <w:ind w:firstLine="540"/>
        <w:jc w:val="both"/>
      </w:pPr>
      <w:r w:rsidRPr="00A9106D">
        <w:t>Изучив представленные материалы, суд приходит к следующему.</w:t>
      </w:r>
    </w:p>
    <w:p w:rsidR="00973365" w:rsidRPr="00A9106D" w:rsidP="000A393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9106D">
        <w:t xml:space="preserve">Административная ответственность по ч.2 </w:t>
      </w:r>
      <w:hyperlink r:id="rId5" w:history="1">
        <w:r w:rsidRPr="00A9106D">
          <w:t>ст.</w:t>
        </w:r>
      </w:hyperlink>
      <w:r w:rsidRPr="00A9106D">
        <w:t xml:space="preserve">17.3 КРФ об АП наступает за </w:t>
      </w:r>
      <w:r w:rsidRPr="00A9106D">
        <w:rPr>
          <w:rFonts w:eastAsia="Calibri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9106D" w:rsidRPr="00A9106D" w:rsidP="005A474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9106D">
        <w:rPr>
          <w:rFonts w:eastAsia="Calibri"/>
        </w:rPr>
        <w:t xml:space="preserve">Согласно </w:t>
      </w:r>
      <w:hyperlink r:id="rId6" w:history="1">
        <w:r w:rsidRPr="00A9106D">
          <w:rPr>
            <w:rFonts w:eastAsia="Calibri"/>
            <w:color w:val="000000" w:themeColor="text1"/>
          </w:rPr>
          <w:t>пункту 1 статьи 11</w:t>
        </w:r>
      </w:hyperlink>
      <w:r w:rsidRPr="00A9106D">
        <w:rPr>
          <w:rFonts w:eastAsia="Calibri"/>
        </w:rPr>
        <w:t xml:space="preserve"> Федерального закона от 21 июля 1997 г. № 118-ФЗ «Об органах принудительного исполнения Российской Федерации» судебный пристав по обеспечению установленного порядка деятельности судов (далее -</w:t>
      </w:r>
      <w:r>
        <w:rPr>
          <w:rFonts w:eastAsia="Calibri"/>
        </w:rPr>
        <w:t xml:space="preserve"> ОУПДС), в числе иного, обязан: </w:t>
      </w:r>
      <w:r w:rsidRPr="00A9106D">
        <w:t>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>
        <w:t xml:space="preserve"> </w:t>
      </w:r>
      <w:r w:rsidRPr="00A9106D">
        <w:t>обеспечивать по поручению судьи безопасность доставки уголовного дела и вещественных доказательств к месту проведения судебного заседания;</w:t>
      </w:r>
      <w:r>
        <w:t xml:space="preserve"> </w:t>
      </w:r>
      <w:r w:rsidRPr="00A9106D">
        <w:t>поддерживать общественный порядок в здании, помещениях суда;</w:t>
      </w:r>
      <w:r>
        <w:t xml:space="preserve"> </w:t>
      </w:r>
      <w:r w:rsidRPr="00A9106D">
        <w:t>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>
        <w:t xml:space="preserve"> </w:t>
      </w:r>
      <w:r w:rsidRPr="00A9106D">
        <w:t>осуществлять охрану здания, помещений суда;</w:t>
      </w:r>
      <w:r>
        <w:t xml:space="preserve"> </w:t>
      </w:r>
      <w:r w:rsidRPr="00A9106D">
        <w:t>в случае принятия решения об охране здания, помещений суда в круглосуточном режиме осуществлять такую охрану;</w:t>
      </w:r>
      <w:r>
        <w:t xml:space="preserve"> </w:t>
      </w:r>
      <w:r w:rsidRPr="00A9106D">
        <w:t>осуществлять охрану зданий, помещений орг</w:t>
      </w:r>
      <w:r>
        <w:t>анов принудительного исполнения.</w:t>
      </w:r>
    </w:p>
    <w:p w:rsidR="00F75D83" w:rsidRPr="00A9106D" w:rsidP="00F75D8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hyperlink r:id="rId7" w:history="1">
        <w:r w:rsidRPr="00A9106D" w:rsidR="00973365">
          <w:rPr>
            <w:rFonts w:eastAsia="Calibri"/>
            <w:color w:val="000000" w:themeColor="text1"/>
          </w:rPr>
          <w:t>Пунктом 1 статьи 14</w:t>
        </w:r>
      </w:hyperlink>
      <w:r w:rsidRPr="00A9106D" w:rsidR="00973365">
        <w:rPr>
          <w:rFonts w:eastAsia="Calibri"/>
        </w:rPr>
        <w:t xml:space="preserve"> названн</w:t>
      </w:r>
      <w:r>
        <w:rPr>
          <w:rFonts w:eastAsia="Calibri"/>
        </w:rPr>
        <w:t>ого выше закона установлено, что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F75D83" w:rsidRPr="00A9106D" w:rsidP="00F75D83">
      <w:pPr>
        <w:pStyle w:val="BodyTextIndent2"/>
        <w:spacing w:after="0" w:line="240" w:lineRule="auto"/>
        <w:ind w:left="0" w:firstLine="540"/>
        <w:jc w:val="both"/>
        <w:rPr>
          <w:sz w:val="24"/>
          <w:szCs w:val="24"/>
        </w:rPr>
      </w:pPr>
      <w:r w:rsidRPr="00A9106D">
        <w:rPr>
          <w:sz w:val="24"/>
          <w:szCs w:val="24"/>
        </w:rPr>
        <w:t xml:space="preserve">Вина </w:t>
      </w:r>
      <w:r>
        <w:rPr>
          <w:sz w:val="24"/>
          <w:szCs w:val="24"/>
        </w:rPr>
        <w:t>Верещагина С.Г.</w:t>
      </w:r>
      <w:r w:rsidRPr="00A9106D">
        <w:rPr>
          <w:sz w:val="24"/>
          <w:szCs w:val="24"/>
        </w:rPr>
        <w:t xml:space="preserve"> в совершении п</w:t>
      </w:r>
      <w:r w:rsidRPr="00A9106D" w:rsidR="00E22A5A">
        <w:rPr>
          <w:sz w:val="24"/>
          <w:szCs w:val="24"/>
        </w:rPr>
        <w:t>равонарушения, предусмотренного</w:t>
      </w:r>
      <w:r>
        <w:rPr>
          <w:sz w:val="24"/>
          <w:szCs w:val="24"/>
        </w:rPr>
        <w:t xml:space="preserve"> </w:t>
      </w:r>
      <w:r w:rsidRPr="00A9106D">
        <w:rPr>
          <w:sz w:val="24"/>
          <w:szCs w:val="24"/>
        </w:rPr>
        <w:t>ч.</w:t>
      </w:r>
      <w:r w:rsidRPr="00A9106D" w:rsidR="00222869">
        <w:rPr>
          <w:sz w:val="24"/>
          <w:szCs w:val="24"/>
        </w:rPr>
        <w:t>2</w:t>
      </w:r>
      <w:r w:rsidRPr="00A910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Pr="00A9106D">
        <w:rPr>
          <w:sz w:val="24"/>
          <w:szCs w:val="24"/>
        </w:rPr>
        <w:t>ст.</w:t>
      </w:r>
      <w:r w:rsidRPr="00A9106D" w:rsidR="00222869">
        <w:rPr>
          <w:sz w:val="24"/>
          <w:szCs w:val="24"/>
        </w:rPr>
        <w:t>17.3</w:t>
      </w:r>
      <w:r w:rsidRPr="00A9106D">
        <w:rPr>
          <w:sz w:val="24"/>
          <w:szCs w:val="24"/>
        </w:rPr>
        <w:t xml:space="preserve"> Кодекса РФ об административных правонарушениях установлена исследованными в судебном засед</w:t>
      </w:r>
      <w:r>
        <w:rPr>
          <w:sz w:val="24"/>
          <w:szCs w:val="24"/>
        </w:rPr>
        <w:t xml:space="preserve">ании доказательствами, а именно: </w:t>
      </w:r>
      <w:r w:rsidRPr="00A9106D" w:rsidR="00292370">
        <w:rPr>
          <w:sz w:val="24"/>
          <w:szCs w:val="24"/>
        </w:rPr>
        <w:t xml:space="preserve">протоколом об административном </w:t>
      </w:r>
      <w:r w:rsidRPr="00A9106D" w:rsidR="00292370">
        <w:rPr>
          <w:sz w:val="24"/>
          <w:szCs w:val="24"/>
        </w:rPr>
        <w:t>правонарушении</w:t>
      </w:r>
      <w:r w:rsidRPr="00A9106D" w:rsidR="000610BD">
        <w:rPr>
          <w:sz w:val="24"/>
          <w:szCs w:val="24"/>
        </w:rPr>
        <w:t xml:space="preserve"> </w:t>
      </w:r>
      <w:r w:rsidRPr="00A9106D" w:rsidR="00292370">
        <w:rPr>
          <w:sz w:val="24"/>
          <w:szCs w:val="24"/>
        </w:rPr>
        <w:t xml:space="preserve">от </w:t>
      </w:r>
      <w:r>
        <w:rPr>
          <w:sz w:val="24"/>
          <w:szCs w:val="24"/>
        </w:rPr>
        <w:t>22 мая 2024</w:t>
      </w:r>
      <w:r w:rsidRPr="00A9106D" w:rsidR="0029237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актом об обнаружении правонарушения от 22 мая   2024 года. </w:t>
      </w:r>
    </w:p>
    <w:p w:rsidR="00222869" w:rsidRPr="00A9106D" w:rsidP="00F75D8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9106D"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F75D83">
        <w:t xml:space="preserve">Верещагина С.Г. </w:t>
      </w:r>
      <w:r w:rsidRPr="00A9106D" w:rsidR="002F495B">
        <w:t>по</w:t>
      </w:r>
      <w:r w:rsidRPr="00A9106D" w:rsidR="0029529D">
        <w:t xml:space="preserve"> </w:t>
      </w:r>
      <w:r w:rsidRPr="00A9106D" w:rsidR="002F495B">
        <w:t>ч.</w:t>
      </w:r>
      <w:r w:rsidRPr="00A9106D">
        <w:t>2</w:t>
      </w:r>
      <w:r w:rsidRPr="00A9106D" w:rsidR="002F495B">
        <w:t xml:space="preserve"> ст.</w:t>
      </w:r>
      <w:r w:rsidRPr="00A9106D">
        <w:t xml:space="preserve">17.3 КРФ об АП, то есть </w:t>
      </w:r>
      <w:r w:rsidRPr="00A9106D">
        <w:rPr>
          <w:rFonts w:eastAsia="Calibri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A3878" w:rsidRPr="00A9106D" w:rsidP="00F75D83">
      <w:pPr>
        <w:pStyle w:val="BodyTextIndent2"/>
        <w:spacing w:after="0" w:line="240" w:lineRule="auto"/>
        <w:ind w:left="0" w:firstLine="540"/>
        <w:jc w:val="both"/>
        <w:rPr>
          <w:sz w:val="24"/>
          <w:szCs w:val="24"/>
        </w:rPr>
      </w:pPr>
      <w:r w:rsidRPr="00A9106D">
        <w:rPr>
          <w:sz w:val="24"/>
          <w:szCs w:val="24"/>
        </w:rPr>
        <w:t xml:space="preserve"> </w:t>
      </w:r>
      <w:r w:rsidRPr="00A9106D">
        <w:rPr>
          <w:sz w:val="24"/>
          <w:szCs w:val="24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665B48" w:rsidRPr="00A9106D" w:rsidP="00F75D83">
      <w:pPr>
        <w:ind w:firstLine="540"/>
        <w:jc w:val="both"/>
        <w:rPr>
          <w:rFonts w:eastAsia="Calibri"/>
        </w:rPr>
      </w:pPr>
      <w:r w:rsidRPr="00A9106D">
        <w:rPr>
          <w:rFonts w:eastAsia="Calibri"/>
        </w:rPr>
        <w:t>Обстоятельств</w:t>
      </w:r>
      <w:r w:rsidR="000A3937">
        <w:rPr>
          <w:rFonts w:eastAsia="Calibri"/>
        </w:rPr>
        <w:t xml:space="preserve"> смягчающих,</w:t>
      </w:r>
      <w:r w:rsidRPr="00A9106D">
        <w:rPr>
          <w:rFonts w:eastAsia="Calibri"/>
        </w:rPr>
        <w:t xml:space="preserve"> отягчающих административную ответственность </w:t>
      </w:r>
      <w:r w:rsidR="000A3937">
        <w:rPr>
          <w:rFonts w:eastAsia="Calibri"/>
        </w:rPr>
        <w:t>Верещагина С.Г.,</w:t>
      </w:r>
      <w:r w:rsidRPr="00A9106D">
        <w:rPr>
          <w:rFonts w:eastAsia="Calibri"/>
        </w:rPr>
        <w:t xml:space="preserve"> судом не установлено.</w:t>
      </w:r>
    </w:p>
    <w:p w:rsidR="00BE34CF" w:rsidRPr="00A9106D" w:rsidP="00F75D83">
      <w:pPr>
        <w:ind w:firstLine="540"/>
        <w:jc w:val="both"/>
      </w:pPr>
      <w:r w:rsidRPr="00A9106D">
        <w:t>При определении вида и размера административного наказания,</w:t>
      </w:r>
      <w:r w:rsidRPr="00A9106D" w:rsidR="00C37888">
        <w:t xml:space="preserve"> </w:t>
      </w:r>
      <w:r w:rsidRPr="00A9106D">
        <w:t xml:space="preserve">в соответствии с требованиями </w:t>
      </w:r>
      <w:hyperlink r:id="rId8" w:history="1">
        <w:r w:rsidRPr="00A9106D">
          <w:rPr>
            <w:rStyle w:val="Hyperlink"/>
            <w:color w:val="auto"/>
            <w:u w:val="none"/>
          </w:rPr>
          <w:t>ст.ст. 3.1</w:t>
        </w:r>
      </w:hyperlink>
      <w:r w:rsidRPr="00A9106D">
        <w:t xml:space="preserve">, 3.5, </w:t>
      </w:r>
      <w:hyperlink r:id="rId9" w:history="1">
        <w:r w:rsidRPr="00A9106D">
          <w:rPr>
            <w:rStyle w:val="Hyperlink"/>
            <w:color w:val="auto"/>
            <w:u w:val="none"/>
          </w:rPr>
          <w:t>4.1</w:t>
        </w:r>
      </w:hyperlink>
      <w:r w:rsidRPr="00A9106D" w:rsidR="000E6FF9">
        <w:t xml:space="preserve"> КРФ об АП, </w:t>
      </w:r>
      <w:r w:rsidRPr="00A9106D">
        <w:t>а также с учетом личности виновного, мировой судья</w:t>
      </w:r>
      <w:r w:rsidR="000A3937">
        <w:t xml:space="preserve"> полагает возможным назначить Верещагину С.Г</w:t>
      </w:r>
      <w:r w:rsidRPr="00A9106D" w:rsidR="00665B48">
        <w:t>.</w:t>
      </w:r>
      <w:r w:rsidRPr="00A9106D">
        <w:t xml:space="preserve"> административное наказание </w:t>
      </w:r>
      <w:r w:rsidRPr="00A9106D" w:rsidR="0029529D">
        <w:t>в виде административного штрафа</w:t>
      </w:r>
      <w:r w:rsidR="000A3937">
        <w:t xml:space="preserve"> </w:t>
      </w:r>
      <w:r w:rsidRPr="00A9106D" w:rsidR="00665B48">
        <w:t>в пределах санкции ч.2 ст.17.3 КРФ об АП.</w:t>
      </w:r>
    </w:p>
    <w:p w:rsidR="00BE34CF" w:rsidRPr="00A9106D" w:rsidP="00F75D83">
      <w:pPr>
        <w:widowControl w:val="0"/>
        <w:autoSpaceDE w:val="0"/>
        <w:autoSpaceDN w:val="0"/>
        <w:adjustRightInd w:val="0"/>
        <w:ind w:firstLine="540"/>
        <w:jc w:val="both"/>
      </w:pPr>
      <w:r w:rsidRPr="00A9106D">
        <w:t>Руководствуясь ст.ст. 29.9-29.11 КРФ об АП, мировой судья,</w:t>
      </w:r>
    </w:p>
    <w:p w:rsidR="00BE34CF" w:rsidRPr="00A9106D" w:rsidP="00BE34CF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</w:rPr>
      </w:pPr>
      <w:r w:rsidRPr="00A9106D">
        <w:rPr>
          <w:color w:val="000000"/>
        </w:rPr>
        <w:t>П</w:t>
      </w:r>
      <w:r w:rsidRPr="00A9106D">
        <w:rPr>
          <w:color w:val="000000"/>
        </w:rPr>
        <w:t xml:space="preserve"> О С Т А Н О В И Л:</w:t>
      </w:r>
    </w:p>
    <w:p w:rsidR="00BE34CF" w:rsidRPr="00A9106D" w:rsidP="00BE34C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="000A3937">
        <w:t xml:space="preserve">Верещагина </w:t>
      </w:r>
      <w:r w:rsidR="005A4745">
        <w:t>С.Г.</w:t>
      </w:r>
      <w:r w:rsidRPr="00A9106D" w:rsidR="00F451F6">
        <w:t xml:space="preserve">, </w:t>
      </w:r>
      <w:r w:rsidRPr="00A9106D">
        <w:rPr>
          <w:color w:val="000000"/>
        </w:rPr>
        <w:t>п</w:t>
      </w:r>
      <w:r w:rsidRPr="00A9106D" w:rsidR="00566F9E">
        <w:rPr>
          <w:color w:val="000000"/>
        </w:rPr>
        <w:t>ризнать виновным</w:t>
      </w:r>
      <w:r w:rsidRPr="00A9106D" w:rsidR="0081495F">
        <w:rPr>
          <w:color w:val="000000"/>
        </w:rPr>
        <w:t xml:space="preserve"> </w:t>
      </w:r>
      <w:r w:rsidRPr="00A9106D">
        <w:rPr>
          <w:color w:val="000000"/>
        </w:rPr>
        <w:t>в совершении административного правонарушения, предусмотренного</w:t>
      </w:r>
      <w:r w:rsidRPr="00A9106D" w:rsidR="002C6F34">
        <w:rPr>
          <w:color w:val="000000"/>
        </w:rPr>
        <w:t xml:space="preserve"> </w:t>
      </w:r>
      <w:r w:rsidRPr="00A9106D">
        <w:rPr>
          <w:color w:val="000000"/>
        </w:rPr>
        <w:t>ч.</w:t>
      </w:r>
      <w:r w:rsidRPr="00A9106D" w:rsidR="00665B48">
        <w:rPr>
          <w:color w:val="000000"/>
        </w:rPr>
        <w:t>2</w:t>
      </w:r>
      <w:r w:rsidRPr="00A9106D">
        <w:rPr>
          <w:color w:val="000000"/>
        </w:rPr>
        <w:t xml:space="preserve"> ст.</w:t>
      </w:r>
      <w:r w:rsidRPr="00A9106D" w:rsidR="00665B48">
        <w:rPr>
          <w:color w:val="000000"/>
        </w:rPr>
        <w:t xml:space="preserve">17.3 </w:t>
      </w:r>
      <w:r w:rsidRPr="00A9106D">
        <w:t xml:space="preserve">Кодекса Российской Федерации об административных правонарушениях и подвергнуть его наказанию в виде административного штрафа </w:t>
      </w:r>
      <w:r w:rsidRPr="00A9106D">
        <w:rPr>
          <w:bCs/>
        </w:rPr>
        <w:t>в размере</w:t>
      </w:r>
      <w:r w:rsidRPr="00A9106D" w:rsidR="00CE58C9">
        <w:rPr>
          <w:bCs/>
        </w:rPr>
        <w:t xml:space="preserve"> </w:t>
      </w:r>
      <w:r w:rsidR="00F310F8">
        <w:rPr>
          <w:bCs/>
        </w:rPr>
        <w:t>2</w:t>
      </w:r>
      <w:r w:rsidR="000A3937">
        <w:rPr>
          <w:bCs/>
        </w:rPr>
        <w:t>000</w:t>
      </w:r>
      <w:r w:rsidRPr="00A9106D" w:rsidR="00665B48">
        <w:rPr>
          <w:bCs/>
        </w:rPr>
        <w:t xml:space="preserve"> (</w:t>
      </w:r>
      <w:r w:rsidR="00F310F8">
        <w:rPr>
          <w:bCs/>
        </w:rPr>
        <w:t>двух</w:t>
      </w:r>
      <w:r w:rsidR="000A3937">
        <w:rPr>
          <w:bCs/>
        </w:rPr>
        <w:t xml:space="preserve"> тысяч</w:t>
      </w:r>
      <w:r w:rsidRPr="00A9106D" w:rsidR="00665B48">
        <w:rPr>
          <w:bCs/>
        </w:rPr>
        <w:t>) рублей.</w:t>
      </w:r>
    </w:p>
    <w:p w:rsidR="00423290" w:rsidRPr="009A6026" w:rsidP="00423290">
      <w:pPr>
        <w:ind w:firstLine="708"/>
        <w:jc w:val="both"/>
      </w:pPr>
      <w:r w:rsidRPr="009A6026">
        <w:t xml:space="preserve">Реквизиты для уплаты штрафа: </w:t>
      </w:r>
      <w:r w:rsidRPr="009A6026">
        <w:t xml:space="preserve">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9A6026" w:rsidR="000A3937">
        <w:t>г.</w:t>
      </w:r>
      <w:r w:rsidRPr="009A6026">
        <w:t xml:space="preserve">Ставрополь, БИК-010702101, Казначейский счет: 03100643000000012100 (поле Банковский счет), Единый казначейский счет: 40102810345370000013 поле Корр.счет банка), КБК – 008 1 16 </w:t>
      </w:r>
      <w:r w:rsidRPr="009A6026" w:rsidR="00F451F6">
        <w:t>01173019000140</w:t>
      </w:r>
      <w:r w:rsidRPr="009A6026">
        <w:rPr>
          <w:color w:val="000000"/>
        </w:rPr>
        <w:t xml:space="preserve">, ОКТМО </w:t>
      </w:r>
      <w:r w:rsidRPr="009A6026" w:rsidR="009A6026">
        <w:rPr>
          <w:color w:val="000000"/>
        </w:rPr>
        <w:t>07541000</w:t>
      </w:r>
      <w:r w:rsidRPr="009A6026">
        <w:rPr>
          <w:color w:val="000000"/>
        </w:rPr>
        <w:t>,</w:t>
      </w:r>
      <w:r w:rsidRPr="009A6026">
        <w:rPr>
          <w:color w:val="FF0000"/>
        </w:rPr>
        <w:t xml:space="preserve"> </w:t>
      </w:r>
      <w:r w:rsidRPr="009A6026">
        <w:rPr>
          <w:color w:val="000000"/>
        </w:rPr>
        <w:t>УИН –</w:t>
      </w:r>
      <w:r w:rsidRPr="009A6026" w:rsidR="00CE58C9">
        <w:t xml:space="preserve"> </w:t>
      </w:r>
      <w:r w:rsidRPr="009A6026" w:rsidR="009A6026">
        <w:t>0355703700825004142417176</w:t>
      </w:r>
      <w:r w:rsidRPr="009A6026" w:rsidR="000E6FF9">
        <w:t>.</w:t>
      </w:r>
    </w:p>
    <w:p w:rsidR="00226F29" w:rsidRPr="00A9106D" w:rsidP="00226F29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A9106D">
        <w:tab/>
      </w:r>
      <w:r w:rsidRPr="00A9106D"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A9106D">
        <w:t xml:space="preserve"> до пятидесяти часов.</w:t>
      </w:r>
    </w:p>
    <w:p w:rsidR="00BE34CF" w:rsidRPr="00A9106D" w:rsidP="00C678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A9106D">
        <w:rPr>
          <w:color w:val="000000"/>
        </w:rPr>
        <w:tab/>
      </w:r>
      <w:r w:rsidRPr="00A9106D">
        <w:rPr>
          <w:color w:val="000000"/>
        </w:rPr>
        <w:t>Постановление может быть обжаловано лицом, привлекаемым</w:t>
      </w:r>
      <w:r w:rsidR="000A3937">
        <w:rPr>
          <w:color w:val="000000"/>
        </w:rPr>
        <w:t xml:space="preserve"> </w:t>
      </w:r>
      <w:r w:rsidRPr="00A9106D">
        <w:rPr>
          <w:color w:val="000000"/>
        </w:rPr>
        <w:t>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BE34CF" w:rsidRPr="00A9106D" w:rsidP="00C4741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9106D">
        <w:rPr>
          <w:color w:val="000000"/>
        </w:rPr>
        <w:t xml:space="preserve">Мотивированное постановление изготовлено </w:t>
      </w:r>
      <w:r w:rsidR="000A3937">
        <w:rPr>
          <w:color w:val="000000"/>
        </w:rPr>
        <w:t>29 мая 2024</w:t>
      </w:r>
      <w:r w:rsidRPr="00A9106D">
        <w:rPr>
          <w:color w:val="000000"/>
        </w:rPr>
        <w:t xml:space="preserve"> года.</w:t>
      </w:r>
    </w:p>
    <w:p w:rsidR="00BE34CF" w:rsidRPr="00A9106D" w:rsidP="00BE34CF">
      <w:pPr>
        <w:ind w:right="-144" w:firstLine="708"/>
        <w:jc w:val="both"/>
        <w:rPr>
          <w:color w:val="000000"/>
        </w:rPr>
      </w:pPr>
    </w:p>
    <w:p w:rsidR="00BE34CF" w:rsidRPr="00A9106D" w:rsidP="00BE34CF">
      <w:pPr>
        <w:ind w:right="-144"/>
        <w:jc w:val="both"/>
        <w:rPr>
          <w:color w:val="000000"/>
        </w:rPr>
      </w:pPr>
    </w:p>
    <w:p w:rsidR="007A327C" w:rsidP="00F310F8">
      <w:pPr>
        <w:pStyle w:val="NoSpacing"/>
        <w:rPr>
          <w:rFonts w:ascii="Times New Roman" w:hAnsi="Times New Roman"/>
          <w:sz w:val="24"/>
          <w:szCs w:val="24"/>
        </w:rPr>
      </w:pPr>
      <w:r w:rsidRPr="00A9106D">
        <w:rPr>
          <w:rFonts w:ascii="Times New Roman" w:hAnsi="Times New Roman"/>
          <w:sz w:val="24"/>
          <w:szCs w:val="24"/>
        </w:rPr>
        <w:t xml:space="preserve">Мировой судья </w:t>
      </w:r>
      <w:r w:rsidRPr="00A9106D">
        <w:rPr>
          <w:rFonts w:ascii="Times New Roman" w:hAnsi="Times New Roman"/>
          <w:sz w:val="24"/>
          <w:szCs w:val="24"/>
        </w:rPr>
        <w:tab/>
      </w:r>
      <w:r w:rsidRPr="00A9106D">
        <w:rPr>
          <w:rFonts w:ascii="Times New Roman" w:hAnsi="Times New Roman"/>
          <w:sz w:val="24"/>
          <w:szCs w:val="24"/>
        </w:rPr>
        <w:tab/>
      </w:r>
      <w:r w:rsidRPr="00A9106D">
        <w:rPr>
          <w:rFonts w:ascii="Times New Roman" w:hAnsi="Times New Roman"/>
          <w:sz w:val="24"/>
          <w:szCs w:val="24"/>
        </w:rPr>
        <w:tab/>
      </w:r>
      <w:r w:rsidRPr="00A9106D">
        <w:rPr>
          <w:rFonts w:ascii="Times New Roman" w:hAnsi="Times New Roman"/>
          <w:sz w:val="24"/>
          <w:szCs w:val="24"/>
        </w:rPr>
        <w:tab/>
      </w:r>
      <w:r w:rsidRPr="00A9106D">
        <w:rPr>
          <w:rFonts w:ascii="Times New Roman" w:hAnsi="Times New Roman"/>
          <w:sz w:val="24"/>
          <w:szCs w:val="24"/>
        </w:rPr>
        <w:tab/>
      </w:r>
      <w:r w:rsidRPr="00A9106D">
        <w:rPr>
          <w:rFonts w:ascii="Times New Roman" w:hAnsi="Times New Roman"/>
          <w:sz w:val="24"/>
          <w:szCs w:val="24"/>
        </w:rPr>
        <w:tab/>
      </w:r>
      <w:r w:rsidRPr="00A9106D">
        <w:rPr>
          <w:rFonts w:ascii="Times New Roman" w:hAnsi="Times New Roman"/>
          <w:sz w:val="24"/>
          <w:szCs w:val="24"/>
        </w:rPr>
        <w:tab/>
        <w:t xml:space="preserve">    </w:t>
      </w:r>
      <w:r w:rsidRPr="00A9106D" w:rsidR="00226F29">
        <w:rPr>
          <w:rFonts w:ascii="Times New Roman" w:hAnsi="Times New Roman"/>
          <w:sz w:val="24"/>
          <w:szCs w:val="24"/>
        </w:rPr>
        <w:t xml:space="preserve">            </w:t>
      </w:r>
      <w:r w:rsidRPr="00A9106D">
        <w:rPr>
          <w:rFonts w:ascii="Times New Roman" w:hAnsi="Times New Roman"/>
          <w:sz w:val="24"/>
          <w:szCs w:val="24"/>
        </w:rPr>
        <w:t xml:space="preserve"> </w:t>
      </w:r>
      <w:r w:rsidR="00F310F8">
        <w:rPr>
          <w:rFonts w:ascii="Times New Roman" w:hAnsi="Times New Roman"/>
          <w:sz w:val="24"/>
          <w:szCs w:val="24"/>
        </w:rPr>
        <w:t xml:space="preserve">       </w:t>
      </w:r>
      <w:r w:rsidRPr="00A9106D">
        <w:rPr>
          <w:rFonts w:ascii="Times New Roman" w:hAnsi="Times New Roman"/>
          <w:sz w:val="24"/>
          <w:szCs w:val="24"/>
        </w:rPr>
        <w:t xml:space="preserve">Э.Г. Бастаниадис </w:t>
      </w:r>
    </w:p>
    <w:tbl>
      <w:tblPr>
        <w:tblpPr w:leftFromText="180" w:rightFromText="180" w:vertAnchor="text" w:horzAnchor="margin" w:tblpXSpec="center" w:tblpY="4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575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45" w:rsidRPr="007F2B6B" w:rsidP="00575807">
            <w:pPr>
              <w:jc w:val="center"/>
              <w:rPr>
                <w:b/>
                <w:sz w:val="18"/>
                <w:szCs w:val="18"/>
              </w:rPr>
            </w:pPr>
            <w:r w:rsidRPr="007F2B6B">
              <w:rPr>
                <w:b/>
                <w:sz w:val="18"/>
                <w:szCs w:val="18"/>
              </w:rPr>
              <w:t>Согласовано:  2</w:t>
            </w:r>
            <w:r>
              <w:rPr>
                <w:b/>
                <w:sz w:val="18"/>
                <w:szCs w:val="18"/>
              </w:rPr>
              <w:t>9</w:t>
            </w:r>
            <w:r w:rsidRPr="007F2B6B">
              <w:rPr>
                <w:b/>
                <w:sz w:val="18"/>
                <w:szCs w:val="18"/>
              </w:rPr>
              <w:t xml:space="preserve"> мая 2024  года</w:t>
            </w:r>
          </w:p>
          <w:p w:rsidR="005A4745" w:rsidRPr="007F2B6B" w:rsidP="00575807">
            <w:pPr>
              <w:jc w:val="center"/>
              <w:rPr>
                <w:b/>
                <w:sz w:val="18"/>
                <w:szCs w:val="18"/>
              </w:rPr>
            </w:pPr>
          </w:p>
          <w:p w:rsidR="005A4745" w:rsidRPr="007F2B6B" w:rsidP="00575807">
            <w:pPr>
              <w:rPr>
                <w:b/>
                <w:sz w:val="18"/>
                <w:szCs w:val="18"/>
              </w:rPr>
            </w:pPr>
            <w:r w:rsidRPr="007F2B6B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5A4745" w:rsidRPr="00A9106D" w:rsidP="00F310F8">
      <w:pPr>
        <w:pStyle w:val="NoSpacing"/>
        <w:rPr>
          <w:sz w:val="24"/>
          <w:szCs w:val="24"/>
        </w:rPr>
      </w:pPr>
    </w:p>
    <w:sectPr w:rsidSect="0017438A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5416758"/>
      <w:docPartObj>
        <w:docPartGallery w:val="Page Numbers (Bottom of Page)"/>
        <w:docPartUnique/>
      </w:docPartObj>
    </w:sdtPr>
    <w:sdtContent>
      <w:p w:rsidR="002E79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745">
          <w:rPr>
            <w:noProof/>
          </w:rPr>
          <w:t>1</w:t>
        </w:r>
        <w:r>
          <w:fldChar w:fldCharType="end"/>
        </w:r>
      </w:p>
    </w:sdtContent>
  </w:sdt>
  <w:p w:rsidR="002E79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0C70"/>
    <w:rsid w:val="000019F2"/>
    <w:rsid w:val="000079A1"/>
    <w:rsid w:val="0001559E"/>
    <w:rsid w:val="00020274"/>
    <w:rsid w:val="00030918"/>
    <w:rsid w:val="00035330"/>
    <w:rsid w:val="0003546A"/>
    <w:rsid w:val="00036376"/>
    <w:rsid w:val="000367B6"/>
    <w:rsid w:val="00050164"/>
    <w:rsid w:val="0006014C"/>
    <w:rsid w:val="000610BD"/>
    <w:rsid w:val="00061D05"/>
    <w:rsid w:val="00074E15"/>
    <w:rsid w:val="00077FAA"/>
    <w:rsid w:val="00082E69"/>
    <w:rsid w:val="000831E0"/>
    <w:rsid w:val="00086686"/>
    <w:rsid w:val="00087528"/>
    <w:rsid w:val="00087D56"/>
    <w:rsid w:val="00095ADF"/>
    <w:rsid w:val="000A3937"/>
    <w:rsid w:val="000A3BA2"/>
    <w:rsid w:val="000A6AC8"/>
    <w:rsid w:val="000B2493"/>
    <w:rsid w:val="000C2BF6"/>
    <w:rsid w:val="000C2E84"/>
    <w:rsid w:val="000C3095"/>
    <w:rsid w:val="000C6606"/>
    <w:rsid w:val="000D3886"/>
    <w:rsid w:val="000E337D"/>
    <w:rsid w:val="000E6B79"/>
    <w:rsid w:val="000E6CAB"/>
    <w:rsid w:val="000E6FF9"/>
    <w:rsid w:val="00100F53"/>
    <w:rsid w:val="00104B53"/>
    <w:rsid w:val="00105955"/>
    <w:rsid w:val="00105F4C"/>
    <w:rsid w:val="00113655"/>
    <w:rsid w:val="00113E81"/>
    <w:rsid w:val="00115F94"/>
    <w:rsid w:val="00120251"/>
    <w:rsid w:val="00120FC3"/>
    <w:rsid w:val="00121353"/>
    <w:rsid w:val="001230CE"/>
    <w:rsid w:val="00123D0F"/>
    <w:rsid w:val="00126598"/>
    <w:rsid w:val="001268E8"/>
    <w:rsid w:val="001272EB"/>
    <w:rsid w:val="001303D5"/>
    <w:rsid w:val="00136352"/>
    <w:rsid w:val="00136656"/>
    <w:rsid w:val="00136918"/>
    <w:rsid w:val="00136F95"/>
    <w:rsid w:val="0014056B"/>
    <w:rsid w:val="00140714"/>
    <w:rsid w:val="00142329"/>
    <w:rsid w:val="00145F04"/>
    <w:rsid w:val="00150F07"/>
    <w:rsid w:val="00154670"/>
    <w:rsid w:val="001573E5"/>
    <w:rsid w:val="00161FE2"/>
    <w:rsid w:val="00165FB0"/>
    <w:rsid w:val="0017438A"/>
    <w:rsid w:val="00177F39"/>
    <w:rsid w:val="00183713"/>
    <w:rsid w:val="0019070D"/>
    <w:rsid w:val="00192B1F"/>
    <w:rsid w:val="0019561A"/>
    <w:rsid w:val="001A2615"/>
    <w:rsid w:val="001A27A3"/>
    <w:rsid w:val="001B0FF4"/>
    <w:rsid w:val="001B16B7"/>
    <w:rsid w:val="001B49DF"/>
    <w:rsid w:val="001C07E6"/>
    <w:rsid w:val="001C3F97"/>
    <w:rsid w:val="001C6115"/>
    <w:rsid w:val="001D347F"/>
    <w:rsid w:val="001F62E6"/>
    <w:rsid w:val="00201AC1"/>
    <w:rsid w:val="0020441E"/>
    <w:rsid w:val="002075BC"/>
    <w:rsid w:val="00207A5C"/>
    <w:rsid w:val="0021225A"/>
    <w:rsid w:val="00213F85"/>
    <w:rsid w:val="00215054"/>
    <w:rsid w:val="00222869"/>
    <w:rsid w:val="002243D5"/>
    <w:rsid w:val="00226F29"/>
    <w:rsid w:val="00230037"/>
    <w:rsid w:val="00232C4E"/>
    <w:rsid w:val="0023317A"/>
    <w:rsid w:val="0023323C"/>
    <w:rsid w:val="00234A8B"/>
    <w:rsid w:val="00236F5A"/>
    <w:rsid w:val="00241FC7"/>
    <w:rsid w:val="00242CA0"/>
    <w:rsid w:val="0024668D"/>
    <w:rsid w:val="00253990"/>
    <w:rsid w:val="00257DE7"/>
    <w:rsid w:val="002608CA"/>
    <w:rsid w:val="00276A1A"/>
    <w:rsid w:val="002811BD"/>
    <w:rsid w:val="00281D54"/>
    <w:rsid w:val="00284003"/>
    <w:rsid w:val="002867A4"/>
    <w:rsid w:val="00286B08"/>
    <w:rsid w:val="00287A33"/>
    <w:rsid w:val="002922F0"/>
    <w:rsid w:val="00292370"/>
    <w:rsid w:val="00293051"/>
    <w:rsid w:val="0029529D"/>
    <w:rsid w:val="002977D5"/>
    <w:rsid w:val="002A0E47"/>
    <w:rsid w:val="002A1D88"/>
    <w:rsid w:val="002A3306"/>
    <w:rsid w:val="002A50A7"/>
    <w:rsid w:val="002B0DBE"/>
    <w:rsid w:val="002B1F42"/>
    <w:rsid w:val="002B38E9"/>
    <w:rsid w:val="002B3FDF"/>
    <w:rsid w:val="002C0F96"/>
    <w:rsid w:val="002C185A"/>
    <w:rsid w:val="002C388D"/>
    <w:rsid w:val="002C55EB"/>
    <w:rsid w:val="002C6F34"/>
    <w:rsid w:val="002D4187"/>
    <w:rsid w:val="002D47E9"/>
    <w:rsid w:val="002D49CF"/>
    <w:rsid w:val="002E036B"/>
    <w:rsid w:val="002E4E4B"/>
    <w:rsid w:val="002E6899"/>
    <w:rsid w:val="002E7966"/>
    <w:rsid w:val="002F495B"/>
    <w:rsid w:val="00303A6C"/>
    <w:rsid w:val="003040EC"/>
    <w:rsid w:val="0030414E"/>
    <w:rsid w:val="00305EDA"/>
    <w:rsid w:val="00323C79"/>
    <w:rsid w:val="00327C4B"/>
    <w:rsid w:val="003329E9"/>
    <w:rsid w:val="00335C12"/>
    <w:rsid w:val="00336ABB"/>
    <w:rsid w:val="00345D52"/>
    <w:rsid w:val="0035095D"/>
    <w:rsid w:val="003524F0"/>
    <w:rsid w:val="003613D0"/>
    <w:rsid w:val="00372F59"/>
    <w:rsid w:val="0037514A"/>
    <w:rsid w:val="003853E6"/>
    <w:rsid w:val="003906AE"/>
    <w:rsid w:val="00395484"/>
    <w:rsid w:val="00396C8C"/>
    <w:rsid w:val="003A3A26"/>
    <w:rsid w:val="003B2BBC"/>
    <w:rsid w:val="003B7910"/>
    <w:rsid w:val="003C65FB"/>
    <w:rsid w:val="003D2877"/>
    <w:rsid w:val="003D75F9"/>
    <w:rsid w:val="003E0132"/>
    <w:rsid w:val="003E2FC9"/>
    <w:rsid w:val="003E3202"/>
    <w:rsid w:val="003E336C"/>
    <w:rsid w:val="003E36A3"/>
    <w:rsid w:val="003E541D"/>
    <w:rsid w:val="003F22E8"/>
    <w:rsid w:val="003F2CFA"/>
    <w:rsid w:val="003F614B"/>
    <w:rsid w:val="004063B4"/>
    <w:rsid w:val="00410A97"/>
    <w:rsid w:val="00412467"/>
    <w:rsid w:val="00412D2A"/>
    <w:rsid w:val="004157B6"/>
    <w:rsid w:val="00420A7D"/>
    <w:rsid w:val="00421585"/>
    <w:rsid w:val="00421B70"/>
    <w:rsid w:val="00423290"/>
    <w:rsid w:val="00424273"/>
    <w:rsid w:val="00430101"/>
    <w:rsid w:val="00432747"/>
    <w:rsid w:val="00441CFF"/>
    <w:rsid w:val="0044455F"/>
    <w:rsid w:val="0044540F"/>
    <w:rsid w:val="00445D27"/>
    <w:rsid w:val="00446C09"/>
    <w:rsid w:val="0044763A"/>
    <w:rsid w:val="00452867"/>
    <w:rsid w:val="00453587"/>
    <w:rsid w:val="00456599"/>
    <w:rsid w:val="00456734"/>
    <w:rsid w:val="00460585"/>
    <w:rsid w:val="0046098B"/>
    <w:rsid w:val="00471A88"/>
    <w:rsid w:val="00484C97"/>
    <w:rsid w:val="004874CC"/>
    <w:rsid w:val="004922C2"/>
    <w:rsid w:val="00494A6A"/>
    <w:rsid w:val="00494C5D"/>
    <w:rsid w:val="004A1412"/>
    <w:rsid w:val="004A45A5"/>
    <w:rsid w:val="004B054E"/>
    <w:rsid w:val="004B0C8D"/>
    <w:rsid w:val="004B1599"/>
    <w:rsid w:val="004B1DCF"/>
    <w:rsid w:val="004B4276"/>
    <w:rsid w:val="004C01D6"/>
    <w:rsid w:val="004D14D3"/>
    <w:rsid w:val="004D64E2"/>
    <w:rsid w:val="004D7810"/>
    <w:rsid w:val="004E10B4"/>
    <w:rsid w:val="004E3C3C"/>
    <w:rsid w:val="004E7AE8"/>
    <w:rsid w:val="00500A33"/>
    <w:rsid w:val="005031B9"/>
    <w:rsid w:val="00505EA1"/>
    <w:rsid w:val="00517F77"/>
    <w:rsid w:val="00520C72"/>
    <w:rsid w:val="005219C0"/>
    <w:rsid w:val="0052392F"/>
    <w:rsid w:val="005247D1"/>
    <w:rsid w:val="005248AC"/>
    <w:rsid w:val="005421C6"/>
    <w:rsid w:val="005463FB"/>
    <w:rsid w:val="00546432"/>
    <w:rsid w:val="00546C13"/>
    <w:rsid w:val="00547080"/>
    <w:rsid w:val="00550375"/>
    <w:rsid w:val="00552263"/>
    <w:rsid w:val="005633CC"/>
    <w:rsid w:val="00563D93"/>
    <w:rsid w:val="0056602F"/>
    <w:rsid w:val="005664EA"/>
    <w:rsid w:val="00566F9E"/>
    <w:rsid w:val="005746C1"/>
    <w:rsid w:val="0057578F"/>
    <w:rsid w:val="00575807"/>
    <w:rsid w:val="005767C1"/>
    <w:rsid w:val="0058096C"/>
    <w:rsid w:val="005849DD"/>
    <w:rsid w:val="00594507"/>
    <w:rsid w:val="005A0003"/>
    <w:rsid w:val="005A1774"/>
    <w:rsid w:val="005A30CF"/>
    <w:rsid w:val="005A4745"/>
    <w:rsid w:val="005A49AC"/>
    <w:rsid w:val="005A6288"/>
    <w:rsid w:val="005B104D"/>
    <w:rsid w:val="005C03E8"/>
    <w:rsid w:val="005C03F4"/>
    <w:rsid w:val="005C12E8"/>
    <w:rsid w:val="005C2EB1"/>
    <w:rsid w:val="005D0570"/>
    <w:rsid w:val="005D0671"/>
    <w:rsid w:val="005D09F8"/>
    <w:rsid w:val="005D213C"/>
    <w:rsid w:val="005D322A"/>
    <w:rsid w:val="005D3974"/>
    <w:rsid w:val="005E05C2"/>
    <w:rsid w:val="005E40C2"/>
    <w:rsid w:val="00601021"/>
    <w:rsid w:val="006048E3"/>
    <w:rsid w:val="00605FC3"/>
    <w:rsid w:val="006070FC"/>
    <w:rsid w:val="00622F27"/>
    <w:rsid w:val="006268EE"/>
    <w:rsid w:val="0063150A"/>
    <w:rsid w:val="00633907"/>
    <w:rsid w:val="006346E6"/>
    <w:rsid w:val="006478C5"/>
    <w:rsid w:val="0065233D"/>
    <w:rsid w:val="006534B7"/>
    <w:rsid w:val="00655688"/>
    <w:rsid w:val="00657314"/>
    <w:rsid w:val="00661DA6"/>
    <w:rsid w:val="006640C9"/>
    <w:rsid w:val="00665B48"/>
    <w:rsid w:val="00670E41"/>
    <w:rsid w:val="00682E04"/>
    <w:rsid w:val="00684908"/>
    <w:rsid w:val="006949D8"/>
    <w:rsid w:val="00695052"/>
    <w:rsid w:val="0069711C"/>
    <w:rsid w:val="006A6FD5"/>
    <w:rsid w:val="006A7FF3"/>
    <w:rsid w:val="006B07E5"/>
    <w:rsid w:val="006B2B13"/>
    <w:rsid w:val="006B5045"/>
    <w:rsid w:val="006B539F"/>
    <w:rsid w:val="006B553A"/>
    <w:rsid w:val="006C10B5"/>
    <w:rsid w:val="006C1E32"/>
    <w:rsid w:val="006D0B72"/>
    <w:rsid w:val="006D1AA9"/>
    <w:rsid w:val="006D4F3D"/>
    <w:rsid w:val="006E292C"/>
    <w:rsid w:val="006E3087"/>
    <w:rsid w:val="006E3D61"/>
    <w:rsid w:val="006E4450"/>
    <w:rsid w:val="006E5970"/>
    <w:rsid w:val="006E6C5B"/>
    <w:rsid w:val="006F38B3"/>
    <w:rsid w:val="007002BF"/>
    <w:rsid w:val="007054E9"/>
    <w:rsid w:val="00714D3D"/>
    <w:rsid w:val="00722B88"/>
    <w:rsid w:val="007252AA"/>
    <w:rsid w:val="007400EC"/>
    <w:rsid w:val="007403AA"/>
    <w:rsid w:val="00744759"/>
    <w:rsid w:val="00751A4F"/>
    <w:rsid w:val="00756F7A"/>
    <w:rsid w:val="00762CE2"/>
    <w:rsid w:val="00765A56"/>
    <w:rsid w:val="007666BD"/>
    <w:rsid w:val="007679D6"/>
    <w:rsid w:val="00775C5A"/>
    <w:rsid w:val="00777E0E"/>
    <w:rsid w:val="00791F06"/>
    <w:rsid w:val="007A327C"/>
    <w:rsid w:val="007A3AE5"/>
    <w:rsid w:val="007A659C"/>
    <w:rsid w:val="007B0922"/>
    <w:rsid w:val="007B1DBF"/>
    <w:rsid w:val="007B21FA"/>
    <w:rsid w:val="007B2391"/>
    <w:rsid w:val="007B57EA"/>
    <w:rsid w:val="007B6B76"/>
    <w:rsid w:val="007C0015"/>
    <w:rsid w:val="007C0C8A"/>
    <w:rsid w:val="007C15EA"/>
    <w:rsid w:val="007D3975"/>
    <w:rsid w:val="007D3B48"/>
    <w:rsid w:val="007D52D5"/>
    <w:rsid w:val="007D78A1"/>
    <w:rsid w:val="007E39B8"/>
    <w:rsid w:val="007F2B6B"/>
    <w:rsid w:val="007F3149"/>
    <w:rsid w:val="00805946"/>
    <w:rsid w:val="00810A31"/>
    <w:rsid w:val="00810BAC"/>
    <w:rsid w:val="008132E9"/>
    <w:rsid w:val="0081495F"/>
    <w:rsid w:val="00815942"/>
    <w:rsid w:val="00815CF0"/>
    <w:rsid w:val="00823E8F"/>
    <w:rsid w:val="00831389"/>
    <w:rsid w:val="008337BD"/>
    <w:rsid w:val="00837441"/>
    <w:rsid w:val="00837A29"/>
    <w:rsid w:val="00842B65"/>
    <w:rsid w:val="00854186"/>
    <w:rsid w:val="00856ED0"/>
    <w:rsid w:val="00864A26"/>
    <w:rsid w:val="00865FF4"/>
    <w:rsid w:val="008743EF"/>
    <w:rsid w:val="00875048"/>
    <w:rsid w:val="008751EF"/>
    <w:rsid w:val="008757F4"/>
    <w:rsid w:val="00877C96"/>
    <w:rsid w:val="00881DAC"/>
    <w:rsid w:val="00886E7D"/>
    <w:rsid w:val="0089309F"/>
    <w:rsid w:val="00896C91"/>
    <w:rsid w:val="008B0A13"/>
    <w:rsid w:val="008C2447"/>
    <w:rsid w:val="008C2719"/>
    <w:rsid w:val="008C2851"/>
    <w:rsid w:val="008C3D50"/>
    <w:rsid w:val="008C538F"/>
    <w:rsid w:val="008C67D0"/>
    <w:rsid w:val="008C76CB"/>
    <w:rsid w:val="008C79EE"/>
    <w:rsid w:val="008D4043"/>
    <w:rsid w:val="008D543B"/>
    <w:rsid w:val="008D5B66"/>
    <w:rsid w:val="008E0DB3"/>
    <w:rsid w:val="008E386D"/>
    <w:rsid w:val="008E684C"/>
    <w:rsid w:val="008F17F7"/>
    <w:rsid w:val="00901DE7"/>
    <w:rsid w:val="00904157"/>
    <w:rsid w:val="00922187"/>
    <w:rsid w:val="00925699"/>
    <w:rsid w:val="0092597A"/>
    <w:rsid w:val="009268F8"/>
    <w:rsid w:val="009271B0"/>
    <w:rsid w:val="00927546"/>
    <w:rsid w:val="0093503A"/>
    <w:rsid w:val="009415D7"/>
    <w:rsid w:val="009434B6"/>
    <w:rsid w:val="00952238"/>
    <w:rsid w:val="009542C9"/>
    <w:rsid w:val="00957216"/>
    <w:rsid w:val="00961C04"/>
    <w:rsid w:val="0096688E"/>
    <w:rsid w:val="00972117"/>
    <w:rsid w:val="00973365"/>
    <w:rsid w:val="00977E97"/>
    <w:rsid w:val="00980EA0"/>
    <w:rsid w:val="00987972"/>
    <w:rsid w:val="00987D38"/>
    <w:rsid w:val="00993A2F"/>
    <w:rsid w:val="009A5FC5"/>
    <w:rsid w:val="009A6026"/>
    <w:rsid w:val="009A6311"/>
    <w:rsid w:val="009A7C5C"/>
    <w:rsid w:val="009B3130"/>
    <w:rsid w:val="009B33F4"/>
    <w:rsid w:val="009C0427"/>
    <w:rsid w:val="009C23E3"/>
    <w:rsid w:val="009C3996"/>
    <w:rsid w:val="009C4075"/>
    <w:rsid w:val="009C60F8"/>
    <w:rsid w:val="009D1014"/>
    <w:rsid w:val="009D324E"/>
    <w:rsid w:val="009D3B95"/>
    <w:rsid w:val="009E4160"/>
    <w:rsid w:val="009E50E6"/>
    <w:rsid w:val="009E5D56"/>
    <w:rsid w:val="009F5CB0"/>
    <w:rsid w:val="009F7EE2"/>
    <w:rsid w:val="00A1392F"/>
    <w:rsid w:val="00A2022F"/>
    <w:rsid w:val="00A2105C"/>
    <w:rsid w:val="00A226B6"/>
    <w:rsid w:val="00A2504D"/>
    <w:rsid w:val="00A2607E"/>
    <w:rsid w:val="00A326C4"/>
    <w:rsid w:val="00A340C7"/>
    <w:rsid w:val="00A41CE5"/>
    <w:rsid w:val="00A47DD3"/>
    <w:rsid w:val="00A505A8"/>
    <w:rsid w:val="00A645DE"/>
    <w:rsid w:val="00A66008"/>
    <w:rsid w:val="00A74BEF"/>
    <w:rsid w:val="00A76D53"/>
    <w:rsid w:val="00A829DF"/>
    <w:rsid w:val="00A8700F"/>
    <w:rsid w:val="00A9106D"/>
    <w:rsid w:val="00A9286F"/>
    <w:rsid w:val="00A97261"/>
    <w:rsid w:val="00AA06E4"/>
    <w:rsid w:val="00AA0A31"/>
    <w:rsid w:val="00AA4618"/>
    <w:rsid w:val="00AA5617"/>
    <w:rsid w:val="00AB13AA"/>
    <w:rsid w:val="00AB1E39"/>
    <w:rsid w:val="00AB258E"/>
    <w:rsid w:val="00AB569E"/>
    <w:rsid w:val="00AB590D"/>
    <w:rsid w:val="00AB7217"/>
    <w:rsid w:val="00AC3027"/>
    <w:rsid w:val="00AD409E"/>
    <w:rsid w:val="00AD6708"/>
    <w:rsid w:val="00AD7665"/>
    <w:rsid w:val="00AE57AB"/>
    <w:rsid w:val="00AE78BE"/>
    <w:rsid w:val="00AF19FC"/>
    <w:rsid w:val="00AF1B61"/>
    <w:rsid w:val="00AF42F1"/>
    <w:rsid w:val="00AF5174"/>
    <w:rsid w:val="00AF5D29"/>
    <w:rsid w:val="00AF6944"/>
    <w:rsid w:val="00B01373"/>
    <w:rsid w:val="00B1266A"/>
    <w:rsid w:val="00B225E6"/>
    <w:rsid w:val="00B2397C"/>
    <w:rsid w:val="00B30250"/>
    <w:rsid w:val="00B35BBF"/>
    <w:rsid w:val="00B3751A"/>
    <w:rsid w:val="00B44A6B"/>
    <w:rsid w:val="00B45049"/>
    <w:rsid w:val="00B45992"/>
    <w:rsid w:val="00B5012E"/>
    <w:rsid w:val="00B530D2"/>
    <w:rsid w:val="00B629E0"/>
    <w:rsid w:val="00B63C36"/>
    <w:rsid w:val="00B64A2F"/>
    <w:rsid w:val="00B65261"/>
    <w:rsid w:val="00B661CC"/>
    <w:rsid w:val="00B70DC5"/>
    <w:rsid w:val="00B72364"/>
    <w:rsid w:val="00B7640A"/>
    <w:rsid w:val="00B76770"/>
    <w:rsid w:val="00B84C13"/>
    <w:rsid w:val="00B86EF3"/>
    <w:rsid w:val="00B87413"/>
    <w:rsid w:val="00B90EDA"/>
    <w:rsid w:val="00B96DA0"/>
    <w:rsid w:val="00BA3531"/>
    <w:rsid w:val="00BA3878"/>
    <w:rsid w:val="00BA6B2B"/>
    <w:rsid w:val="00BB1A1F"/>
    <w:rsid w:val="00BB2CCF"/>
    <w:rsid w:val="00BB2D54"/>
    <w:rsid w:val="00BB56C8"/>
    <w:rsid w:val="00BC260A"/>
    <w:rsid w:val="00BC4CD7"/>
    <w:rsid w:val="00BD13A8"/>
    <w:rsid w:val="00BD66D7"/>
    <w:rsid w:val="00BE34CF"/>
    <w:rsid w:val="00BE4F35"/>
    <w:rsid w:val="00BF08FC"/>
    <w:rsid w:val="00BF0F53"/>
    <w:rsid w:val="00BF1EE8"/>
    <w:rsid w:val="00BF2A90"/>
    <w:rsid w:val="00BF3CB6"/>
    <w:rsid w:val="00C01AC9"/>
    <w:rsid w:val="00C12C97"/>
    <w:rsid w:val="00C144BD"/>
    <w:rsid w:val="00C15A2E"/>
    <w:rsid w:val="00C179FE"/>
    <w:rsid w:val="00C2610C"/>
    <w:rsid w:val="00C264E6"/>
    <w:rsid w:val="00C27F4C"/>
    <w:rsid w:val="00C34320"/>
    <w:rsid w:val="00C343B6"/>
    <w:rsid w:val="00C37888"/>
    <w:rsid w:val="00C40013"/>
    <w:rsid w:val="00C40CCF"/>
    <w:rsid w:val="00C439AB"/>
    <w:rsid w:val="00C44BF5"/>
    <w:rsid w:val="00C44E33"/>
    <w:rsid w:val="00C4741B"/>
    <w:rsid w:val="00C51D84"/>
    <w:rsid w:val="00C57155"/>
    <w:rsid w:val="00C62A26"/>
    <w:rsid w:val="00C66CB9"/>
    <w:rsid w:val="00C678E8"/>
    <w:rsid w:val="00C72334"/>
    <w:rsid w:val="00C72E64"/>
    <w:rsid w:val="00C764CC"/>
    <w:rsid w:val="00C8113B"/>
    <w:rsid w:val="00C8146A"/>
    <w:rsid w:val="00C86B38"/>
    <w:rsid w:val="00C9537C"/>
    <w:rsid w:val="00C95734"/>
    <w:rsid w:val="00CA4D67"/>
    <w:rsid w:val="00CA52D4"/>
    <w:rsid w:val="00CB0A17"/>
    <w:rsid w:val="00CB1D95"/>
    <w:rsid w:val="00CB2908"/>
    <w:rsid w:val="00CB5100"/>
    <w:rsid w:val="00CB6723"/>
    <w:rsid w:val="00CB78A2"/>
    <w:rsid w:val="00CC055F"/>
    <w:rsid w:val="00CC0BAC"/>
    <w:rsid w:val="00CC32DF"/>
    <w:rsid w:val="00CC5E46"/>
    <w:rsid w:val="00CD0C8E"/>
    <w:rsid w:val="00CD2D32"/>
    <w:rsid w:val="00CD35C4"/>
    <w:rsid w:val="00CD5591"/>
    <w:rsid w:val="00CE1B4B"/>
    <w:rsid w:val="00CE1F9E"/>
    <w:rsid w:val="00CE34CA"/>
    <w:rsid w:val="00CE58C9"/>
    <w:rsid w:val="00CE7AB5"/>
    <w:rsid w:val="00D00389"/>
    <w:rsid w:val="00D21313"/>
    <w:rsid w:val="00D25ADE"/>
    <w:rsid w:val="00D31E66"/>
    <w:rsid w:val="00D34635"/>
    <w:rsid w:val="00D37AEA"/>
    <w:rsid w:val="00D40D17"/>
    <w:rsid w:val="00D43914"/>
    <w:rsid w:val="00D45154"/>
    <w:rsid w:val="00D55891"/>
    <w:rsid w:val="00D55B3A"/>
    <w:rsid w:val="00D609BD"/>
    <w:rsid w:val="00D64B35"/>
    <w:rsid w:val="00D6766D"/>
    <w:rsid w:val="00D825CE"/>
    <w:rsid w:val="00D84EF2"/>
    <w:rsid w:val="00D876FA"/>
    <w:rsid w:val="00D9601B"/>
    <w:rsid w:val="00DA0667"/>
    <w:rsid w:val="00DA54C7"/>
    <w:rsid w:val="00DA5823"/>
    <w:rsid w:val="00DB051F"/>
    <w:rsid w:val="00DB42F1"/>
    <w:rsid w:val="00DB7CA0"/>
    <w:rsid w:val="00DC43BA"/>
    <w:rsid w:val="00DC53E9"/>
    <w:rsid w:val="00DE214C"/>
    <w:rsid w:val="00DE2210"/>
    <w:rsid w:val="00DE26DD"/>
    <w:rsid w:val="00DE3EE5"/>
    <w:rsid w:val="00DF185A"/>
    <w:rsid w:val="00DF343B"/>
    <w:rsid w:val="00DF4B37"/>
    <w:rsid w:val="00DF7712"/>
    <w:rsid w:val="00E002BC"/>
    <w:rsid w:val="00E02D7B"/>
    <w:rsid w:val="00E0311D"/>
    <w:rsid w:val="00E10BAE"/>
    <w:rsid w:val="00E12A74"/>
    <w:rsid w:val="00E22980"/>
    <w:rsid w:val="00E22A5A"/>
    <w:rsid w:val="00E24EE0"/>
    <w:rsid w:val="00E2781B"/>
    <w:rsid w:val="00E3295E"/>
    <w:rsid w:val="00E3349E"/>
    <w:rsid w:val="00E41FD9"/>
    <w:rsid w:val="00E45D64"/>
    <w:rsid w:val="00E4762F"/>
    <w:rsid w:val="00E54043"/>
    <w:rsid w:val="00E56A51"/>
    <w:rsid w:val="00E63362"/>
    <w:rsid w:val="00E641F4"/>
    <w:rsid w:val="00E710FB"/>
    <w:rsid w:val="00E7210F"/>
    <w:rsid w:val="00E731A5"/>
    <w:rsid w:val="00E76F7C"/>
    <w:rsid w:val="00E81329"/>
    <w:rsid w:val="00E857B7"/>
    <w:rsid w:val="00EA05FC"/>
    <w:rsid w:val="00EA0EEF"/>
    <w:rsid w:val="00EA6D90"/>
    <w:rsid w:val="00EB1A22"/>
    <w:rsid w:val="00EB3CE5"/>
    <w:rsid w:val="00EC029E"/>
    <w:rsid w:val="00EC77D8"/>
    <w:rsid w:val="00EC787D"/>
    <w:rsid w:val="00ED7C86"/>
    <w:rsid w:val="00EE29E7"/>
    <w:rsid w:val="00EF2957"/>
    <w:rsid w:val="00F00BF0"/>
    <w:rsid w:val="00F00CD7"/>
    <w:rsid w:val="00F014FB"/>
    <w:rsid w:val="00F0727F"/>
    <w:rsid w:val="00F142B5"/>
    <w:rsid w:val="00F1471A"/>
    <w:rsid w:val="00F157F6"/>
    <w:rsid w:val="00F17521"/>
    <w:rsid w:val="00F24EEC"/>
    <w:rsid w:val="00F25779"/>
    <w:rsid w:val="00F310F8"/>
    <w:rsid w:val="00F44F2D"/>
    <w:rsid w:val="00F451F6"/>
    <w:rsid w:val="00F45B41"/>
    <w:rsid w:val="00F539EB"/>
    <w:rsid w:val="00F575E0"/>
    <w:rsid w:val="00F659FB"/>
    <w:rsid w:val="00F67606"/>
    <w:rsid w:val="00F715F8"/>
    <w:rsid w:val="00F75CDD"/>
    <w:rsid w:val="00F75D83"/>
    <w:rsid w:val="00F84ACE"/>
    <w:rsid w:val="00F85C0F"/>
    <w:rsid w:val="00F85DBB"/>
    <w:rsid w:val="00F879CE"/>
    <w:rsid w:val="00F9455B"/>
    <w:rsid w:val="00FA1A29"/>
    <w:rsid w:val="00FB1D8C"/>
    <w:rsid w:val="00FB2439"/>
    <w:rsid w:val="00FB6563"/>
    <w:rsid w:val="00FB6C0C"/>
    <w:rsid w:val="00FC09BB"/>
    <w:rsid w:val="00FD0F6F"/>
    <w:rsid w:val="00FD1887"/>
    <w:rsid w:val="00FD3292"/>
    <w:rsid w:val="00FE43A4"/>
    <w:rsid w:val="00FE68AA"/>
    <w:rsid w:val="00FF30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F175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A2504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2504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17438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7438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17438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7438A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a3"/>
    <w:qFormat/>
    <w:locked/>
    <w:rsid w:val="006D4F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3">
    <w:name w:val="Название Знак"/>
    <w:basedOn w:val="DefaultParagraphFont"/>
    <w:link w:val="Title"/>
    <w:rsid w:val="006D4F3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98D0E250F200AEF4BFB67982DBED59810EF558822EE213D1551594C93394FEE5B9CDF791A1661C705208E8C07FBE71A24681534C66v402M" TargetMode="External" /><Relationship Id="rId6" Type="http://schemas.openxmlformats.org/officeDocument/2006/relationships/hyperlink" Target="consultantplus://offline/ref=953964EF85A44E039B8D0F8B14E29E54AD06FA608B4711E00AD67640FCC75F15A677AFE7E97807FC2D30A9DCF147E58C6A5CD7A7A5E56632pAFEP" TargetMode="External" /><Relationship Id="rId7" Type="http://schemas.openxmlformats.org/officeDocument/2006/relationships/hyperlink" Target="consultantplus://offline/ref=953964EF85A44E039B8D0F8B14E29E54AD06FA608B4711E00AD67640FCC75F15A677AFE7EC7C0EAF7E7FA880B417F68D6C5CD5A4B9pEF5P" TargetMode="External" /><Relationship Id="rId8" Type="http://schemas.openxmlformats.org/officeDocument/2006/relationships/hyperlink" Target="consultantplus://offline/ref=E3E945306804BEA0733BF64D0C0804A0BCA413885470DBA6CE2590FD861C707D10AEA2853F18D6AAI230J" TargetMode="External" /><Relationship Id="rId9" Type="http://schemas.openxmlformats.org/officeDocument/2006/relationships/hyperlink" Target="consultantplus://offline/ref=E3E945306804BEA0733BF64D0C0804A0BCA413885470DBA6CE2590FD861C707D10AEA2853F18D7AEI235J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12C64-1827-44A4-A3C6-B47F8CA1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