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72A" w:rsidP="00FA47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8020C4">
        <w:rPr>
          <w:color w:val="000000"/>
          <w:sz w:val="28"/>
          <w:szCs w:val="28"/>
        </w:rPr>
        <w:t>5-</w:t>
      </w:r>
      <w:r w:rsidR="008668E0">
        <w:rPr>
          <w:color w:val="000000"/>
          <w:sz w:val="28"/>
          <w:szCs w:val="28"/>
        </w:rPr>
        <w:t xml:space="preserve"> </w:t>
      </w:r>
      <w:r w:rsidR="008020C4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8534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F71C0" w:rsidR="00BF71C0">
        <w:rPr>
          <w:color w:val="000000"/>
          <w:sz w:val="28"/>
          <w:szCs w:val="28"/>
        </w:rPr>
        <w:t xml:space="preserve"> </w:t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  <w:t>26</w:t>
      </w:r>
      <w:r w:rsidR="00BF71C0">
        <w:rPr>
          <w:color w:val="000000"/>
          <w:sz w:val="28"/>
          <w:szCs w:val="28"/>
          <w:lang w:val="en-US"/>
        </w:rPr>
        <w:t>MS</w:t>
      </w:r>
      <w:r w:rsidR="00BF71C0">
        <w:rPr>
          <w:color w:val="000000"/>
          <w:sz w:val="28"/>
          <w:szCs w:val="28"/>
        </w:rPr>
        <w:t>0090-01-202</w:t>
      </w:r>
      <w:r w:rsidR="008668E0">
        <w:rPr>
          <w:color w:val="000000"/>
          <w:sz w:val="28"/>
          <w:szCs w:val="28"/>
        </w:rPr>
        <w:t>4</w:t>
      </w:r>
      <w:r w:rsidR="00BF71C0">
        <w:rPr>
          <w:color w:val="000000"/>
          <w:sz w:val="28"/>
          <w:szCs w:val="28"/>
        </w:rPr>
        <w:t>-</w:t>
      </w:r>
      <w:r w:rsidR="008668E0">
        <w:rPr>
          <w:color w:val="000000"/>
          <w:sz w:val="28"/>
          <w:szCs w:val="28"/>
        </w:rPr>
        <w:t xml:space="preserve">    </w:t>
      </w:r>
      <w:r w:rsidR="00BF71C0">
        <w:rPr>
          <w:color w:val="000000"/>
          <w:sz w:val="28"/>
          <w:szCs w:val="28"/>
        </w:rPr>
        <w:t>-</w:t>
      </w:r>
      <w:r w:rsidR="008668E0">
        <w:rPr>
          <w:color w:val="000000"/>
          <w:sz w:val="28"/>
          <w:szCs w:val="28"/>
        </w:rPr>
        <w:t xml:space="preserve"> </w:t>
      </w:r>
    </w:p>
    <w:p w:rsidR="00FA472A" w:rsidP="00FA47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 </w:t>
      </w:r>
      <w:r w:rsidR="008534B1">
        <w:rPr>
          <w:color w:val="000000"/>
          <w:sz w:val="28"/>
          <w:szCs w:val="28"/>
        </w:rPr>
        <w:t>10 января</w:t>
      </w:r>
      <w:r w:rsidR="008020C4">
        <w:rPr>
          <w:color w:val="000000"/>
          <w:sz w:val="28"/>
          <w:szCs w:val="28"/>
        </w:rPr>
        <w:t xml:space="preserve"> 202</w:t>
      </w:r>
      <w:r w:rsidR="008534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67DC2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180" w:rsidP="00FA47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A472A" w:rsidRPr="00DD5180" w:rsidP="00DD5180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Калинина,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рассмотрев в отношении</w:t>
      </w:r>
    </w:p>
    <w:p w:rsidR="003D0543" w:rsidP="008534B1">
      <w:pPr>
        <w:ind w:right="-2" w:firstLine="709"/>
        <w:jc w:val="both"/>
        <w:rPr>
          <w:color w:val="000000"/>
          <w:sz w:val="28"/>
          <w:szCs w:val="28"/>
        </w:rPr>
      </w:pPr>
      <w:r w:rsidRPr="00EE769F">
        <w:rPr>
          <w:sz w:val="27"/>
          <w:szCs w:val="27"/>
        </w:rPr>
        <w:t>Щенникова</w:t>
      </w:r>
      <w:r w:rsidRPr="00EE769F">
        <w:rPr>
          <w:sz w:val="27"/>
          <w:szCs w:val="27"/>
        </w:rPr>
        <w:t xml:space="preserve"> </w:t>
      </w:r>
      <w:r w:rsidR="002F2FEF">
        <w:rPr>
          <w:sz w:val="27"/>
          <w:szCs w:val="27"/>
        </w:rPr>
        <w:t>С.П.</w:t>
      </w:r>
      <w:r w:rsidR="008020C4">
        <w:rPr>
          <w:color w:val="000000"/>
          <w:sz w:val="28"/>
          <w:szCs w:val="28"/>
        </w:rPr>
        <w:t xml:space="preserve">, </w:t>
      </w:r>
      <w:r w:rsidR="00325670"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8020C4" w:rsidP="00802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="008534B1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</w:t>
      </w:r>
      <w:r w:rsidR="008534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ч.1 ст.19.24 КоАП РФ в виде штрафа в размере 1000 рублей,</w:t>
      </w:r>
    </w:p>
    <w:p w:rsidR="003D0543" w:rsidP="00A665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31.10</w:t>
      </w:r>
      <w:r>
        <w:rPr>
          <w:color w:val="000000"/>
          <w:sz w:val="28"/>
          <w:szCs w:val="28"/>
        </w:rPr>
        <w:t>.2023 ч.3 ст.19.24 КоАП РФ в виде административного ареста 10 суток,</w:t>
      </w:r>
    </w:p>
    <w:p w:rsidR="00FA472A" w:rsidP="00FA47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ч.3 ст.19.24 Кодекса Российской Федерации об административных правонарушениях,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908" w:rsidP="00E179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 ноября 2021 года решением Ленинского районного суда </w:t>
      </w:r>
      <w:r>
        <w:rPr>
          <w:color w:val="000000"/>
          <w:sz w:val="28"/>
          <w:szCs w:val="28"/>
        </w:rPr>
        <w:t>г.Ставрополя</w:t>
      </w:r>
      <w:r>
        <w:rPr>
          <w:color w:val="000000"/>
          <w:sz w:val="28"/>
          <w:szCs w:val="28"/>
        </w:rPr>
        <w:t xml:space="preserve"> Ставропольского края установлен административный надзор в отношении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сроком на 3 года, и установлены следующие ограничения: являться в ОМВД России по месту жительства или пребывания 2 раза в месяц для регистрации. Согласно графика прибытия на регистрацию в ОМВД России по </w:t>
      </w:r>
      <w:r>
        <w:rPr>
          <w:color w:val="000000"/>
          <w:sz w:val="28"/>
          <w:szCs w:val="28"/>
        </w:rPr>
        <w:t>Новоалександровскому</w:t>
      </w:r>
      <w:r>
        <w:rPr>
          <w:color w:val="000000"/>
          <w:sz w:val="28"/>
          <w:szCs w:val="28"/>
        </w:rPr>
        <w:t xml:space="preserve"> городскому округу </w:t>
      </w:r>
      <w:r>
        <w:rPr>
          <w:color w:val="000000"/>
          <w:sz w:val="28"/>
          <w:szCs w:val="28"/>
        </w:rPr>
        <w:t>Щенников</w:t>
      </w:r>
      <w:r>
        <w:rPr>
          <w:color w:val="000000"/>
          <w:sz w:val="28"/>
          <w:szCs w:val="28"/>
        </w:rPr>
        <w:t xml:space="preserve"> С.П. были установлены дни регистрации, а именно каждый первый и последний четверг месяца. </w:t>
      </w:r>
    </w:p>
    <w:p w:rsidR="00E17908" w:rsidRPr="00B715A7" w:rsidP="00E179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04 января 2024 года </w:t>
      </w:r>
      <w:r>
        <w:rPr>
          <w:color w:val="000000"/>
          <w:sz w:val="28"/>
          <w:szCs w:val="28"/>
        </w:rPr>
        <w:t>Щенников</w:t>
      </w:r>
      <w:r>
        <w:rPr>
          <w:color w:val="000000"/>
          <w:sz w:val="28"/>
          <w:szCs w:val="28"/>
        </w:rPr>
        <w:t xml:space="preserve"> С.П. на регистрацию в ОМВД России по </w:t>
      </w:r>
      <w:r>
        <w:rPr>
          <w:color w:val="000000"/>
          <w:sz w:val="28"/>
          <w:szCs w:val="28"/>
        </w:rPr>
        <w:t>Новоалександровскому</w:t>
      </w:r>
      <w:r>
        <w:rPr>
          <w:color w:val="000000"/>
          <w:sz w:val="28"/>
          <w:szCs w:val="28"/>
        </w:rPr>
        <w:t xml:space="preserve"> городскому округу не прибыл</w:t>
      </w:r>
      <w:r>
        <w:rPr>
          <w:sz w:val="28"/>
          <w:szCs w:val="28"/>
        </w:rPr>
        <w:t xml:space="preserve">, чем </w:t>
      </w:r>
      <w:r w:rsidRPr="00B715A7">
        <w:rPr>
          <w:sz w:val="28"/>
          <w:szCs w:val="28"/>
        </w:rPr>
        <w:t xml:space="preserve">допустил </w:t>
      </w:r>
      <w:r>
        <w:rPr>
          <w:sz w:val="28"/>
          <w:szCs w:val="28"/>
        </w:rPr>
        <w:t xml:space="preserve">повторное </w:t>
      </w:r>
      <w:r w:rsidRPr="00B715A7">
        <w:rPr>
          <w:sz w:val="28"/>
          <w:szCs w:val="28"/>
        </w:rPr>
        <w:t xml:space="preserve">несоблюдение ограничений, возложенных на него </w:t>
      </w:r>
      <w:r>
        <w:rPr>
          <w:sz w:val="28"/>
          <w:szCs w:val="28"/>
        </w:rPr>
        <w:t>р</w:t>
      </w:r>
      <w:r w:rsidRPr="00B715A7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вышеуказанного суда</w:t>
      </w:r>
      <w:r w:rsidRPr="00B715A7">
        <w:rPr>
          <w:sz w:val="28"/>
          <w:szCs w:val="28"/>
        </w:rPr>
        <w:t>.</w:t>
      </w:r>
    </w:p>
    <w:p w:rsidR="00667DC2" w:rsidP="00E42A6C">
      <w:pPr>
        <w:ind w:firstLine="709"/>
        <w:jc w:val="both"/>
        <w:rPr>
          <w:sz w:val="28"/>
          <w:szCs w:val="28"/>
        </w:rPr>
      </w:pPr>
    </w:p>
    <w:p w:rsidR="00A6655D" w:rsidP="00A665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судебном заседании </w:t>
      </w:r>
      <w:r w:rsidR="00E17908">
        <w:rPr>
          <w:color w:val="000000"/>
          <w:sz w:val="28"/>
          <w:szCs w:val="28"/>
        </w:rPr>
        <w:t>Щенников</w:t>
      </w:r>
      <w:r w:rsidR="00E17908">
        <w:rPr>
          <w:color w:val="000000"/>
          <w:sz w:val="28"/>
          <w:szCs w:val="28"/>
        </w:rPr>
        <w:t xml:space="preserve"> С.П.</w:t>
      </w:r>
      <w:r w:rsidR="00667DC2">
        <w:rPr>
          <w:color w:val="000000"/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 xml:space="preserve"> фактические </w:t>
      </w:r>
      <w:r w:rsidR="00667DC2">
        <w:rPr>
          <w:color w:val="000000"/>
          <w:sz w:val="28"/>
          <w:szCs w:val="28"/>
        </w:rPr>
        <w:t>обстоятельства дела и свою вину</w:t>
      </w:r>
      <w:r>
        <w:rPr>
          <w:color w:val="000000"/>
          <w:sz w:val="28"/>
          <w:szCs w:val="28"/>
        </w:rPr>
        <w:t xml:space="preserve">. </w:t>
      </w:r>
    </w:p>
    <w:p w:rsidR="00A6655D" w:rsidP="00A665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6655D" w:rsidP="00A665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</w:t>
      </w:r>
      <w:r w:rsidR="00E17908">
        <w:rPr>
          <w:color w:val="000000"/>
          <w:sz w:val="28"/>
          <w:szCs w:val="28"/>
        </w:rPr>
        <w:t>Щенниковым</w:t>
      </w:r>
      <w:r w:rsidR="00E17908">
        <w:rPr>
          <w:color w:val="000000"/>
          <w:sz w:val="28"/>
          <w:szCs w:val="28"/>
        </w:rPr>
        <w:t xml:space="preserve"> С.П</w:t>
      </w:r>
      <w:r>
        <w:rPr>
          <w:color w:val="000000"/>
          <w:sz w:val="28"/>
          <w:szCs w:val="28"/>
        </w:rPr>
        <w:t xml:space="preserve">. указанного правонарушения подтверждается протоколом об административном правонарушении 26 АВ </w:t>
      </w:r>
      <w:r w:rsidR="002F2FE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E17908">
        <w:rPr>
          <w:color w:val="000000"/>
          <w:sz w:val="28"/>
          <w:szCs w:val="28"/>
        </w:rPr>
        <w:t>09 января 2024</w:t>
      </w:r>
      <w:r>
        <w:rPr>
          <w:color w:val="000000"/>
          <w:sz w:val="28"/>
          <w:szCs w:val="28"/>
        </w:rPr>
        <w:t xml:space="preserve"> года; решением </w:t>
      </w:r>
      <w:r w:rsidR="00E17908">
        <w:rPr>
          <w:color w:val="000000"/>
          <w:sz w:val="28"/>
          <w:szCs w:val="28"/>
        </w:rPr>
        <w:t>Ленинского</w:t>
      </w:r>
      <w:r w:rsidR="008020C4">
        <w:rPr>
          <w:color w:val="000000"/>
          <w:sz w:val="28"/>
          <w:szCs w:val="28"/>
        </w:rPr>
        <w:t xml:space="preserve"> районного суда </w:t>
      </w:r>
      <w:r w:rsidR="00E17908">
        <w:rPr>
          <w:color w:val="000000"/>
          <w:sz w:val="28"/>
          <w:szCs w:val="28"/>
        </w:rPr>
        <w:t xml:space="preserve">Ставропольского края </w:t>
      </w:r>
      <w:r>
        <w:rPr>
          <w:color w:val="000000"/>
          <w:sz w:val="28"/>
          <w:szCs w:val="28"/>
        </w:rPr>
        <w:t xml:space="preserve">от </w:t>
      </w:r>
      <w:r w:rsidR="00E17908">
        <w:rPr>
          <w:color w:val="000000"/>
          <w:sz w:val="28"/>
          <w:szCs w:val="28"/>
        </w:rPr>
        <w:t>23 ноября 2021</w:t>
      </w:r>
      <w:r w:rsidR="00DD5180">
        <w:rPr>
          <w:color w:val="000000"/>
          <w:sz w:val="28"/>
          <w:szCs w:val="28"/>
        </w:rPr>
        <w:t xml:space="preserve"> </w:t>
      </w:r>
      <w:r w:rsidR="00E42A6C">
        <w:rPr>
          <w:color w:val="000000"/>
          <w:sz w:val="28"/>
          <w:szCs w:val="28"/>
        </w:rPr>
        <w:t>г</w:t>
      </w:r>
      <w:r w:rsidR="00DD5180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; </w:t>
      </w:r>
      <w:r w:rsidR="00E42A6C">
        <w:rPr>
          <w:color w:val="000000"/>
          <w:sz w:val="28"/>
          <w:szCs w:val="28"/>
        </w:rPr>
        <w:t xml:space="preserve">копией </w:t>
      </w:r>
      <w:r w:rsidR="00E17908">
        <w:rPr>
          <w:color w:val="000000"/>
          <w:sz w:val="28"/>
          <w:szCs w:val="28"/>
        </w:rPr>
        <w:t>регистрационного листа</w:t>
      </w:r>
      <w:r w:rsidR="00667DC2">
        <w:rPr>
          <w:color w:val="000000"/>
          <w:sz w:val="28"/>
          <w:szCs w:val="28"/>
        </w:rPr>
        <w:t>;</w:t>
      </w:r>
      <w:r w:rsidR="00E17908">
        <w:rPr>
          <w:color w:val="000000"/>
          <w:sz w:val="28"/>
          <w:szCs w:val="28"/>
        </w:rPr>
        <w:t xml:space="preserve"> копией графика прибытия поднадзорного лица на регистрацию. </w:t>
      </w:r>
      <w:r w:rsidR="00667DC2">
        <w:rPr>
          <w:color w:val="000000"/>
          <w:sz w:val="28"/>
          <w:szCs w:val="28"/>
        </w:rPr>
        <w:t xml:space="preserve"> 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документы составлены в соответствии с требованиями административного законодательства, данные доказательства суд находит допустимыми достоверными и достаточными.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в несоблюдении лицом, в отношении        которого        установлен        административный        надзор, ограничений, установленных ему судом в соответствии с федеральным законом, если эти действия не содержат уголовно наказуемого деяния, повторно в течение года, является установленной и доказанной.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квалифицируются ч.3 ст.19.24 Кодекса Российской Федерации об административных правонарушениях.</w:t>
      </w:r>
    </w:p>
    <w:p w:rsidR="00E17908" w:rsidP="00E17908">
      <w:pPr>
        <w:pStyle w:val="ConsPlusNormal"/>
        <w:ind w:firstLine="540"/>
        <w:jc w:val="both"/>
      </w:pPr>
      <w:r>
        <w:rPr>
          <w:color w:val="000000"/>
        </w:rPr>
        <w:t xml:space="preserve">  Санкция указанного состава предусматривает наказание в виде </w:t>
      </w:r>
      <w:r>
        <w:t>обязательных работ на срок до сорока часов либо административный арест на срок от десяти до пятнадцати суток.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влекущих освобождение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</w:t>
      </w:r>
      <w:r>
        <w:rPr>
          <w:sz w:val="28"/>
          <w:szCs w:val="28"/>
        </w:rPr>
        <w:t>от административной ответственности, а также препятствующих отбыванию ареста, судом не установлено.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ч.3 ст.19.24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E17908" w:rsidP="00E179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</w:t>
      </w:r>
      <w:r w:rsidR="002F2FEF">
        <w:rPr>
          <w:color w:val="000000"/>
          <w:sz w:val="28"/>
          <w:szCs w:val="28"/>
        </w:rPr>
        <w:t>С.П.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подвергнуть его административному наказанию в виде административного ареста сроком на 10 (десять) суток.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0EA1">
        <w:rPr>
          <w:color w:val="000000"/>
          <w:sz w:val="28"/>
          <w:szCs w:val="28"/>
        </w:rPr>
        <w:t xml:space="preserve">Срок наказания исчислять с 15 час. 00 мин. 10 января 2024 года, зачесть </w:t>
      </w:r>
      <w:r w:rsidR="00790EA1">
        <w:rPr>
          <w:color w:val="000000"/>
          <w:sz w:val="28"/>
          <w:szCs w:val="28"/>
        </w:rPr>
        <w:t>Щенникову</w:t>
      </w:r>
      <w:r w:rsidR="00790EA1">
        <w:rPr>
          <w:color w:val="000000"/>
          <w:sz w:val="28"/>
          <w:szCs w:val="28"/>
        </w:rPr>
        <w:t xml:space="preserve"> С.П.</w:t>
      </w:r>
      <w:r w:rsidRPr="00C95571" w:rsidR="00790EA1">
        <w:rPr>
          <w:color w:val="000000"/>
          <w:sz w:val="28"/>
          <w:szCs w:val="28"/>
        </w:rPr>
        <w:t xml:space="preserve"> </w:t>
      </w:r>
      <w:r w:rsidR="00790EA1">
        <w:rPr>
          <w:color w:val="000000"/>
          <w:sz w:val="28"/>
          <w:szCs w:val="28"/>
        </w:rPr>
        <w:t xml:space="preserve">в срок отбывания наказания период административного задержания </w:t>
      </w:r>
      <w:r w:rsidR="00790EA1">
        <w:rPr>
          <w:color w:val="000000"/>
          <w:sz w:val="28"/>
          <w:szCs w:val="28"/>
        </w:rPr>
        <w:t>с  17</w:t>
      </w:r>
      <w:r w:rsidR="00790EA1">
        <w:rPr>
          <w:color w:val="000000"/>
          <w:sz w:val="28"/>
          <w:szCs w:val="28"/>
        </w:rPr>
        <w:t xml:space="preserve"> час. 40 мин. 09 января 2024 года по 15 час. 00 мин. 10 января 2024 года</w:t>
      </w:r>
      <w:r>
        <w:rPr>
          <w:color w:val="000000"/>
          <w:sz w:val="28"/>
          <w:szCs w:val="28"/>
        </w:rPr>
        <w:t xml:space="preserve">. 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Исполнение постановления возложить на Отдел МВД России </w:t>
      </w:r>
      <w:r w:rsidR="008668E0">
        <w:rPr>
          <w:color w:val="000000"/>
          <w:sz w:val="28"/>
          <w:szCs w:val="28"/>
        </w:rPr>
        <w:t>«Новоалександровский»</w:t>
      </w:r>
      <w:r>
        <w:rPr>
          <w:color w:val="000000"/>
          <w:sz w:val="28"/>
          <w:szCs w:val="28"/>
        </w:rPr>
        <w:t>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  Е.Г. Калинина</w:t>
      </w:r>
    </w:p>
    <w:p w:rsidR="00D70106"/>
    <w:sectPr w:rsidSect="006151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9"/>
    <w:rsid w:val="000165A1"/>
    <w:rsid w:val="000F0E35"/>
    <w:rsid w:val="002603EC"/>
    <w:rsid w:val="002F2FEF"/>
    <w:rsid w:val="00325670"/>
    <w:rsid w:val="003D0543"/>
    <w:rsid w:val="00485C0E"/>
    <w:rsid w:val="00506665"/>
    <w:rsid w:val="005B5318"/>
    <w:rsid w:val="00615113"/>
    <w:rsid w:val="00667DC2"/>
    <w:rsid w:val="0072285E"/>
    <w:rsid w:val="00727890"/>
    <w:rsid w:val="00790EA1"/>
    <w:rsid w:val="008020C4"/>
    <w:rsid w:val="00833BE5"/>
    <w:rsid w:val="008534B1"/>
    <w:rsid w:val="008668E0"/>
    <w:rsid w:val="009032A5"/>
    <w:rsid w:val="009C51A4"/>
    <w:rsid w:val="00A6655D"/>
    <w:rsid w:val="00A7610A"/>
    <w:rsid w:val="00AC0659"/>
    <w:rsid w:val="00B715A7"/>
    <w:rsid w:val="00BF71C0"/>
    <w:rsid w:val="00BF730D"/>
    <w:rsid w:val="00C87886"/>
    <w:rsid w:val="00C95571"/>
    <w:rsid w:val="00D70106"/>
    <w:rsid w:val="00D85A69"/>
    <w:rsid w:val="00DA289D"/>
    <w:rsid w:val="00DD5180"/>
    <w:rsid w:val="00E17908"/>
    <w:rsid w:val="00E42A6C"/>
    <w:rsid w:val="00E43750"/>
    <w:rsid w:val="00E85156"/>
    <w:rsid w:val="00EE769F"/>
    <w:rsid w:val="00EF0144"/>
    <w:rsid w:val="00F123E5"/>
    <w:rsid w:val="00F14307"/>
    <w:rsid w:val="00F533D0"/>
    <w:rsid w:val="00F87BA2"/>
    <w:rsid w:val="00FA4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3D249F-B36A-4DF1-A87C-C984791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A6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518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533D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3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