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A9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</w:t>
      </w:r>
      <w:r w:rsidR="00B112BE">
        <w:rPr>
          <w:color w:val="000000"/>
          <w:sz w:val="28"/>
          <w:szCs w:val="28"/>
        </w:rPr>
        <w:t>2</w:t>
      </w:r>
      <w:r w:rsidR="003D55EE">
        <w:rPr>
          <w:color w:val="000000"/>
          <w:sz w:val="28"/>
          <w:szCs w:val="28"/>
        </w:rPr>
        <w:t>9</w:t>
      </w:r>
      <w:r w:rsidR="006061D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/2/202</w:t>
      </w:r>
      <w:r w:rsidR="00CA5057">
        <w:rPr>
          <w:color w:val="000000"/>
          <w:sz w:val="28"/>
          <w:szCs w:val="28"/>
        </w:rPr>
        <w:t>4</w:t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  <w:t>26</w:t>
      </w:r>
      <w:r w:rsidR="00C20278">
        <w:rPr>
          <w:color w:val="000000"/>
          <w:sz w:val="28"/>
          <w:szCs w:val="28"/>
          <w:lang w:val="en-US"/>
        </w:rPr>
        <w:t>MS</w:t>
      </w:r>
      <w:r w:rsidR="00C20278">
        <w:rPr>
          <w:color w:val="000000"/>
          <w:sz w:val="28"/>
          <w:szCs w:val="28"/>
        </w:rPr>
        <w:t>0</w:t>
      </w:r>
      <w:r w:rsidR="00D967D5">
        <w:rPr>
          <w:color w:val="000000"/>
          <w:sz w:val="28"/>
          <w:szCs w:val="28"/>
        </w:rPr>
        <w:t>090</w:t>
      </w:r>
      <w:r w:rsidRPr="007F3B87" w:rsidR="00C20278">
        <w:rPr>
          <w:color w:val="000000"/>
          <w:sz w:val="28"/>
          <w:szCs w:val="28"/>
        </w:rPr>
        <w:t>-01-202</w:t>
      </w:r>
      <w:r w:rsidR="00C20278">
        <w:rPr>
          <w:color w:val="000000"/>
          <w:sz w:val="28"/>
          <w:szCs w:val="28"/>
        </w:rPr>
        <w:t>4</w:t>
      </w:r>
      <w:r w:rsidRPr="007F3B87" w:rsidR="00C20278">
        <w:rPr>
          <w:color w:val="000000"/>
          <w:sz w:val="28"/>
          <w:szCs w:val="28"/>
        </w:rPr>
        <w:t>-</w:t>
      </w:r>
      <w:r w:rsidR="003D55EE">
        <w:rPr>
          <w:color w:val="000000"/>
          <w:sz w:val="28"/>
          <w:szCs w:val="28"/>
        </w:rPr>
        <w:t>0025</w:t>
      </w:r>
      <w:r w:rsidR="009A2A09">
        <w:rPr>
          <w:color w:val="000000"/>
          <w:sz w:val="28"/>
          <w:szCs w:val="28"/>
        </w:rPr>
        <w:t>2</w:t>
      </w:r>
      <w:r w:rsidR="006061D6">
        <w:rPr>
          <w:color w:val="000000"/>
          <w:sz w:val="28"/>
          <w:szCs w:val="28"/>
        </w:rPr>
        <w:t>3</w:t>
      </w:r>
      <w:r w:rsidR="00C20278">
        <w:rPr>
          <w:color w:val="000000"/>
          <w:sz w:val="28"/>
          <w:szCs w:val="28"/>
        </w:rPr>
        <w:t>-</w:t>
      </w:r>
      <w:r w:rsidR="006061D6">
        <w:rPr>
          <w:color w:val="000000"/>
          <w:sz w:val="28"/>
          <w:szCs w:val="28"/>
        </w:rPr>
        <w:t>19</w:t>
      </w:r>
    </w:p>
    <w:p w:rsidR="002E26B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C7078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г.Новоалександровск                            </w:t>
      </w:r>
      <w:r w:rsidR="00CF1CCA">
        <w:rPr>
          <w:color w:val="000000"/>
          <w:sz w:val="28"/>
          <w:szCs w:val="28"/>
        </w:rPr>
        <w:t xml:space="preserve">                               </w:t>
      </w:r>
      <w:r w:rsidR="003D55EE">
        <w:rPr>
          <w:color w:val="000000"/>
          <w:sz w:val="28"/>
          <w:szCs w:val="28"/>
        </w:rPr>
        <w:t>10 июля</w:t>
      </w:r>
      <w:r w:rsidR="00CA5057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FF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рассмотрев в отношении</w:t>
      </w:r>
    </w:p>
    <w:p w:rsidR="00321A9C" w:rsidP="0057137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Павленко </w:t>
      </w:r>
      <w:r w:rsidR="00F23A52">
        <w:rPr>
          <w:color w:val="000000"/>
          <w:sz w:val="28"/>
          <w:szCs w:val="28"/>
        </w:rPr>
        <w:t>Р.С.</w:t>
      </w:r>
      <w:r w:rsidR="0057137C">
        <w:rPr>
          <w:color w:val="000000"/>
          <w:sz w:val="28"/>
          <w:szCs w:val="28"/>
        </w:rPr>
        <w:t>,</w:t>
      </w:r>
      <w:r w:rsidR="00CF3574">
        <w:rPr>
          <w:color w:val="000000"/>
          <w:sz w:val="28"/>
          <w:szCs w:val="28"/>
        </w:rPr>
        <w:t xml:space="preserve"> 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ст.20.25 Кодекса Российской Федерации об административных правонарушениях,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1</w:t>
      </w:r>
      <w:r w:rsidR="00765EA7">
        <w:rPr>
          <w:color w:val="000000"/>
          <w:sz w:val="28"/>
          <w:szCs w:val="28"/>
        </w:rPr>
        <w:t>5</w:t>
      </w:r>
      <w:r w:rsidR="00CF357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</w:t>
      </w:r>
      <w:r w:rsidR="00B112BE">
        <w:rPr>
          <w:color w:val="000000"/>
          <w:sz w:val="28"/>
          <w:szCs w:val="28"/>
        </w:rPr>
        <w:t>1</w:t>
      </w:r>
      <w:r w:rsidR="00CF3574">
        <w:rPr>
          <w:color w:val="000000"/>
          <w:sz w:val="28"/>
          <w:szCs w:val="28"/>
        </w:rPr>
        <w:t>.</w:t>
      </w:r>
      <w:r w:rsidR="00CA5057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</w:t>
      </w:r>
      <w:r w:rsidR="000A525D">
        <w:rPr>
          <w:color w:val="000000"/>
          <w:sz w:val="28"/>
          <w:szCs w:val="28"/>
        </w:rPr>
        <w:t xml:space="preserve">Павленко </w:t>
      </w:r>
      <w:r>
        <w:rPr>
          <w:color w:val="000000"/>
          <w:sz w:val="28"/>
          <w:szCs w:val="28"/>
        </w:rPr>
        <w:t>Р.С.</w:t>
      </w:r>
      <w:r>
        <w:rPr>
          <w:color w:val="000000"/>
          <w:sz w:val="28"/>
          <w:szCs w:val="28"/>
        </w:rPr>
        <w:t xml:space="preserve"> признан виновным в совершении административного правонарушения</w:t>
      </w:r>
      <w:r w:rsidR="00FC7078">
        <w:rPr>
          <w:color w:val="000000"/>
          <w:sz w:val="28"/>
          <w:szCs w:val="28"/>
        </w:rPr>
        <w:t>, предусмотренного</w:t>
      </w:r>
      <w:r>
        <w:rPr>
          <w:color w:val="000000"/>
          <w:sz w:val="28"/>
          <w:szCs w:val="28"/>
        </w:rPr>
        <w:t xml:space="preserve"> </w:t>
      </w:r>
      <w:r w:rsidR="00B112BE">
        <w:rPr>
          <w:color w:val="000000"/>
          <w:sz w:val="28"/>
          <w:szCs w:val="28"/>
        </w:rPr>
        <w:t>ч.</w:t>
      </w:r>
      <w:r w:rsidR="00765EA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 ст.</w:t>
      </w:r>
      <w:r w:rsidR="004869CC">
        <w:rPr>
          <w:color w:val="000000"/>
          <w:sz w:val="28"/>
          <w:szCs w:val="28"/>
        </w:rPr>
        <w:t>12</w:t>
      </w:r>
      <w:r w:rsidR="00FC7078">
        <w:rPr>
          <w:color w:val="000000"/>
          <w:sz w:val="28"/>
          <w:szCs w:val="28"/>
        </w:rPr>
        <w:t>.</w:t>
      </w:r>
      <w:r w:rsidR="00E30AE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КРФ об АП</w:t>
      </w:r>
      <w:r w:rsidR="00FC707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подвергнут нака</w:t>
      </w:r>
      <w:r w:rsidR="00F06808">
        <w:rPr>
          <w:color w:val="000000"/>
          <w:sz w:val="28"/>
          <w:szCs w:val="28"/>
        </w:rPr>
        <w:t xml:space="preserve">занию в виде штрафа в размере </w:t>
      </w:r>
      <w:r w:rsidR="00765EA7">
        <w:rPr>
          <w:color w:val="000000"/>
          <w:sz w:val="28"/>
          <w:szCs w:val="28"/>
        </w:rPr>
        <w:t>5</w:t>
      </w:r>
      <w:r w:rsidR="001D7A60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руб., который не уплатил в установленный законом срок, согласно постановлению № </w:t>
      </w:r>
      <w:r w:rsidR="00F23A52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>.</w:t>
      </w:r>
    </w:p>
    <w:p w:rsidR="00CF38C4" w:rsidP="00CF38C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судебное заседани</w:t>
      </w:r>
      <w:r w:rsidR="0057137C">
        <w:rPr>
          <w:sz w:val="28"/>
          <w:szCs w:val="28"/>
        </w:rPr>
        <w:t>е</w:t>
      </w:r>
      <w:r>
        <w:rPr>
          <w:sz w:val="28"/>
          <w:szCs w:val="28"/>
        </w:rPr>
        <w:t xml:space="preserve"> лицо, в отношении которого возбуждено производство по делу об административном правонарушении, </w:t>
      </w:r>
      <w:r w:rsidR="000A525D">
        <w:rPr>
          <w:color w:val="000000"/>
          <w:sz w:val="28"/>
          <w:szCs w:val="28"/>
        </w:rPr>
        <w:t xml:space="preserve">Павленко </w:t>
      </w:r>
      <w:r w:rsidR="003D55EE">
        <w:rPr>
          <w:color w:val="000000"/>
          <w:sz w:val="28"/>
          <w:szCs w:val="28"/>
        </w:rPr>
        <w:t>Р.С.</w:t>
      </w:r>
      <w:r>
        <w:rPr>
          <w:color w:val="000000"/>
          <w:sz w:val="28"/>
          <w:szCs w:val="28"/>
        </w:rPr>
        <w:t>,</w:t>
      </w:r>
      <w:r w:rsidR="00944565">
        <w:rPr>
          <w:sz w:val="28"/>
          <w:szCs w:val="28"/>
        </w:rPr>
        <w:t xml:space="preserve"> не явился</w:t>
      </w:r>
      <w:r w:rsidR="0057137C">
        <w:rPr>
          <w:sz w:val="28"/>
          <w:szCs w:val="28"/>
        </w:rPr>
        <w:t>, о дне слушания извещен надлежаще</w:t>
      </w:r>
      <w:r>
        <w:rPr>
          <w:color w:val="000000"/>
          <w:sz w:val="28"/>
          <w:szCs w:val="28"/>
        </w:rPr>
        <w:t>.</w:t>
      </w:r>
      <w:r w:rsidRPr="00CF38C4">
        <w:rPr>
          <w:color w:val="000000"/>
          <w:sz w:val="28"/>
          <w:szCs w:val="28"/>
        </w:rPr>
        <w:t xml:space="preserve"> </w:t>
      </w:r>
    </w:p>
    <w:p w:rsidR="00EA07E3" w:rsidP="00EA07E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Судом принимались меры по явке Павленко Д.Р. в суд, согласно рапорту ИДПС ОГИБДД отдела МВД России «Новоалександровский» </w:t>
      </w:r>
      <w:r>
        <w:rPr>
          <w:color w:val="000000"/>
          <w:sz w:val="28"/>
          <w:szCs w:val="28"/>
        </w:rPr>
        <w:t>Кокаева</w:t>
      </w:r>
      <w:r>
        <w:rPr>
          <w:color w:val="000000"/>
          <w:sz w:val="28"/>
          <w:szCs w:val="28"/>
        </w:rPr>
        <w:t xml:space="preserve"> И.Р. от 10.07.2024 </w:t>
      </w:r>
      <w:r>
        <w:rPr>
          <w:color w:val="000000"/>
          <w:sz w:val="28"/>
          <w:szCs w:val="28"/>
        </w:rPr>
        <w:t>года,  местонахождение</w:t>
      </w:r>
      <w:r>
        <w:rPr>
          <w:color w:val="000000"/>
          <w:sz w:val="28"/>
          <w:szCs w:val="28"/>
        </w:rPr>
        <w:t xml:space="preserve"> Павленко Р.С. не установлено.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 рассматривается судом в отсутствие </w:t>
      </w:r>
      <w:r w:rsidR="000A525D">
        <w:rPr>
          <w:color w:val="000000"/>
          <w:sz w:val="28"/>
          <w:szCs w:val="28"/>
        </w:rPr>
        <w:t xml:space="preserve">Павленко </w:t>
      </w:r>
      <w:r w:rsidR="003D55EE">
        <w:rPr>
          <w:color w:val="000000"/>
          <w:sz w:val="28"/>
          <w:szCs w:val="28"/>
        </w:rPr>
        <w:t>Р.С.</w:t>
      </w:r>
      <w:r>
        <w:rPr>
          <w:color w:val="000000"/>
          <w:sz w:val="28"/>
          <w:szCs w:val="28"/>
        </w:rPr>
        <w:t xml:space="preserve">, представленных документов достаточно для принятия </w:t>
      </w:r>
      <w:r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по существу.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Факт совершения </w:t>
      </w:r>
      <w:r w:rsidR="000A525D">
        <w:rPr>
          <w:color w:val="000000"/>
          <w:sz w:val="28"/>
          <w:szCs w:val="28"/>
        </w:rPr>
        <w:t xml:space="preserve">Павленко </w:t>
      </w:r>
      <w:r w:rsidR="003D55EE">
        <w:rPr>
          <w:color w:val="000000"/>
          <w:sz w:val="28"/>
          <w:szCs w:val="28"/>
        </w:rPr>
        <w:t>Р.С.</w:t>
      </w:r>
      <w:r>
        <w:rPr>
          <w:color w:val="000000"/>
          <w:sz w:val="28"/>
          <w:szCs w:val="28"/>
        </w:rPr>
        <w:t xml:space="preserve"> указанного правонарушения подтверждается протоколом об административном правонарушении </w:t>
      </w:r>
      <w:r w:rsidR="00AA1DD2">
        <w:rPr>
          <w:color w:val="000000"/>
          <w:sz w:val="28"/>
          <w:szCs w:val="28"/>
        </w:rPr>
        <w:t xml:space="preserve">№ </w:t>
      </w:r>
      <w:r w:rsidR="004869CC">
        <w:rPr>
          <w:color w:val="000000"/>
          <w:sz w:val="28"/>
          <w:szCs w:val="28"/>
        </w:rPr>
        <w:t>2</w:t>
      </w:r>
      <w:r w:rsidR="0050461E">
        <w:rPr>
          <w:color w:val="000000"/>
          <w:sz w:val="28"/>
          <w:szCs w:val="28"/>
        </w:rPr>
        <w:t>6</w:t>
      </w:r>
      <w:r w:rsidR="004869CC">
        <w:rPr>
          <w:color w:val="000000"/>
          <w:sz w:val="28"/>
          <w:szCs w:val="28"/>
        </w:rPr>
        <w:t xml:space="preserve"> </w:t>
      </w:r>
      <w:r w:rsidR="00EC660B">
        <w:rPr>
          <w:color w:val="000000"/>
          <w:sz w:val="28"/>
          <w:szCs w:val="28"/>
        </w:rPr>
        <w:t>ВК</w:t>
      </w:r>
      <w:r w:rsidR="004869CC">
        <w:rPr>
          <w:color w:val="000000"/>
          <w:sz w:val="28"/>
          <w:szCs w:val="28"/>
        </w:rPr>
        <w:t xml:space="preserve"> № </w:t>
      </w:r>
      <w:r w:rsidR="00F23A52">
        <w:rPr>
          <w:color w:val="000000"/>
          <w:sz w:val="28"/>
          <w:szCs w:val="28"/>
        </w:rPr>
        <w:t>ХХХ</w:t>
      </w:r>
      <w:r w:rsidR="00AA1D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0A525D">
        <w:rPr>
          <w:color w:val="000000"/>
          <w:sz w:val="28"/>
          <w:szCs w:val="28"/>
        </w:rPr>
        <w:t>0</w:t>
      </w:r>
      <w:r w:rsidR="003D55EE">
        <w:rPr>
          <w:color w:val="000000"/>
          <w:sz w:val="28"/>
          <w:szCs w:val="28"/>
        </w:rPr>
        <w:t>8</w:t>
      </w:r>
      <w:r w:rsidR="008A5C97">
        <w:rPr>
          <w:color w:val="000000"/>
          <w:sz w:val="28"/>
          <w:szCs w:val="28"/>
        </w:rPr>
        <w:t>.</w:t>
      </w:r>
      <w:r w:rsidR="003D55EE">
        <w:rPr>
          <w:color w:val="000000"/>
          <w:sz w:val="28"/>
          <w:szCs w:val="28"/>
        </w:rPr>
        <w:t>06</w:t>
      </w:r>
      <w:r w:rsidR="00BC7CC8">
        <w:rPr>
          <w:color w:val="000000"/>
          <w:sz w:val="28"/>
          <w:szCs w:val="28"/>
        </w:rPr>
        <w:t>.202</w:t>
      </w:r>
      <w:r w:rsidR="003D55E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года, постановлением №</w:t>
      </w:r>
      <w:r w:rsidR="00B112BE">
        <w:rPr>
          <w:color w:val="000000"/>
          <w:sz w:val="28"/>
          <w:szCs w:val="28"/>
        </w:rPr>
        <w:t xml:space="preserve"> </w:t>
      </w:r>
      <w:r w:rsidR="00F23A52">
        <w:rPr>
          <w:color w:val="000000"/>
          <w:sz w:val="28"/>
          <w:szCs w:val="28"/>
        </w:rPr>
        <w:t>ХХХ</w:t>
      </w:r>
      <w:r w:rsidR="00B112BE">
        <w:rPr>
          <w:color w:val="000000"/>
          <w:sz w:val="28"/>
          <w:szCs w:val="28"/>
        </w:rPr>
        <w:t xml:space="preserve"> </w:t>
      </w:r>
      <w:r w:rsidR="00FC7078">
        <w:rPr>
          <w:color w:val="000000"/>
          <w:sz w:val="28"/>
          <w:szCs w:val="28"/>
        </w:rPr>
        <w:t xml:space="preserve"> </w:t>
      </w:r>
      <w:r w:rsidR="00F06808">
        <w:rPr>
          <w:color w:val="000000"/>
          <w:sz w:val="28"/>
          <w:szCs w:val="28"/>
        </w:rPr>
        <w:t>от</w:t>
      </w:r>
      <w:r w:rsidR="00F06808">
        <w:rPr>
          <w:color w:val="000000"/>
          <w:sz w:val="28"/>
          <w:szCs w:val="28"/>
        </w:rPr>
        <w:t xml:space="preserve"> </w:t>
      </w:r>
      <w:r w:rsidR="003D55EE">
        <w:rPr>
          <w:color w:val="000000"/>
          <w:sz w:val="28"/>
          <w:szCs w:val="28"/>
        </w:rPr>
        <w:t>1</w:t>
      </w:r>
      <w:r w:rsidR="00765EA7">
        <w:rPr>
          <w:color w:val="000000"/>
          <w:sz w:val="28"/>
          <w:szCs w:val="28"/>
        </w:rPr>
        <w:t>5</w:t>
      </w:r>
      <w:r w:rsidR="00BC7CC8">
        <w:rPr>
          <w:color w:val="000000"/>
          <w:sz w:val="28"/>
          <w:szCs w:val="28"/>
        </w:rPr>
        <w:t>.</w:t>
      </w:r>
      <w:r w:rsidR="003D55EE">
        <w:rPr>
          <w:color w:val="000000"/>
          <w:sz w:val="28"/>
          <w:szCs w:val="28"/>
        </w:rPr>
        <w:t>0</w:t>
      </w:r>
      <w:r w:rsidR="00B112BE">
        <w:rPr>
          <w:color w:val="000000"/>
          <w:sz w:val="28"/>
          <w:szCs w:val="28"/>
        </w:rPr>
        <w:t>1</w:t>
      </w:r>
      <w:r w:rsidR="00BC7CC8">
        <w:rPr>
          <w:color w:val="000000"/>
          <w:sz w:val="28"/>
          <w:szCs w:val="28"/>
        </w:rPr>
        <w:t>.202</w:t>
      </w:r>
      <w:r w:rsidR="003D55E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состоянию на </w:t>
      </w:r>
      <w:r w:rsidR="003D55EE">
        <w:rPr>
          <w:color w:val="000000"/>
          <w:sz w:val="28"/>
          <w:szCs w:val="28"/>
        </w:rPr>
        <w:t>10</w:t>
      </w:r>
      <w:r w:rsidR="00CA5057">
        <w:rPr>
          <w:color w:val="000000"/>
          <w:sz w:val="28"/>
          <w:szCs w:val="28"/>
        </w:rPr>
        <w:t>.0</w:t>
      </w:r>
      <w:r w:rsidR="003D55EE">
        <w:rPr>
          <w:color w:val="000000"/>
          <w:sz w:val="28"/>
          <w:szCs w:val="28"/>
        </w:rPr>
        <w:t>7</w:t>
      </w:r>
      <w:r w:rsidR="00CA5057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 штраф</w:t>
      </w:r>
      <w:r w:rsidR="003177CF">
        <w:rPr>
          <w:color w:val="000000"/>
          <w:sz w:val="28"/>
          <w:szCs w:val="28"/>
        </w:rPr>
        <w:t xml:space="preserve"> не</w:t>
      </w:r>
      <w:r>
        <w:rPr>
          <w:color w:val="000000"/>
          <w:sz w:val="28"/>
          <w:szCs w:val="28"/>
        </w:rPr>
        <w:t xml:space="preserve"> уплачен. Отсрочка или рассрочка уплаты штрафа не применялись. Постановление вступило в законную силу </w:t>
      </w:r>
      <w:r w:rsidR="000011CE">
        <w:rPr>
          <w:color w:val="000000"/>
          <w:sz w:val="28"/>
          <w:szCs w:val="28"/>
        </w:rPr>
        <w:t>17</w:t>
      </w:r>
      <w:r w:rsidR="00AA1DD2">
        <w:rPr>
          <w:color w:val="000000"/>
          <w:sz w:val="28"/>
          <w:szCs w:val="28"/>
        </w:rPr>
        <w:t>.</w:t>
      </w:r>
      <w:r w:rsidR="003D55EE">
        <w:rPr>
          <w:color w:val="000000"/>
          <w:sz w:val="28"/>
          <w:szCs w:val="28"/>
        </w:rPr>
        <w:t>0</w:t>
      </w:r>
      <w:r w:rsidR="00E30AEC">
        <w:rPr>
          <w:color w:val="000000"/>
          <w:sz w:val="28"/>
          <w:szCs w:val="28"/>
        </w:rPr>
        <w:t>2</w:t>
      </w:r>
      <w:r w:rsidR="00CA5057">
        <w:rPr>
          <w:color w:val="000000"/>
          <w:sz w:val="28"/>
          <w:szCs w:val="28"/>
        </w:rPr>
        <w:t>.202</w:t>
      </w:r>
      <w:r w:rsidR="003D55E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года. Срок добровольной уплаты штрафа истек </w:t>
      </w:r>
      <w:r w:rsidR="000011CE">
        <w:rPr>
          <w:color w:val="000000"/>
          <w:sz w:val="28"/>
          <w:szCs w:val="28"/>
        </w:rPr>
        <w:t>17</w:t>
      </w:r>
      <w:r w:rsidR="00981548">
        <w:rPr>
          <w:color w:val="000000"/>
          <w:sz w:val="28"/>
          <w:szCs w:val="28"/>
        </w:rPr>
        <w:t>.</w:t>
      </w:r>
      <w:r w:rsidR="00FC7078">
        <w:rPr>
          <w:color w:val="000000"/>
          <w:sz w:val="28"/>
          <w:szCs w:val="28"/>
        </w:rPr>
        <w:t>0</w:t>
      </w:r>
      <w:r w:rsidR="00E30AEC">
        <w:rPr>
          <w:color w:val="000000"/>
          <w:sz w:val="28"/>
          <w:szCs w:val="28"/>
        </w:rPr>
        <w:t>4</w:t>
      </w:r>
      <w:r w:rsidR="00CA5057">
        <w:rPr>
          <w:color w:val="000000"/>
          <w:sz w:val="28"/>
          <w:szCs w:val="28"/>
        </w:rPr>
        <w:t>.202</w:t>
      </w:r>
      <w:r w:rsidR="00FC707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года. Уважительности причины неуплаты штрафа суду не представлено.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Виновность </w:t>
      </w:r>
      <w:r w:rsidR="001D7A60">
        <w:rPr>
          <w:color w:val="000000"/>
          <w:sz w:val="28"/>
          <w:szCs w:val="28"/>
        </w:rPr>
        <w:t xml:space="preserve"> </w:t>
      </w:r>
      <w:r w:rsidR="004869CC">
        <w:rPr>
          <w:color w:val="000000"/>
          <w:sz w:val="28"/>
          <w:szCs w:val="28"/>
        </w:rPr>
        <w:t xml:space="preserve"> </w:t>
      </w:r>
      <w:r w:rsidR="000A525D">
        <w:rPr>
          <w:color w:val="000000"/>
          <w:sz w:val="28"/>
          <w:szCs w:val="28"/>
        </w:rPr>
        <w:t xml:space="preserve">Павленко </w:t>
      </w:r>
      <w:r w:rsidR="00FC7078">
        <w:rPr>
          <w:color w:val="000000"/>
          <w:sz w:val="28"/>
          <w:szCs w:val="28"/>
        </w:rPr>
        <w:t>Р.</w:t>
      </w:r>
      <w:r w:rsidR="00733F62">
        <w:rPr>
          <w:color w:val="000000"/>
          <w:sz w:val="28"/>
          <w:szCs w:val="28"/>
        </w:rPr>
        <w:t>С.</w:t>
      </w:r>
      <w:r w:rsidR="000A52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неуплате административного штрафа в 60-дневный срок со дня вступления постановления в законную силу является установленной и доказанной.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Действия </w:t>
      </w:r>
      <w:r w:rsidR="000A525D">
        <w:rPr>
          <w:color w:val="000000"/>
          <w:sz w:val="28"/>
          <w:szCs w:val="28"/>
        </w:rPr>
        <w:t xml:space="preserve">Павленко </w:t>
      </w:r>
      <w:r w:rsidR="00FC7078">
        <w:rPr>
          <w:color w:val="000000"/>
          <w:sz w:val="28"/>
          <w:szCs w:val="28"/>
        </w:rPr>
        <w:t>Р.</w:t>
      </w:r>
      <w:r w:rsidR="00733F62">
        <w:rPr>
          <w:color w:val="000000"/>
          <w:sz w:val="28"/>
          <w:szCs w:val="28"/>
        </w:rPr>
        <w:t>С.</w:t>
      </w:r>
      <w:r w:rsidR="001D7A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квалифицируются ч.1 ст.20.25 Кодекса Российской Федерации об административных правонарушениях.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Санкция ч.1 ст.20.25 Кодекса Российской Федерации об административных правонарушениях предусматривает наказание в виде административного штрафа в двукратном размере суммы неуплаченного </w:t>
      </w:r>
      <w:r>
        <w:rPr>
          <w:color w:val="000000"/>
          <w:sz w:val="28"/>
          <w:szCs w:val="28"/>
        </w:rPr>
        <w:t>административного штрафа, но не менее одной тысячи рублей либо административный арест на срок до пятнадцати суток.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С учётом того, что </w:t>
      </w:r>
      <w:r w:rsidR="000A525D">
        <w:rPr>
          <w:color w:val="000000"/>
          <w:sz w:val="28"/>
          <w:szCs w:val="28"/>
        </w:rPr>
        <w:t xml:space="preserve">Павленко </w:t>
      </w:r>
      <w:r w:rsidR="00FC7078">
        <w:rPr>
          <w:color w:val="000000"/>
          <w:sz w:val="28"/>
          <w:szCs w:val="28"/>
        </w:rPr>
        <w:t>Р.</w:t>
      </w:r>
      <w:r w:rsidR="00733F62">
        <w:rPr>
          <w:color w:val="000000"/>
          <w:sz w:val="28"/>
          <w:szCs w:val="28"/>
        </w:rPr>
        <w:t xml:space="preserve">С. </w:t>
      </w:r>
      <w:r w:rsidR="00944565">
        <w:rPr>
          <w:color w:val="000000"/>
          <w:sz w:val="28"/>
          <w:szCs w:val="28"/>
        </w:rPr>
        <w:t>в судебном заседании не присутствовал</w:t>
      </w:r>
      <w:r w:rsidR="00944565">
        <w:rPr>
          <w:sz w:val="28"/>
          <w:szCs w:val="28"/>
        </w:rPr>
        <w:t>, возможно подвергнуть его наказанию в виде штрафа.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</w:t>
      </w:r>
      <w:r>
        <w:rPr>
          <w:color w:val="000000"/>
          <w:sz w:val="28"/>
          <w:szCs w:val="28"/>
        </w:rPr>
        <w:t xml:space="preserve"> ч.1 ст.20.25,</w:t>
      </w:r>
      <w:r>
        <w:rPr>
          <w:sz w:val="28"/>
          <w:szCs w:val="28"/>
        </w:rPr>
        <w:t xml:space="preserve"> руководствуясь ст.29.9 Кодекса Российской Федерации об административных правонарушениях, суд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  <w:r>
        <w:t xml:space="preserve">  </w:t>
      </w:r>
    </w:p>
    <w:p w:rsidR="0091688A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A525D">
        <w:rPr>
          <w:color w:val="000000"/>
          <w:sz w:val="28"/>
          <w:szCs w:val="28"/>
        </w:rPr>
        <w:t xml:space="preserve">Павленко </w:t>
      </w:r>
      <w:r w:rsidR="00F23A52">
        <w:rPr>
          <w:color w:val="000000"/>
          <w:sz w:val="28"/>
          <w:szCs w:val="28"/>
        </w:rPr>
        <w:t>Р.С.</w:t>
      </w:r>
      <w:r w:rsidR="009815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подвергнуть его административному наказанию в виде административного штрафа </w:t>
      </w:r>
      <w:r>
        <w:rPr>
          <w:b/>
          <w:sz w:val="28"/>
          <w:szCs w:val="28"/>
        </w:rPr>
        <w:t xml:space="preserve">в размере </w:t>
      </w:r>
      <w:r w:rsidR="00765EA7">
        <w:rPr>
          <w:b/>
          <w:sz w:val="28"/>
          <w:szCs w:val="28"/>
        </w:rPr>
        <w:t>1</w:t>
      </w:r>
      <w:r w:rsidR="000A525D">
        <w:rPr>
          <w:b/>
          <w:sz w:val="28"/>
          <w:szCs w:val="28"/>
        </w:rPr>
        <w:t>000</w:t>
      </w:r>
      <w:r>
        <w:rPr>
          <w:b/>
          <w:sz w:val="28"/>
          <w:szCs w:val="28"/>
        </w:rPr>
        <w:t xml:space="preserve"> (</w:t>
      </w:r>
      <w:r w:rsidR="00765EA7">
        <w:rPr>
          <w:b/>
          <w:sz w:val="28"/>
          <w:szCs w:val="28"/>
        </w:rPr>
        <w:t>одной</w:t>
      </w:r>
      <w:r w:rsidR="00F068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тысяч</w:t>
      </w:r>
      <w:r w:rsidR="00765EA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91688A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Разъяснить, что неуплата штрафа в 60-дневный срок со дня вступления постановления в законную силу влечёт, в соответствии с ч.1 ст. 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C20278" w:rsidRPr="009B6BB3" w:rsidP="00C2027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6BB3">
        <w:rPr>
          <w:sz w:val="28"/>
          <w:szCs w:val="28"/>
        </w:rPr>
        <w:t>Реквизиты для уплаты штрафа: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УФК по Ставропольскому </w:t>
      </w:r>
      <w:r w:rsidRPr="009B6BB3">
        <w:rPr>
          <w:sz w:val="28"/>
          <w:szCs w:val="28"/>
        </w:rPr>
        <w:t>краю  (</w:t>
      </w:r>
      <w:r w:rsidRPr="009B6BB3">
        <w:rPr>
          <w:sz w:val="28"/>
          <w:szCs w:val="28"/>
        </w:rPr>
        <w:t>Управление по обеспечению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деятельности мировых судей Ставропольского края, л/с 04212000060)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ИНН  2634051915</w:t>
      </w:r>
      <w:r w:rsidRPr="009B6BB3">
        <w:rPr>
          <w:sz w:val="28"/>
          <w:szCs w:val="28"/>
        </w:rPr>
        <w:t xml:space="preserve">,  КПП  263401001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БИК 010702101, К/с 03100643000000012100 </w:t>
      </w:r>
    </w:p>
    <w:p w:rsidR="00C20278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Ек</w:t>
      </w:r>
      <w:r w:rsidRPr="009B6BB3">
        <w:rPr>
          <w:sz w:val="28"/>
          <w:szCs w:val="28"/>
        </w:rPr>
        <w:t xml:space="preserve">/с 40102810345370000013, ОКТМО </w:t>
      </w:r>
      <w:r>
        <w:rPr>
          <w:sz w:val="28"/>
          <w:szCs w:val="28"/>
        </w:rPr>
        <w:t>07543000</w:t>
      </w:r>
    </w:p>
    <w:p w:rsidR="00EA07E3" w:rsidRPr="009B6BB3" w:rsidP="00C202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КБК 00811601203019000140</w:t>
      </w:r>
    </w:p>
    <w:p w:rsidR="00321A9C" w:rsidRPr="009A209A" w:rsidP="00321A9C">
      <w:pPr>
        <w:ind w:firstLine="708"/>
        <w:rPr>
          <w:sz w:val="28"/>
          <w:szCs w:val="28"/>
        </w:rPr>
      </w:pPr>
      <w:r w:rsidRPr="009A209A">
        <w:rPr>
          <w:sz w:val="28"/>
          <w:szCs w:val="28"/>
        </w:rPr>
        <w:t xml:space="preserve">УИН </w:t>
      </w:r>
      <w:r w:rsidR="00F23A52">
        <w:rPr>
          <w:sz w:val="28"/>
          <w:szCs w:val="28"/>
        </w:rPr>
        <w:t>ХХХ</w:t>
      </w:r>
    </w:p>
    <w:p w:rsidR="00321A9C" w:rsidRPr="009A209A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A635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D13C33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Новоалександровский районный суд Ставропольского края в течение 10 </w:t>
      </w:r>
      <w:r w:rsidR="00D91FDB">
        <w:rPr>
          <w:sz w:val="28"/>
          <w:szCs w:val="28"/>
        </w:rPr>
        <w:t xml:space="preserve">суток </w:t>
      </w:r>
      <w:r w:rsidR="00CF38C4">
        <w:rPr>
          <w:sz w:val="28"/>
          <w:szCs w:val="28"/>
        </w:rPr>
        <w:t>с</w:t>
      </w:r>
      <w:r>
        <w:rPr>
          <w:sz w:val="28"/>
          <w:szCs w:val="28"/>
        </w:rPr>
        <w:t>о дня получения копии постановления через мирового судью судебного участка № 2 Новоалександровского района Ставропольского края</w:t>
      </w:r>
      <w:r w:rsidR="00FC7078">
        <w:rPr>
          <w:sz w:val="28"/>
          <w:szCs w:val="28"/>
        </w:rPr>
        <w:t xml:space="preserve"> либо непосредственно в районный суд</w:t>
      </w:r>
      <w:r>
        <w:rPr>
          <w:sz w:val="28"/>
          <w:szCs w:val="28"/>
        </w:rPr>
        <w:t>.</w:t>
      </w:r>
    </w:p>
    <w:p w:rsidR="00321A9C" w:rsidP="00321A9C">
      <w:pPr>
        <w:ind w:firstLine="708"/>
        <w:jc w:val="both"/>
      </w:pPr>
      <w:r>
        <w:rPr>
          <w:sz w:val="28"/>
          <w:szCs w:val="28"/>
        </w:rPr>
        <w:t xml:space="preserve"> Мировой судья  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Е.Г. Калинина</w:t>
      </w:r>
    </w:p>
    <w:p w:rsidR="00321A9C" w:rsidP="00321A9C"/>
    <w:p w:rsidR="00321A9C" w:rsidP="00321A9C"/>
    <w:p w:rsidR="00736D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48"/>
    <w:rsid w:val="000011CE"/>
    <w:rsid w:val="00054C2A"/>
    <w:rsid w:val="00066B6A"/>
    <w:rsid w:val="000A525D"/>
    <w:rsid w:val="001332A8"/>
    <w:rsid w:val="00142C36"/>
    <w:rsid w:val="001937D7"/>
    <w:rsid w:val="001D7A60"/>
    <w:rsid w:val="001E2BEE"/>
    <w:rsid w:val="002E26BC"/>
    <w:rsid w:val="003177CF"/>
    <w:rsid w:val="00321A9C"/>
    <w:rsid w:val="00366A1A"/>
    <w:rsid w:val="003D492D"/>
    <w:rsid w:val="003D55EE"/>
    <w:rsid w:val="004869CC"/>
    <w:rsid w:val="004B4804"/>
    <w:rsid w:val="0050461E"/>
    <w:rsid w:val="0057137C"/>
    <w:rsid w:val="005A310D"/>
    <w:rsid w:val="005D5411"/>
    <w:rsid w:val="006061D6"/>
    <w:rsid w:val="00733F62"/>
    <w:rsid w:val="00736D8F"/>
    <w:rsid w:val="0075241A"/>
    <w:rsid w:val="00765EA7"/>
    <w:rsid w:val="007A18E3"/>
    <w:rsid w:val="007F3B87"/>
    <w:rsid w:val="008A5C97"/>
    <w:rsid w:val="0091688A"/>
    <w:rsid w:val="00944565"/>
    <w:rsid w:val="00981548"/>
    <w:rsid w:val="009A209A"/>
    <w:rsid w:val="009A2A09"/>
    <w:rsid w:val="009A635C"/>
    <w:rsid w:val="009B6BB3"/>
    <w:rsid w:val="00A664D2"/>
    <w:rsid w:val="00AA1DD2"/>
    <w:rsid w:val="00AB0B3A"/>
    <w:rsid w:val="00B112BE"/>
    <w:rsid w:val="00BA1CDF"/>
    <w:rsid w:val="00BC7CC8"/>
    <w:rsid w:val="00BD17D8"/>
    <w:rsid w:val="00BF5F6A"/>
    <w:rsid w:val="00C20278"/>
    <w:rsid w:val="00C83113"/>
    <w:rsid w:val="00CA5057"/>
    <w:rsid w:val="00CF1CCA"/>
    <w:rsid w:val="00CF3574"/>
    <w:rsid w:val="00CF38C4"/>
    <w:rsid w:val="00D13C33"/>
    <w:rsid w:val="00D91FDB"/>
    <w:rsid w:val="00D967D5"/>
    <w:rsid w:val="00E30AEC"/>
    <w:rsid w:val="00E77D07"/>
    <w:rsid w:val="00EA07E3"/>
    <w:rsid w:val="00EC660B"/>
    <w:rsid w:val="00EF0148"/>
    <w:rsid w:val="00EF38BA"/>
    <w:rsid w:val="00F06808"/>
    <w:rsid w:val="00F23A52"/>
    <w:rsid w:val="00FA6E92"/>
    <w:rsid w:val="00FC4133"/>
    <w:rsid w:val="00FC70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3400C1-F51D-4927-9B27-6A35548E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1A9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C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C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