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75" w:rsidRPr="0006699C" w:rsidP="0006699C">
      <w:pPr>
        <w:pStyle w:val="a5"/>
        <w:ind w:right="-143" w:firstLine="0"/>
        <w:jc w:val="left"/>
        <w:rPr>
          <w:b w:val="0"/>
          <w:sz w:val="28"/>
          <w:szCs w:val="28"/>
        </w:rPr>
      </w:pPr>
      <w:r w:rsidRPr="002B4975">
        <w:rPr>
          <w:b w:val="0"/>
          <w:color w:val="000000"/>
          <w:sz w:val="28"/>
          <w:szCs w:val="28"/>
        </w:rPr>
        <w:t xml:space="preserve">Дело № </w:t>
      </w:r>
      <w:r w:rsidRPr="002B4975" w:rsidR="00F0454B">
        <w:rPr>
          <w:b w:val="0"/>
          <w:color w:val="000000"/>
          <w:sz w:val="28"/>
          <w:szCs w:val="28"/>
        </w:rPr>
        <w:t>5</w:t>
      </w:r>
      <w:r w:rsidRPr="002B4975">
        <w:rPr>
          <w:b w:val="0"/>
          <w:color w:val="000000"/>
          <w:sz w:val="28"/>
          <w:szCs w:val="28"/>
        </w:rPr>
        <w:t>-</w:t>
      </w:r>
      <w:r w:rsidR="00A3223A">
        <w:rPr>
          <w:b w:val="0"/>
          <w:color w:val="000000"/>
          <w:sz w:val="28"/>
          <w:szCs w:val="28"/>
        </w:rPr>
        <w:t>560</w:t>
      </w:r>
      <w:r w:rsidRPr="002B4975" w:rsidR="00F0454B">
        <w:rPr>
          <w:b w:val="0"/>
          <w:color w:val="000000"/>
          <w:sz w:val="28"/>
          <w:szCs w:val="28"/>
        </w:rPr>
        <w:t>/2</w:t>
      </w:r>
      <w:r w:rsidRPr="002B4975">
        <w:rPr>
          <w:b w:val="0"/>
          <w:color w:val="000000"/>
          <w:sz w:val="28"/>
          <w:szCs w:val="28"/>
        </w:rPr>
        <w:t>/</w:t>
      </w:r>
      <w:r w:rsidRPr="002B4975">
        <w:rPr>
          <w:b w:val="0"/>
          <w:color w:val="000000"/>
          <w:sz w:val="28"/>
          <w:szCs w:val="28"/>
        </w:rPr>
        <w:t>202</w:t>
      </w:r>
      <w:r w:rsidRPr="002B4975" w:rsidR="00724970">
        <w:rPr>
          <w:b w:val="0"/>
          <w:color w:val="000000"/>
          <w:sz w:val="28"/>
          <w:szCs w:val="28"/>
        </w:rPr>
        <w:t>4</w:t>
      </w:r>
      <w:r w:rsidR="0022784B">
        <w:rPr>
          <w:b w:val="0"/>
          <w:color w:val="000000"/>
          <w:sz w:val="28"/>
          <w:szCs w:val="28"/>
        </w:rPr>
        <w:t xml:space="preserve"> </w:t>
      </w:r>
      <w:r w:rsidRPr="002B4975">
        <w:rPr>
          <w:b w:val="0"/>
          <w:sz w:val="27"/>
          <w:szCs w:val="27"/>
        </w:rPr>
        <w:t xml:space="preserve"> </w:t>
      </w:r>
      <w:r w:rsidR="0006699C">
        <w:rPr>
          <w:b w:val="0"/>
          <w:sz w:val="27"/>
          <w:szCs w:val="27"/>
        </w:rPr>
        <w:tab/>
      </w:r>
      <w:r w:rsidR="0006699C">
        <w:rPr>
          <w:b w:val="0"/>
          <w:sz w:val="27"/>
          <w:szCs w:val="27"/>
        </w:rPr>
        <w:t xml:space="preserve">                   </w:t>
      </w:r>
      <w:r w:rsidR="0022784B">
        <w:rPr>
          <w:b w:val="0"/>
          <w:sz w:val="27"/>
          <w:szCs w:val="27"/>
        </w:rPr>
        <w:t xml:space="preserve">          </w:t>
      </w:r>
      <w:r w:rsidR="00E37D0C">
        <w:rPr>
          <w:b w:val="0"/>
          <w:sz w:val="28"/>
          <w:szCs w:val="28"/>
        </w:rPr>
        <w:t xml:space="preserve">           </w:t>
      </w:r>
      <w:r w:rsidR="00712403">
        <w:rPr>
          <w:b w:val="0"/>
          <w:sz w:val="28"/>
          <w:szCs w:val="28"/>
        </w:rPr>
        <w:t>26</w:t>
      </w:r>
      <w:r w:rsidR="0013108E">
        <w:rPr>
          <w:b w:val="0"/>
          <w:sz w:val="28"/>
          <w:szCs w:val="28"/>
        </w:rPr>
        <w:t>М</w:t>
      </w:r>
      <w:r w:rsidR="00712403">
        <w:rPr>
          <w:b w:val="0"/>
          <w:sz w:val="28"/>
          <w:szCs w:val="28"/>
        </w:rPr>
        <w:t>S00</w:t>
      </w:r>
      <w:r w:rsidR="0013108E">
        <w:rPr>
          <w:b w:val="0"/>
          <w:sz w:val="28"/>
          <w:szCs w:val="28"/>
        </w:rPr>
        <w:t>90</w:t>
      </w:r>
      <w:r w:rsidRPr="0006699C">
        <w:rPr>
          <w:b w:val="0"/>
          <w:sz w:val="28"/>
          <w:szCs w:val="28"/>
        </w:rPr>
        <w:t>-01-2024-</w:t>
      </w:r>
      <w:r w:rsidR="00712403">
        <w:rPr>
          <w:b w:val="0"/>
          <w:sz w:val="28"/>
          <w:szCs w:val="28"/>
        </w:rPr>
        <w:t>00</w:t>
      </w:r>
      <w:r w:rsidR="00A3223A">
        <w:rPr>
          <w:b w:val="0"/>
          <w:sz w:val="28"/>
          <w:szCs w:val="28"/>
        </w:rPr>
        <w:t>4967</w:t>
      </w:r>
      <w:r w:rsidRPr="0006699C">
        <w:rPr>
          <w:b w:val="0"/>
          <w:sz w:val="28"/>
          <w:szCs w:val="28"/>
        </w:rPr>
        <w:t>-</w:t>
      </w:r>
      <w:r w:rsidR="00A3223A">
        <w:rPr>
          <w:b w:val="0"/>
          <w:sz w:val="28"/>
          <w:szCs w:val="28"/>
        </w:rPr>
        <w:t>59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2784B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</w:t>
      </w:r>
      <w:r w:rsidR="00646F26">
        <w:rPr>
          <w:color w:val="000000"/>
          <w:sz w:val="28"/>
          <w:szCs w:val="28"/>
        </w:rPr>
        <w:t>06</w:t>
      </w:r>
      <w:r w:rsidRPr="008C2FE4" w:rsidR="00712403">
        <w:rPr>
          <w:color w:val="000000"/>
          <w:sz w:val="28"/>
          <w:szCs w:val="28"/>
        </w:rPr>
        <w:t xml:space="preserve"> </w:t>
      </w:r>
      <w:r w:rsidR="00712403">
        <w:rPr>
          <w:color w:val="000000"/>
          <w:sz w:val="28"/>
          <w:szCs w:val="28"/>
        </w:rPr>
        <w:t>декабря</w:t>
      </w:r>
      <w:r w:rsidR="00F0454B">
        <w:rPr>
          <w:color w:val="000000"/>
          <w:sz w:val="28"/>
          <w:szCs w:val="28"/>
        </w:rPr>
        <w:t xml:space="preserve"> 202</w:t>
      </w:r>
      <w:r w:rsidR="007249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5D1B7C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43004A" w:rsidRPr="00184E1B" w:rsidP="0043004A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Мировой судья судебного участка № 2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района Ставропольского края, расположенного по адресу: 356000, г.Новоалександровск, </w:t>
      </w:r>
      <w:r>
        <w:rPr>
          <w:sz w:val="28"/>
          <w:szCs w:val="28"/>
        </w:rPr>
        <w:t>ул.Набережная</w:t>
      </w:r>
      <w:r>
        <w:rPr>
          <w:sz w:val="28"/>
          <w:szCs w:val="28"/>
        </w:rPr>
        <w:t xml:space="preserve">, 1, (электронный адрес: </w:t>
      </w:r>
      <w:hyperlink r:id="rId4" w:history="1">
        <w:r>
          <w:rPr>
            <w:rStyle w:val="Hyperlink"/>
            <w:sz w:val="28"/>
            <w:szCs w:val="28"/>
            <w:lang w:val="en-US"/>
          </w:rPr>
          <w:t>novoalex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stavmirsud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 тел: (886544-6-69-68), Е.Г. Калинина</w:t>
      </w:r>
      <w:r>
        <w:rPr>
          <w:color w:val="0000FF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рассмотрев в отношении</w:t>
      </w:r>
    </w:p>
    <w:p w:rsidR="008B6650" w:rsidP="008B665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Шошина </w:t>
      </w:r>
      <w:r w:rsidR="00EA5BD4">
        <w:rPr>
          <w:sz w:val="28"/>
          <w:szCs w:val="28"/>
        </w:rPr>
        <w:t>О.И.</w:t>
      </w:r>
      <w:r w:rsidR="00EF15D9">
        <w:rPr>
          <w:sz w:val="28"/>
          <w:szCs w:val="28"/>
        </w:rPr>
        <w:t xml:space="preserve">, </w:t>
      </w:r>
      <w:r w:rsidR="008C2FE4">
        <w:rPr>
          <w:color w:val="000000"/>
          <w:sz w:val="28"/>
          <w:szCs w:val="28"/>
        </w:rPr>
        <w:t xml:space="preserve">раннее </w:t>
      </w:r>
      <w:r w:rsidR="00646F2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привлекавше</w:t>
      </w:r>
      <w:r w:rsidR="00712403">
        <w:rPr>
          <w:color w:val="000000"/>
          <w:sz w:val="28"/>
          <w:szCs w:val="28"/>
        </w:rPr>
        <w:t>гося</w:t>
      </w:r>
      <w:r>
        <w:rPr>
          <w:color w:val="000000"/>
          <w:sz w:val="28"/>
          <w:szCs w:val="28"/>
        </w:rPr>
        <w:t xml:space="preserve"> к а</w:t>
      </w:r>
      <w:r w:rsidR="00646F26">
        <w:rPr>
          <w:color w:val="000000"/>
          <w:sz w:val="28"/>
          <w:szCs w:val="28"/>
        </w:rPr>
        <w:t>дминистративной ответственности</w:t>
      </w:r>
      <w:r w:rsidR="00F626A0">
        <w:rPr>
          <w:color w:val="000000"/>
          <w:sz w:val="28"/>
          <w:szCs w:val="28"/>
        </w:rPr>
        <w:t>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об административном правонарушении, предусмотренном ст.6.1.1 Кодекса Российской Федерации об административных правонарушениях,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3F1BF5" w:rsidP="003F1BF5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  <w:r w:rsidR="0013108E">
        <w:rPr>
          <w:color w:val="000000"/>
          <w:szCs w:val="28"/>
        </w:rPr>
        <w:t>09</w:t>
      </w:r>
      <w:r w:rsidR="001F7A09">
        <w:rPr>
          <w:color w:val="000000"/>
          <w:szCs w:val="28"/>
        </w:rPr>
        <w:t xml:space="preserve"> ноября</w:t>
      </w:r>
      <w:r w:rsidR="00724970">
        <w:rPr>
          <w:color w:val="000000"/>
          <w:szCs w:val="28"/>
        </w:rPr>
        <w:t xml:space="preserve"> 20</w:t>
      </w:r>
      <w:r w:rsidR="0022784B">
        <w:rPr>
          <w:color w:val="000000"/>
          <w:szCs w:val="28"/>
        </w:rPr>
        <w:t xml:space="preserve">24 </w:t>
      </w:r>
      <w:r>
        <w:rPr>
          <w:color w:val="000000"/>
          <w:szCs w:val="28"/>
        </w:rPr>
        <w:t xml:space="preserve">года в </w:t>
      </w:r>
      <w:r w:rsidR="001F7A09">
        <w:rPr>
          <w:color w:val="000000"/>
          <w:szCs w:val="28"/>
        </w:rPr>
        <w:t>20</w:t>
      </w:r>
      <w:r w:rsidR="00957ADE">
        <w:rPr>
          <w:color w:val="000000"/>
          <w:szCs w:val="28"/>
        </w:rPr>
        <w:t xml:space="preserve"> час. </w:t>
      </w:r>
      <w:r w:rsidR="001F7A09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мин.  </w:t>
      </w:r>
      <w:r w:rsidR="001F7A09">
        <w:rPr>
          <w:color w:val="000000"/>
          <w:szCs w:val="28"/>
        </w:rPr>
        <w:t>Шошин О.И</w:t>
      </w:r>
      <w:r w:rsidR="0022784B">
        <w:rPr>
          <w:color w:val="000000"/>
          <w:szCs w:val="28"/>
        </w:rPr>
        <w:t>.</w:t>
      </w:r>
      <w:r>
        <w:rPr>
          <w:color w:val="000000"/>
          <w:szCs w:val="28"/>
        </w:rPr>
        <w:t>,  находясь</w:t>
      </w:r>
      <w:r w:rsidR="0022784B">
        <w:rPr>
          <w:color w:val="000000"/>
          <w:szCs w:val="28"/>
        </w:rPr>
        <w:t xml:space="preserve"> </w:t>
      </w:r>
      <w:r w:rsidR="00EF15D9">
        <w:rPr>
          <w:color w:val="000000"/>
          <w:szCs w:val="28"/>
        </w:rPr>
        <w:t>около</w:t>
      </w:r>
      <w:r w:rsidR="0071236C">
        <w:rPr>
          <w:color w:val="000000"/>
          <w:szCs w:val="28"/>
        </w:rPr>
        <w:t xml:space="preserve"> домовладени</w:t>
      </w:r>
      <w:r w:rsidR="00EF15D9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по адресу: Ставропольский край, Новоалександровский район, </w:t>
      </w:r>
      <w:r w:rsidR="001F7A09">
        <w:rPr>
          <w:color w:val="000000"/>
          <w:szCs w:val="28"/>
        </w:rPr>
        <w:t>ст.Григорополисская</w:t>
      </w:r>
      <w:r w:rsidR="005B0FB9">
        <w:rPr>
          <w:color w:val="000000"/>
          <w:szCs w:val="28"/>
        </w:rPr>
        <w:t xml:space="preserve">, </w:t>
      </w:r>
      <w:r w:rsidR="005B0FB9">
        <w:rPr>
          <w:color w:val="000000"/>
          <w:szCs w:val="28"/>
        </w:rPr>
        <w:t>ул.</w:t>
      </w:r>
      <w:r w:rsidR="00EA5BD4">
        <w:rPr>
          <w:color w:val="000000"/>
          <w:szCs w:val="28"/>
        </w:rPr>
        <w:t>ХХХ</w:t>
      </w:r>
      <w:r w:rsidR="008C2FE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ходе конфликта, </w:t>
      </w:r>
      <w:r w:rsidR="0006699C">
        <w:rPr>
          <w:color w:val="000000"/>
          <w:szCs w:val="28"/>
        </w:rPr>
        <w:t xml:space="preserve">возникшего на почве личной неприязни, </w:t>
      </w:r>
      <w:r>
        <w:rPr>
          <w:color w:val="000000"/>
          <w:szCs w:val="28"/>
        </w:rPr>
        <w:t>с целью причинения физической боли и телесных повреждений умышленно</w:t>
      </w:r>
      <w:r w:rsidR="008C2FE4">
        <w:rPr>
          <w:color w:val="000000"/>
          <w:szCs w:val="28"/>
        </w:rPr>
        <w:t xml:space="preserve"> </w:t>
      </w:r>
      <w:r w:rsidR="005B0FB9">
        <w:rPr>
          <w:color w:val="000000"/>
          <w:szCs w:val="28"/>
        </w:rPr>
        <w:t xml:space="preserve">нанес  </w:t>
      </w:r>
      <w:r w:rsidR="001F7A09">
        <w:rPr>
          <w:color w:val="000000"/>
          <w:szCs w:val="28"/>
        </w:rPr>
        <w:t>один</w:t>
      </w:r>
      <w:r w:rsidR="005B0FB9">
        <w:rPr>
          <w:color w:val="000000"/>
          <w:szCs w:val="28"/>
        </w:rPr>
        <w:t xml:space="preserve"> удар </w:t>
      </w:r>
      <w:r w:rsidR="001F7A09">
        <w:rPr>
          <w:color w:val="000000"/>
          <w:szCs w:val="28"/>
        </w:rPr>
        <w:t>ладонью</w:t>
      </w:r>
      <w:r w:rsidR="005B0FB9">
        <w:rPr>
          <w:color w:val="000000"/>
          <w:szCs w:val="28"/>
        </w:rPr>
        <w:t xml:space="preserve"> в область </w:t>
      </w:r>
      <w:r w:rsidR="001F7A09">
        <w:rPr>
          <w:color w:val="000000"/>
          <w:szCs w:val="28"/>
        </w:rPr>
        <w:t>лица</w:t>
      </w:r>
      <w:r w:rsidR="005B0FB9">
        <w:rPr>
          <w:color w:val="000000"/>
          <w:szCs w:val="28"/>
        </w:rPr>
        <w:t xml:space="preserve"> </w:t>
      </w:r>
      <w:r w:rsidR="001F7A09">
        <w:rPr>
          <w:color w:val="000000"/>
          <w:szCs w:val="28"/>
        </w:rPr>
        <w:t>Шошиной Е.Н.</w:t>
      </w:r>
      <w:r w:rsidR="001F7A09">
        <w:t xml:space="preserve"> и</w:t>
      </w:r>
      <w:r w:rsidR="005B0FB9">
        <w:t xml:space="preserve"> схватил </w:t>
      </w:r>
      <w:r w:rsidR="001F7A09">
        <w:t xml:space="preserve">за </w:t>
      </w:r>
      <w:r w:rsidR="005B0FB9">
        <w:t>рук</w:t>
      </w:r>
      <w:r w:rsidR="001F7A09">
        <w:t>у</w:t>
      </w:r>
      <w:r w:rsidR="005B0FB9">
        <w:t xml:space="preserve">, </w:t>
      </w:r>
      <w:r w:rsidR="005B0FB9">
        <w:rPr>
          <w:color w:val="000000"/>
          <w:szCs w:val="28"/>
        </w:rPr>
        <w:t>чем причинил последне</w:t>
      </w:r>
      <w:r w:rsidR="00E37D0C">
        <w:rPr>
          <w:color w:val="000000"/>
          <w:szCs w:val="28"/>
        </w:rPr>
        <w:t>й</w:t>
      </w:r>
      <w:r w:rsidR="005B0FB9">
        <w:rPr>
          <w:color w:val="000000"/>
          <w:szCs w:val="28"/>
        </w:rPr>
        <w:t xml:space="preserve"> физическую боль, что не повлекло последствий, </w:t>
      </w:r>
      <w:r w:rsidR="005B0FB9">
        <w:t xml:space="preserve">указанных в </w:t>
      </w:r>
      <w:hyperlink r:id="rId5" w:history="1">
        <w:r w:rsidR="005B0FB9">
          <w:rPr>
            <w:rStyle w:val="Hyperlink"/>
            <w:u w:val="none"/>
          </w:rPr>
          <w:t>статье 115</w:t>
        </w:r>
      </w:hyperlink>
      <w:r w:rsidR="005B0FB9">
        <w:t xml:space="preserve"> Уголовного кодекса Российской</w:t>
      </w:r>
      <w:r>
        <w:t xml:space="preserve">. </w:t>
      </w:r>
    </w:p>
    <w:p w:rsidR="005D1B7C" w:rsidRPr="006A455D" w:rsidP="003F1BF5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 </w:t>
      </w:r>
      <w:r>
        <w:rPr>
          <w:color w:val="000000"/>
          <w:szCs w:val="28"/>
        </w:rPr>
        <w:t>В судебно</w:t>
      </w:r>
      <w:r w:rsidR="0071236C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 заседани</w:t>
      </w:r>
      <w:r w:rsidR="0071236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1F7A09">
        <w:rPr>
          <w:color w:val="000000"/>
          <w:szCs w:val="28"/>
        </w:rPr>
        <w:t>Шошин О.И.</w:t>
      </w:r>
      <w:r w:rsidR="0022784B">
        <w:rPr>
          <w:color w:val="000000"/>
          <w:szCs w:val="28"/>
        </w:rPr>
        <w:t xml:space="preserve"> </w:t>
      </w:r>
      <w:r w:rsidR="0071236C">
        <w:rPr>
          <w:color w:val="000000"/>
          <w:szCs w:val="28"/>
        </w:rPr>
        <w:t>виновн</w:t>
      </w:r>
      <w:r w:rsidR="00345D90">
        <w:rPr>
          <w:color w:val="000000"/>
          <w:szCs w:val="28"/>
        </w:rPr>
        <w:t>ым</w:t>
      </w:r>
      <w:r w:rsidR="0071236C">
        <w:rPr>
          <w:color w:val="000000"/>
          <w:szCs w:val="28"/>
        </w:rPr>
        <w:t xml:space="preserve"> себя</w:t>
      </w:r>
      <w:r w:rsidR="0013108E">
        <w:rPr>
          <w:color w:val="000000"/>
          <w:szCs w:val="28"/>
        </w:rPr>
        <w:t xml:space="preserve"> не</w:t>
      </w:r>
      <w:r w:rsidR="0071236C">
        <w:rPr>
          <w:color w:val="000000"/>
          <w:szCs w:val="28"/>
        </w:rPr>
        <w:t xml:space="preserve"> признал</w:t>
      </w:r>
      <w:r w:rsidR="0013108E">
        <w:rPr>
          <w:color w:val="000000"/>
          <w:szCs w:val="28"/>
        </w:rPr>
        <w:t>, суду пояснил, что в ходе конфликта с бывшей супругой телесных повреждений ей не причинял</w:t>
      </w:r>
      <w:r w:rsidR="00F74D04">
        <w:rPr>
          <w:color w:val="000000"/>
          <w:szCs w:val="28"/>
        </w:rPr>
        <w:t>.</w:t>
      </w:r>
    </w:p>
    <w:p w:rsidR="005D1B7C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946781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D1B7C">
        <w:rPr>
          <w:color w:val="000000"/>
          <w:szCs w:val="28"/>
        </w:rPr>
        <w:t>Потерпевшая Шо</w:t>
      </w:r>
      <w:r>
        <w:rPr>
          <w:color w:val="000000"/>
          <w:szCs w:val="28"/>
        </w:rPr>
        <w:t xml:space="preserve">шина Е.Н. в судебном заседании пояснила, действительно в ходе конфликта 09.11.2024 года в принадлежащем ей </w:t>
      </w:r>
      <w:r>
        <w:rPr>
          <w:color w:val="000000"/>
          <w:szCs w:val="28"/>
        </w:rPr>
        <w:t>домовладении</w:t>
      </w:r>
      <w:r>
        <w:rPr>
          <w:color w:val="000000"/>
          <w:szCs w:val="28"/>
        </w:rPr>
        <w:t xml:space="preserve"> бывший супруг Шошин О.И. нанес ей из личной неприязни удар по лицу и схватил за руку, отчего она испытала острую физическую боль.</w:t>
      </w:r>
    </w:p>
    <w:p w:rsidR="005D1B7C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946781" w:rsidP="001E1348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Выслушав стороны, изучив представленные документы, мировой судья приходит к следующему.</w:t>
      </w:r>
    </w:p>
    <w:p w:rsidR="005D1B7C" w:rsidP="001E1348">
      <w:pPr>
        <w:pStyle w:val="ConsPlusNormal"/>
        <w:ind w:firstLine="540"/>
        <w:jc w:val="both"/>
        <w:rPr>
          <w:color w:val="000000"/>
          <w:szCs w:val="28"/>
        </w:rPr>
      </w:pPr>
    </w:p>
    <w:p w:rsidR="005D1B7C" w:rsidP="00345D9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946781">
        <w:rPr>
          <w:color w:val="000000"/>
          <w:szCs w:val="28"/>
        </w:rPr>
        <w:t>Ф</w:t>
      </w:r>
      <w:r w:rsidR="00345D90">
        <w:rPr>
          <w:color w:val="000000"/>
          <w:szCs w:val="28"/>
        </w:rPr>
        <w:t xml:space="preserve">акт совершения </w:t>
      </w:r>
      <w:r w:rsidR="001F7A09">
        <w:rPr>
          <w:color w:val="000000"/>
          <w:szCs w:val="28"/>
        </w:rPr>
        <w:t>Шошиным О.И</w:t>
      </w:r>
      <w:r w:rsidR="005B0FB9">
        <w:rPr>
          <w:color w:val="000000"/>
          <w:szCs w:val="28"/>
        </w:rPr>
        <w:t>.</w:t>
      </w:r>
      <w:r w:rsidR="00345D90">
        <w:rPr>
          <w:color w:val="000000"/>
          <w:szCs w:val="28"/>
        </w:rPr>
        <w:t xml:space="preserve"> указанного правонарушения подтверждается протоколом об административном правонарушении 26 АВ № </w:t>
      </w:r>
      <w:r w:rsidR="00EA5BD4">
        <w:rPr>
          <w:color w:val="000000"/>
          <w:szCs w:val="28"/>
        </w:rPr>
        <w:t>ХХХ</w:t>
      </w:r>
      <w:r w:rsidR="00345D90">
        <w:rPr>
          <w:color w:val="000000"/>
          <w:szCs w:val="28"/>
        </w:rPr>
        <w:t xml:space="preserve"> от </w:t>
      </w:r>
      <w:r w:rsidR="001F7A09">
        <w:rPr>
          <w:color w:val="000000"/>
          <w:szCs w:val="28"/>
        </w:rPr>
        <w:t>15.11.2024</w:t>
      </w:r>
      <w:r w:rsidR="00345D90">
        <w:rPr>
          <w:color w:val="000000"/>
          <w:szCs w:val="28"/>
        </w:rPr>
        <w:t xml:space="preserve"> года; рапортами; объяснени</w:t>
      </w:r>
      <w:r w:rsidR="001F7A09">
        <w:rPr>
          <w:color w:val="000000"/>
          <w:szCs w:val="28"/>
        </w:rPr>
        <w:t>ями Шошиной Е.Н., Шошина О.И</w:t>
      </w:r>
      <w:r w:rsidR="00345D90">
        <w:rPr>
          <w:color w:val="000000"/>
          <w:szCs w:val="28"/>
        </w:rPr>
        <w:t>.</w:t>
      </w:r>
      <w:r w:rsidR="008C2FE4">
        <w:rPr>
          <w:color w:val="000000"/>
          <w:szCs w:val="28"/>
        </w:rPr>
        <w:t xml:space="preserve"> </w:t>
      </w:r>
      <w:r w:rsidR="00345D90">
        <w:rPr>
          <w:color w:val="000000"/>
          <w:szCs w:val="28"/>
        </w:rPr>
        <w:t xml:space="preserve">от </w:t>
      </w:r>
      <w:r w:rsidR="001F7A09">
        <w:rPr>
          <w:color w:val="000000"/>
          <w:szCs w:val="28"/>
        </w:rPr>
        <w:t>15.11</w:t>
      </w:r>
      <w:r w:rsidR="00345D90">
        <w:rPr>
          <w:color w:val="000000"/>
          <w:szCs w:val="28"/>
        </w:rPr>
        <w:t xml:space="preserve">.2024 года; </w:t>
      </w:r>
      <w:r w:rsidR="00C27CC1">
        <w:rPr>
          <w:color w:val="000000"/>
          <w:szCs w:val="28"/>
        </w:rPr>
        <w:t>объяснени</w:t>
      </w:r>
      <w:r w:rsidR="0013108E">
        <w:rPr>
          <w:color w:val="000000"/>
          <w:szCs w:val="28"/>
        </w:rPr>
        <w:t>ями</w:t>
      </w:r>
      <w:r w:rsidR="00C27CC1">
        <w:rPr>
          <w:color w:val="000000"/>
          <w:szCs w:val="28"/>
        </w:rPr>
        <w:t xml:space="preserve"> Кулевой М.Н</w:t>
      </w:r>
      <w:r w:rsidR="00345D90">
        <w:rPr>
          <w:color w:val="000000"/>
          <w:szCs w:val="28"/>
        </w:rPr>
        <w:t>.</w:t>
      </w:r>
      <w:r w:rsidR="00C27CC1">
        <w:rPr>
          <w:color w:val="000000"/>
          <w:szCs w:val="28"/>
        </w:rPr>
        <w:t xml:space="preserve"> </w:t>
      </w:r>
      <w:r w:rsidR="0013108E">
        <w:rPr>
          <w:color w:val="000000"/>
          <w:szCs w:val="28"/>
        </w:rPr>
        <w:t xml:space="preserve">и Фомина А.М. </w:t>
      </w:r>
      <w:r w:rsidR="00C27CC1">
        <w:rPr>
          <w:color w:val="000000"/>
          <w:szCs w:val="28"/>
        </w:rPr>
        <w:t>от 30.11.2024 года.</w:t>
      </w:r>
      <w:r w:rsidR="00345D90">
        <w:rPr>
          <w:color w:val="000000"/>
          <w:szCs w:val="28"/>
        </w:rPr>
        <w:t xml:space="preserve"> </w:t>
      </w:r>
    </w:p>
    <w:p w:rsidR="00345D90" w:rsidP="00345D90">
      <w:pPr>
        <w:pStyle w:val="ConsPlusNormal"/>
        <w:ind w:firstLine="540"/>
        <w:jc w:val="both"/>
      </w:pPr>
      <w:r>
        <w:rPr>
          <w:color w:val="000000"/>
          <w:szCs w:val="28"/>
        </w:rPr>
        <w:t xml:space="preserve"> </w:t>
      </w:r>
    </w:p>
    <w:p w:rsidR="00345D90" w:rsidP="00345D90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 Таким образом, виновность  </w:t>
      </w:r>
      <w:r w:rsidR="00C27CC1">
        <w:rPr>
          <w:color w:val="000000"/>
          <w:szCs w:val="28"/>
        </w:rPr>
        <w:t>Шошина О.И</w:t>
      </w:r>
      <w:r w:rsidR="005B0FB9">
        <w:rPr>
          <w:color w:val="000000"/>
          <w:szCs w:val="28"/>
        </w:rPr>
        <w:t>.</w:t>
      </w:r>
      <w:r>
        <w:rPr>
          <w:color w:val="000000"/>
        </w:rPr>
        <w:t xml:space="preserve"> в </w:t>
      </w:r>
      <w:r w:rsidR="0013108E">
        <w:t>совершении в отношении</w:t>
      </w:r>
      <w:r w:rsidR="00E37D0C">
        <w:t xml:space="preserve"> </w:t>
      </w:r>
      <w:r w:rsidR="00C27CC1">
        <w:t>Шошиной Е.Н</w:t>
      </w:r>
      <w:r w:rsidR="00E37D0C">
        <w:t xml:space="preserve">. </w:t>
      </w:r>
      <w:r w:rsidR="0013108E">
        <w:t>иных насильственных действий</w:t>
      </w:r>
      <w:r>
        <w:t>,</w:t>
      </w:r>
      <w:r>
        <w:rPr>
          <w:color w:val="000000"/>
          <w:szCs w:val="28"/>
        </w:rPr>
        <w:t xml:space="preserve"> </w:t>
      </w:r>
      <w:r>
        <w:t xml:space="preserve">причинивших физическую боль, но не повлекших последствий, указанных в </w:t>
      </w:r>
      <w:hyperlink r:id="rId6" w:history="1">
        <w:r>
          <w:rPr>
            <w:rStyle w:val="Hyperlink"/>
            <w:u w:val="non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>
          <w:rPr>
            <w:rStyle w:val="Hyperlink"/>
            <w:u w:val="none"/>
          </w:rPr>
          <w:t>деяния</w:t>
        </w:r>
      </w:hyperlink>
      <w:r>
        <w:t>, является установленной и доказанной</w:t>
      </w:r>
      <w:r>
        <w:rPr>
          <w:color w:val="000000"/>
        </w:rPr>
        <w:t>.</w:t>
      </w:r>
    </w:p>
    <w:p w:rsidR="005D1B7C" w:rsidP="00345D90">
      <w:pPr>
        <w:pStyle w:val="ConsPlusNormal"/>
        <w:ind w:firstLine="540"/>
        <w:jc w:val="both"/>
        <w:rPr>
          <w:szCs w:val="28"/>
        </w:rPr>
      </w:pP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C27CC1">
        <w:rPr>
          <w:color w:val="000000"/>
          <w:sz w:val="28"/>
          <w:szCs w:val="28"/>
        </w:rPr>
        <w:t>Шошина О.И</w:t>
      </w:r>
      <w:r w:rsidRPr="005B0FB9" w:rsidR="005B0FB9">
        <w:rPr>
          <w:color w:val="000000"/>
          <w:sz w:val="28"/>
          <w:szCs w:val="28"/>
        </w:rPr>
        <w:t>.</w:t>
      </w:r>
      <w:r w:rsidR="005B0F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квалифицируются ст.6.1.1 Кодекса Российской Федерации об административных правонарушениях. </w:t>
      </w:r>
    </w:p>
    <w:p w:rsidR="005D1B7C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D1B7C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Доводы Шошина О.И. о невиновности суд расценивает как несостоятельные, поскольку они опровергнуты показаниями потерпевшей Шошиной Е.Н., не доверять которым нет оснований, и изученными доказательствами, полученными в ус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ановле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ном законом прядке и отвечающим требованиям относимости, допустимости и достаточности.</w:t>
      </w:r>
    </w:p>
    <w:p w:rsidR="00946781" w:rsidP="00345D9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</w:p>
    <w:p w:rsidR="005D1B7C" w:rsidP="00345D90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Санкция ст.6.1.1 Кодекса Российской Федерации об административных правонарушениях предусматривает </w:t>
      </w:r>
      <w:r>
        <w:t>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</w:t>
      </w:r>
      <w:r>
        <w:rPr>
          <w:color w:val="000000"/>
        </w:rPr>
        <w:t xml:space="preserve">. </w:t>
      </w:r>
    </w:p>
    <w:p w:rsidR="00345D90" w:rsidP="00345D90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639A4" w:rsidP="00D639A4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Учитывая, что </w:t>
      </w:r>
      <w:r w:rsidR="00C27CC1">
        <w:rPr>
          <w:color w:val="000000"/>
          <w:sz w:val="28"/>
          <w:szCs w:val="28"/>
        </w:rPr>
        <w:t>Шошин О.И</w:t>
      </w:r>
      <w:r w:rsidRPr="005B0FB9" w:rsidR="005B0FB9">
        <w:rPr>
          <w:color w:val="000000"/>
          <w:sz w:val="28"/>
          <w:szCs w:val="28"/>
        </w:rPr>
        <w:t>.</w:t>
      </w:r>
      <w:r w:rsidRPr="000F0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имеет постоянн</w:t>
      </w:r>
      <w:r w:rsidR="00E37D0C">
        <w:rPr>
          <w:color w:val="000000"/>
          <w:sz w:val="28"/>
          <w:szCs w:val="28"/>
        </w:rPr>
        <w:t>ый источник</w:t>
      </w:r>
      <w:r w:rsidR="0013108E">
        <w:rPr>
          <w:color w:val="000000"/>
          <w:sz w:val="28"/>
          <w:szCs w:val="28"/>
        </w:rPr>
        <w:t xml:space="preserve"> дохода, на иждивении – несовершеннолетнего ребенка</w:t>
      </w:r>
      <w:r w:rsidR="00C27CC1">
        <w:rPr>
          <w:color w:val="000000"/>
          <w:sz w:val="28"/>
          <w:szCs w:val="28"/>
        </w:rPr>
        <w:t>, ранее к административной ответственности не привлекался</w:t>
      </w:r>
      <w:r w:rsidR="00E37D0C">
        <w:rPr>
          <w:color w:val="000000"/>
          <w:sz w:val="28"/>
          <w:szCs w:val="28"/>
        </w:rPr>
        <w:t xml:space="preserve">, </w:t>
      </w:r>
      <w:r w:rsidR="005D1B7C">
        <w:rPr>
          <w:color w:val="000000"/>
          <w:sz w:val="28"/>
          <w:szCs w:val="28"/>
        </w:rPr>
        <w:t xml:space="preserve">является целесообразным </w:t>
      </w:r>
      <w:r>
        <w:rPr>
          <w:color w:val="000000"/>
          <w:sz w:val="28"/>
          <w:szCs w:val="28"/>
        </w:rPr>
        <w:t xml:space="preserve">подвергнуть его наказанию в виде </w:t>
      </w:r>
      <w:r w:rsidR="00E37D0C">
        <w:rPr>
          <w:color w:val="000000"/>
          <w:sz w:val="28"/>
          <w:szCs w:val="28"/>
        </w:rPr>
        <w:t>штрафа в минимальном размере</w:t>
      </w:r>
      <w:r>
        <w:rPr>
          <w:color w:val="000000"/>
          <w:sz w:val="28"/>
          <w:szCs w:val="28"/>
        </w:rPr>
        <w:t xml:space="preserve">.   </w:t>
      </w:r>
    </w:p>
    <w:p w:rsidR="00345D90" w:rsidP="00345D9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 основании ст.6.1.1, руководствуясь ст.29.9 Кодекса Российской Федерации об административных правонарушениях, мировой судья</w:t>
      </w:r>
    </w:p>
    <w:p w:rsidR="001E1348" w:rsidP="00345D90">
      <w:pPr>
        <w:pStyle w:val="ConsPlusNormal"/>
        <w:ind w:firstLine="540"/>
        <w:jc w:val="both"/>
        <w:rPr>
          <w:color w:val="000000"/>
          <w:szCs w:val="28"/>
        </w:rPr>
      </w:pP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D639A4" w:rsidP="00D639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43B7">
        <w:rPr>
          <w:sz w:val="28"/>
          <w:szCs w:val="28"/>
        </w:rPr>
        <w:t xml:space="preserve"> </w:t>
      </w:r>
      <w:r w:rsidR="00C27CC1">
        <w:rPr>
          <w:sz w:val="28"/>
          <w:szCs w:val="28"/>
        </w:rPr>
        <w:t xml:space="preserve">Шошина </w:t>
      </w:r>
      <w:r w:rsidR="00EA5BD4">
        <w:rPr>
          <w:sz w:val="28"/>
          <w:szCs w:val="28"/>
        </w:rPr>
        <w:t>О.И.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ст.6.1.1 Кодекса Российской Федерации об административных правонарушениях,</w:t>
      </w:r>
      <w:r>
        <w:t xml:space="preserve"> </w:t>
      </w:r>
      <w:r>
        <w:rPr>
          <w:color w:val="000000"/>
          <w:sz w:val="28"/>
          <w:szCs w:val="28"/>
        </w:rPr>
        <w:t xml:space="preserve">и назначить ему </w:t>
      </w:r>
      <w:r w:rsidRPr="00CD28E0">
        <w:rPr>
          <w:color w:val="000000"/>
          <w:sz w:val="28"/>
          <w:szCs w:val="28"/>
        </w:rPr>
        <w:t xml:space="preserve">наказание </w:t>
      </w:r>
      <w:r>
        <w:rPr>
          <w:color w:val="000000"/>
          <w:sz w:val="28"/>
          <w:szCs w:val="28"/>
        </w:rPr>
        <w:t xml:space="preserve">в виде административного </w:t>
      </w:r>
      <w:r w:rsidR="00E37D0C">
        <w:rPr>
          <w:color w:val="000000"/>
          <w:sz w:val="28"/>
          <w:szCs w:val="28"/>
        </w:rPr>
        <w:t>штрафа в размере 5000</w:t>
      </w:r>
      <w:r>
        <w:rPr>
          <w:sz w:val="28"/>
          <w:szCs w:val="28"/>
        </w:rPr>
        <w:t xml:space="preserve"> (</w:t>
      </w:r>
      <w:r w:rsidR="00E37D0C">
        <w:rPr>
          <w:sz w:val="28"/>
          <w:szCs w:val="28"/>
        </w:rPr>
        <w:t>пять тысяч) рублей</w:t>
      </w:r>
      <w:r>
        <w:rPr>
          <w:sz w:val="28"/>
          <w:szCs w:val="28"/>
        </w:rPr>
        <w:t>.</w:t>
      </w:r>
    </w:p>
    <w:p w:rsidR="00E37D0C" w:rsidP="00E37D0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КРФ об АП,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E37D0C" w:rsidRPr="008B6650" w:rsidP="00E37D0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Квитанция об уплате штрафа представляется в канцелярию судебного участка № 2 по реквизитам:</w:t>
      </w:r>
    </w:p>
    <w:p w:rsidR="00E37D0C" w:rsidP="00E37D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sz w:val="28"/>
          <w:szCs w:val="28"/>
        </w:rPr>
        <w:t>УФК по Ставропольскому краю (Управление по обеспечению</w:t>
      </w:r>
    </w:p>
    <w:p w:rsidR="00E37D0C" w:rsidP="00E37D0C">
      <w:pPr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Банк: ОТДЕЛЕНИЕ СТАВРОПОЛЬ БАНКА РОССИИ//УФК по Ставропольскому краю г. Ставрополь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БИК 010702101, К/с 03100643000000012100 </w:t>
      </w:r>
    </w:p>
    <w:p w:rsidR="00E37D0C" w:rsidRPr="00BB41B3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40102810345370000013, ОКТМО 07543000</w:t>
      </w:r>
    </w:p>
    <w:p w:rsidR="00E37D0C" w:rsidP="00E37D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КБК 00811601063010101</w:t>
      </w:r>
      <w:r w:rsidRPr="00F712AE">
        <w:rPr>
          <w:sz w:val="28"/>
          <w:szCs w:val="28"/>
        </w:rPr>
        <w:t>140</w:t>
      </w:r>
    </w:p>
    <w:p w:rsidR="00D639A4" w:rsidP="00E37D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УИН </w:t>
      </w:r>
      <w:r w:rsidR="00EA5BD4">
        <w:rPr>
          <w:sz w:val="28"/>
          <w:szCs w:val="28"/>
        </w:rPr>
        <w:t>ХХХ</w:t>
      </w:r>
    </w:p>
    <w:p w:rsidR="0013108E" w:rsidP="00E37D0C">
      <w:pPr>
        <w:ind w:firstLine="709"/>
        <w:rPr>
          <w:sz w:val="28"/>
          <w:szCs w:val="28"/>
        </w:rPr>
      </w:pPr>
    </w:p>
    <w:p w:rsidR="00E37D0C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94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</w:t>
      </w:r>
      <w:r w:rsidR="0043004A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</w:t>
      </w:r>
      <w:r w:rsidR="009D7752">
        <w:rPr>
          <w:color w:val="000000"/>
          <w:sz w:val="28"/>
          <w:szCs w:val="28"/>
        </w:rPr>
        <w:t xml:space="preserve"> либо непосредственно в районный суд</w:t>
      </w:r>
      <w:r>
        <w:rPr>
          <w:color w:val="000000"/>
          <w:sz w:val="28"/>
          <w:szCs w:val="28"/>
        </w:rPr>
        <w:t xml:space="preserve">. </w:t>
      </w:r>
    </w:p>
    <w:p w:rsidR="001E1348" w:rsidP="001E134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E1348" w:rsidP="001E13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943B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</w:t>
      </w:r>
      <w:r>
        <w:rPr>
          <w:color w:val="B9B0F7"/>
          <w:sz w:val="28"/>
          <w:szCs w:val="28"/>
        </w:rPr>
        <w:t xml:space="preserve">                             </w:t>
      </w:r>
      <w:r>
        <w:rPr>
          <w:i/>
          <w:iCs/>
          <w:color w:val="9788F3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>Е.Г. Калинина</w:t>
      </w:r>
    </w:p>
    <w:p w:rsidR="001E1348" w:rsidP="001E1348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1E1348" w:rsidP="001E1348"/>
    <w:p w:rsidR="007549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C0E68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C"/>
    <w:rsid w:val="0006699C"/>
    <w:rsid w:val="000670EC"/>
    <w:rsid w:val="0008134F"/>
    <w:rsid w:val="000943B7"/>
    <w:rsid w:val="000B3AF8"/>
    <w:rsid w:val="000F0777"/>
    <w:rsid w:val="0013108E"/>
    <w:rsid w:val="00184E1B"/>
    <w:rsid w:val="001E1348"/>
    <w:rsid w:val="001F7A09"/>
    <w:rsid w:val="0022784B"/>
    <w:rsid w:val="00286010"/>
    <w:rsid w:val="002B4975"/>
    <w:rsid w:val="00345D90"/>
    <w:rsid w:val="003E3807"/>
    <w:rsid w:val="003F1BF5"/>
    <w:rsid w:val="0043004A"/>
    <w:rsid w:val="004F0A76"/>
    <w:rsid w:val="00532BBC"/>
    <w:rsid w:val="005B0FB9"/>
    <w:rsid w:val="005D1B7C"/>
    <w:rsid w:val="00600E2B"/>
    <w:rsid w:val="00644858"/>
    <w:rsid w:val="00646F26"/>
    <w:rsid w:val="006A455D"/>
    <w:rsid w:val="0071236C"/>
    <w:rsid w:val="00712403"/>
    <w:rsid w:val="00724970"/>
    <w:rsid w:val="00754923"/>
    <w:rsid w:val="00756E8D"/>
    <w:rsid w:val="007A6937"/>
    <w:rsid w:val="0081785E"/>
    <w:rsid w:val="00822F76"/>
    <w:rsid w:val="008B6650"/>
    <w:rsid w:val="008C2FE4"/>
    <w:rsid w:val="00946781"/>
    <w:rsid w:val="00957ADE"/>
    <w:rsid w:val="009C6C2D"/>
    <w:rsid w:val="009D7752"/>
    <w:rsid w:val="00A203AA"/>
    <w:rsid w:val="00A3223A"/>
    <w:rsid w:val="00B34207"/>
    <w:rsid w:val="00B60CB8"/>
    <w:rsid w:val="00BB41B3"/>
    <w:rsid w:val="00C27CC1"/>
    <w:rsid w:val="00C462E6"/>
    <w:rsid w:val="00C565F5"/>
    <w:rsid w:val="00CC6276"/>
    <w:rsid w:val="00CD2120"/>
    <w:rsid w:val="00CD28E0"/>
    <w:rsid w:val="00CE3863"/>
    <w:rsid w:val="00CF0240"/>
    <w:rsid w:val="00D639A4"/>
    <w:rsid w:val="00E202BC"/>
    <w:rsid w:val="00E37D0C"/>
    <w:rsid w:val="00EA5BD4"/>
    <w:rsid w:val="00EF15D9"/>
    <w:rsid w:val="00F04546"/>
    <w:rsid w:val="00F0454B"/>
    <w:rsid w:val="00F626A0"/>
    <w:rsid w:val="00F712AE"/>
    <w:rsid w:val="00F74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07063-A295-47FB-AA3B-5AC632E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348"/>
    <w:rPr>
      <w:color w:val="0000FF"/>
      <w:u w:val="single"/>
    </w:rPr>
  </w:style>
  <w:style w:type="paragraph" w:customStyle="1" w:styleId="ConsPlusNormal">
    <w:name w:val="ConsPlusNormal"/>
    <w:rsid w:val="001E1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a5"/>
    <w:basedOn w:val="Normal"/>
    <w:next w:val="Title"/>
    <w:link w:val="a"/>
    <w:qFormat/>
    <w:rsid w:val="002B4975"/>
    <w:pPr>
      <w:ind w:firstLine="567"/>
      <w:jc w:val="center"/>
    </w:pPr>
    <w:rPr>
      <w:b/>
      <w:szCs w:val="20"/>
    </w:rPr>
  </w:style>
  <w:style w:type="character" w:customStyle="1" w:styleId="a">
    <w:name w:val="Название Знак"/>
    <w:link w:val="a5"/>
    <w:rsid w:val="002B4975"/>
    <w:rPr>
      <w:b/>
      <w:sz w:val="24"/>
    </w:rPr>
  </w:style>
  <w:style w:type="paragraph" w:styleId="Title">
    <w:name w:val="Title"/>
    <w:basedOn w:val="Normal"/>
    <w:next w:val="Normal"/>
    <w:link w:val="a0"/>
    <w:uiPriority w:val="10"/>
    <w:qFormat/>
    <w:rsid w:val="002B4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Заголовок Знак"/>
    <w:basedOn w:val="DefaultParagraphFont"/>
    <w:link w:val="Title"/>
    <w:uiPriority w:val="10"/>
    <w:rsid w:val="002B497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ListBullet">
    <w:name w:val="List Bullet"/>
    <w:basedOn w:val="Normal"/>
    <w:uiPriority w:val="99"/>
    <w:unhideWhenUsed/>
    <w:rsid w:val="00D639A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0C0D880B1698786EA920A4A5B5D1A01B9CF51E630F1CBC02D99A6DA97B6EDE7AF03A63CB2CCE6B1w4D8M" TargetMode="External" /><Relationship Id="rId6" Type="http://schemas.openxmlformats.org/officeDocument/2006/relationships/hyperlink" Target="consultantplus://offline/ref=46A0DF899548000EDC2709E17E3A9F927099F7D303AE49C6D415941B420FF3B5B1FD8C328D3869E15Cv8L" TargetMode="External" /><Relationship Id="rId7" Type="http://schemas.openxmlformats.org/officeDocument/2006/relationships/hyperlink" Target="consultantplus://offline/ref=46A0DF899548000EDC2709E17E3A9F927099F7D303AE49C6D415941B420FF3B5B1FD8C32843956v8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