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2348B0">
        <w:rPr>
          <w:color w:val="000000"/>
          <w:sz w:val="28"/>
          <w:szCs w:val="28"/>
        </w:rPr>
        <w:t>0091-01-2024-001735-02</w:t>
      </w:r>
    </w:p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2348B0">
        <w:rPr>
          <w:color w:val="000000"/>
          <w:sz w:val="28"/>
          <w:szCs w:val="28"/>
        </w:rPr>
        <w:t xml:space="preserve">                    Дело № 5-233</w:t>
      </w:r>
      <w:r w:rsidR="000721C3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 w:rsidR="00306672">
        <w:rPr>
          <w:rFonts w:ascii="Arial" w:hAnsi="Arial" w:cs="Arial"/>
          <w:color w:val="000000"/>
          <w:sz w:val="28"/>
          <w:szCs w:val="28"/>
        </w:rPr>
        <w:t xml:space="preserve">    </w:t>
      </w:r>
      <w:r w:rsidR="00BA12B7">
        <w:rPr>
          <w:rFonts w:ascii="Arial" w:hAnsi="Arial" w:cs="Arial"/>
          <w:color w:val="000000"/>
          <w:sz w:val="28"/>
          <w:szCs w:val="28"/>
        </w:rPr>
        <w:t xml:space="preserve">   </w:t>
      </w:r>
      <w:r w:rsidR="0030667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 xml:space="preserve"> 30 мая</w:t>
      </w:r>
      <w:r w:rsidR="008F6970">
        <w:rPr>
          <w:rFonts w:ascii="Arial" w:hAnsi="Arial" w:cs="Arial"/>
          <w:color w:val="000000"/>
          <w:sz w:val="28"/>
          <w:szCs w:val="28"/>
        </w:rPr>
        <w:t xml:space="preserve"> </w:t>
      </w:r>
      <w:r w:rsidR="004C08B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BA12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Яковенко</w:t>
      </w:r>
      <w:r w:rsidR="00AA7310">
        <w:rPr>
          <w:color w:val="000000"/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>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мая</w:t>
      </w:r>
      <w:r w:rsidR="004C08B2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 </w:t>
      </w:r>
      <w:r w:rsidR="000E3EFE">
        <w:rPr>
          <w:color w:val="000000"/>
          <w:sz w:val="28"/>
          <w:szCs w:val="28"/>
        </w:rPr>
        <w:t>09</w:t>
      </w:r>
      <w:r w:rsidRPr="008F6970" w:rsidR="003E4FD0">
        <w:rPr>
          <w:color w:val="000000"/>
          <w:sz w:val="28"/>
          <w:szCs w:val="28"/>
        </w:rPr>
        <w:t xml:space="preserve"> часов </w:t>
      </w:r>
      <w:r w:rsidR="000E3EFE">
        <w:rPr>
          <w:color w:val="000000"/>
          <w:sz w:val="28"/>
          <w:szCs w:val="28"/>
        </w:rPr>
        <w:t>45</w:t>
      </w:r>
      <w:r w:rsidR="004C08B2">
        <w:rPr>
          <w:color w:val="000000"/>
          <w:sz w:val="28"/>
          <w:szCs w:val="28"/>
        </w:rPr>
        <w:t xml:space="preserve"> минут </w:t>
      </w:r>
      <w:r w:rsidRPr="008F6970" w:rsidR="00306672">
        <w:rPr>
          <w:color w:val="000000"/>
          <w:sz w:val="28"/>
          <w:szCs w:val="28"/>
        </w:rPr>
        <w:t>на</w:t>
      </w:r>
      <w:r w:rsidR="00306672">
        <w:rPr>
          <w:color w:val="000000"/>
          <w:sz w:val="28"/>
          <w:szCs w:val="28"/>
        </w:rPr>
        <w:t xml:space="preserve"> </w:t>
      </w:r>
      <w:r w:rsidRPr="008F6970" w:rsidR="00306672">
        <w:rPr>
          <w:color w:val="000000"/>
          <w:sz w:val="28"/>
          <w:szCs w:val="28"/>
        </w:rPr>
        <w:t>ул.</w:t>
      </w:r>
      <w:r w:rsidR="00306672">
        <w:rPr>
          <w:color w:val="000000"/>
          <w:sz w:val="28"/>
          <w:szCs w:val="28"/>
        </w:rPr>
        <w:t xml:space="preserve"> Ленина</w:t>
      </w:r>
      <w:r w:rsidRPr="008F6970" w:rsidR="00306672">
        <w:rPr>
          <w:color w:val="000000"/>
          <w:sz w:val="28"/>
          <w:szCs w:val="28"/>
        </w:rPr>
        <w:t>,</w:t>
      </w:r>
      <w:r w:rsidR="00306672">
        <w:rPr>
          <w:color w:val="000000"/>
          <w:sz w:val="28"/>
          <w:szCs w:val="28"/>
        </w:rPr>
        <w:t xml:space="preserve"> 38 </w:t>
      </w:r>
      <w:r w:rsidR="004C08B2">
        <w:rPr>
          <w:color w:val="000000"/>
          <w:sz w:val="28"/>
          <w:szCs w:val="28"/>
        </w:rPr>
        <w:t>в</w:t>
      </w:r>
      <w:r w:rsidR="00306672">
        <w:rPr>
          <w:color w:val="000000"/>
          <w:sz w:val="28"/>
          <w:szCs w:val="28"/>
        </w:rPr>
        <w:t xml:space="preserve">                                            </w:t>
      </w:r>
      <w:r w:rsidR="004C0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3066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Расшеватской</w:t>
      </w:r>
      <w:r w:rsidR="00306672">
        <w:rPr>
          <w:color w:val="000000"/>
          <w:sz w:val="28"/>
          <w:szCs w:val="28"/>
        </w:rPr>
        <w:t xml:space="preserve">, </w:t>
      </w:r>
      <w:r w:rsidRPr="008F6970" w:rsidR="003E4FD0">
        <w:rPr>
          <w:color w:val="000000"/>
          <w:sz w:val="28"/>
          <w:szCs w:val="28"/>
        </w:rPr>
        <w:t xml:space="preserve">Новоалександровского городского округа, Ставропольского края, </w:t>
      </w:r>
      <w:r w:rsidRPr="008F6970" w:rsidR="00FC6355">
        <w:rPr>
          <w:color w:val="000000"/>
          <w:sz w:val="28"/>
          <w:szCs w:val="28"/>
        </w:rPr>
        <w:t>на</w:t>
      </w:r>
      <w:r w:rsidR="00F503BD">
        <w:rPr>
          <w:color w:val="000000"/>
          <w:sz w:val="28"/>
          <w:szCs w:val="28"/>
        </w:rPr>
        <w:t xml:space="preserve"> рыночной площади,</w:t>
      </w:r>
      <w:r w:rsidR="00306672">
        <w:rPr>
          <w:color w:val="000000"/>
          <w:sz w:val="28"/>
          <w:szCs w:val="28"/>
        </w:rPr>
        <w:t xml:space="preserve"> Яковенко Н.Н. </w:t>
      </w:r>
      <w:r w:rsidRPr="008F6970">
        <w:rPr>
          <w:color w:val="000000"/>
          <w:sz w:val="28"/>
          <w:szCs w:val="28"/>
        </w:rPr>
        <w:t>осуществлял</w:t>
      </w:r>
      <w:r>
        <w:rPr>
          <w:color w:val="000000"/>
          <w:sz w:val="28"/>
          <w:szCs w:val="28"/>
        </w:rPr>
        <w:t>а</w:t>
      </w:r>
      <w:r w:rsidR="008F6970">
        <w:rPr>
          <w:color w:val="000000"/>
          <w:sz w:val="28"/>
          <w:szCs w:val="28"/>
        </w:rPr>
        <w:t xml:space="preserve"> 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</w:t>
      </w:r>
      <w:r w:rsidR="003D6F91">
        <w:rPr>
          <w:color w:val="000000"/>
          <w:sz w:val="28"/>
          <w:szCs w:val="28"/>
        </w:rPr>
        <w:t xml:space="preserve">именно: </w:t>
      </w:r>
      <w:r w:rsidRPr="008F6970">
        <w:rPr>
          <w:color w:val="000000"/>
          <w:sz w:val="28"/>
          <w:szCs w:val="28"/>
        </w:rPr>
        <w:t xml:space="preserve"> реализацию</w:t>
      </w:r>
      <w:r w:rsidRPr="008F6970">
        <w:rPr>
          <w:color w:val="000000"/>
          <w:sz w:val="28"/>
          <w:szCs w:val="28"/>
        </w:rPr>
        <w:t xml:space="preserve"> </w:t>
      </w:r>
      <w:r w:rsidR="00F503BD">
        <w:rPr>
          <w:color w:val="000000"/>
          <w:sz w:val="28"/>
          <w:szCs w:val="28"/>
        </w:rPr>
        <w:t xml:space="preserve"> </w:t>
      </w:r>
      <w:r w:rsidR="000E3EFE">
        <w:rPr>
          <w:color w:val="000000"/>
          <w:sz w:val="28"/>
          <w:szCs w:val="28"/>
        </w:rPr>
        <w:t>овощей и фруктов,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4C79B7" w:rsidRPr="004C79B7" w:rsidP="004C79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В судебное заседание</w:t>
      </w:r>
      <w:r w:rsidR="000721C3">
        <w:rPr>
          <w:color w:val="000000"/>
          <w:sz w:val="28"/>
          <w:szCs w:val="28"/>
        </w:rPr>
        <w:t xml:space="preserve"> </w:t>
      </w:r>
      <w:r w:rsidR="00BA12B7">
        <w:rPr>
          <w:color w:val="000000"/>
          <w:sz w:val="28"/>
          <w:szCs w:val="28"/>
        </w:rPr>
        <w:t>Яковенко Н.Н.</w:t>
      </w:r>
      <w:r>
        <w:rPr>
          <w:sz w:val="28"/>
          <w:szCs w:val="28"/>
          <w:lang w:eastAsia="x-none"/>
        </w:rPr>
        <w:t xml:space="preserve"> </w:t>
      </w:r>
      <w:r w:rsidR="00306672">
        <w:rPr>
          <w:sz w:val="28"/>
          <w:szCs w:val="28"/>
          <w:lang w:eastAsia="x-none"/>
        </w:rPr>
        <w:t>не явилась, в материала</w:t>
      </w:r>
      <w:r w:rsidR="00BA12B7">
        <w:rPr>
          <w:sz w:val="28"/>
          <w:szCs w:val="28"/>
          <w:lang w:eastAsia="x-none"/>
        </w:rPr>
        <w:t>х</w:t>
      </w:r>
      <w:r w:rsidR="00306672">
        <w:rPr>
          <w:sz w:val="28"/>
          <w:szCs w:val="28"/>
          <w:lang w:eastAsia="x-none"/>
        </w:rPr>
        <w:t xml:space="preserve"> дела имеется заявление с </w:t>
      </w:r>
      <w:r w:rsidR="00306672">
        <w:rPr>
          <w:sz w:val="28"/>
          <w:szCs w:val="28"/>
        </w:rPr>
        <w:t>просьбой</w:t>
      </w:r>
      <w:r w:rsidRPr="004C79B7">
        <w:rPr>
          <w:sz w:val="28"/>
          <w:szCs w:val="28"/>
        </w:rPr>
        <w:t xml:space="preserve"> рассмотреть дело в </w:t>
      </w:r>
      <w:r>
        <w:rPr>
          <w:sz w:val="28"/>
          <w:szCs w:val="28"/>
        </w:rPr>
        <w:t xml:space="preserve">ее </w:t>
      </w:r>
      <w:r w:rsidRPr="004C79B7">
        <w:rPr>
          <w:sz w:val="28"/>
          <w:szCs w:val="28"/>
        </w:rPr>
        <w:t>отсутствие, с протоколом согласил</w:t>
      </w:r>
      <w:r>
        <w:rPr>
          <w:sz w:val="28"/>
          <w:szCs w:val="28"/>
        </w:rPr>
        <w:t>ась</w:t>
      </w:r>
      <w:r w:rsidR="00306672">
        <w:rPr>
          <w:sz w:val="28"/>
          <w:szCs w:val="28"/>
        </w:rPr>
        <w:t>, вину признала.</w:t>
      </w:r>
    </w:p>
    <w:p w:rsidR="00475BAA" w:rsidP="00306672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Судья с учетом положений ст. 25.1 </w:t>
      </w:r>
      <w:r w:rsidR="00306672">
        <w:rPr>
          <w:sz w:val="28"/>
          <w:szCs w:val="28"/>
          <w:lang w:eastAsia="x-none"/>
        </w:rPr>
        <w:t>КРФ об АП,</w:t>
      </w:r>
      <w:r>
        <w:rPr>
          <w:sz w:val="28"/>
          <w:szCs w:val="28"/>
          <w:lang w:eastAsia="x-none"/>
        </w:rPr>
        <w:t xml:space="preserve"> сочла возможным рассмотрение дела в отсутствие </w:t>
      </w:r>
      <w:r w:rsidR="000E3EFE">
        <w:rPr>
          <w:color w:val="000000"/>
          <w:sz w:val="28"/>
          <w:szCs w:val="28"/>
        </w:rPr>
        <w:t xml:space="preserve">Яковенко Н.Н.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0E3EFE">
        <w:rPr>
          <w:color w:val="000000"/>
          <w:sz w:val="28"/>
          <w:szCs w:val="28"/>
        </w:rPr>
        <w:t>Яковенко Н.Н.</w:t>
      </w:r>
      <w:r w:rsidRPr="008F6970"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306672">
        <w:rPr>
          <w:color w:val="000000"/>
          <w:sz w:val="28"/>
          <w:szCs w:val="28"/>
        </w:rPr>
        <w:t xml:space="preserve">                                        </w:t>
      </w:r>
      <w:r w:rsidR="00AA7310">
        <w:rPr>
          <w:color w:val="000000"/>
          <w:sz w:val="28"/>
          <w:szCs w:val="28"/>
        </w:rPr>
        <w:t>хххх</w:t>
      </w:r>
      <w:r w:rsidR="000721C3">
        <w:rPr>
          <w:color w:val="000000"/>
          <w:sz w:val="28"/>
          <w:szCs w:val="28"/>
        </w:rPr>
        <w:t xml:space="preserve"> от 08.05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="00E02414">
        <w:rPr>
          <w:color w:val="000000"/>
          <w:sz w:val="28"/>
          <w:szCs w:val="28"/>
        </w:rPr>
        <w:t xml:space="preserve">года, объяснением </w:t>
      </w:r>
      <w:r w:rsidR="000E3EFE">
        <w:rPr>
          <w:color w:val="000000"/>
          <w:sz w:val="28"/>
          <w:szCs w:val="28"/>
        </w:rPr>
        <w:t>Яковенко Н.Н.</w:t>
      </w:r>
      <w:r w:rsidRPr="008F6970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от </w:t>
      </w:r>
      <w:r w:rsidR="000721C3">
        <w:rPr>
          <w:color w:val="000000"/>
          <w:sz w:val="28"/>
          <w:szCs w:val="28"/>
        </w:rPr>
        <w:t>08.05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>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>фото-таблицей</w:t>
      </w:r>
      <w:r w:rsidR="000721C3">
        <w:rPr>
          <w:color w:val="000000"/>
          <w:sz w:val="28"/>
          <w:szCs w:val="28"/>
        </w:rPr>
        <w:t>, выпиской из ЕГРИП от 08.05</w:t>
      </w:r>
      <w:r w:rsidR="004C08B2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 w:rsidRPr="000E3EFE" w:rsidR="000E3EFE">
        <w:rPr>
          <w:color w:val="000000"/>
          <w:sz w:val="28"/>
          <w:szCs w:val="28"/>
        </w:rPr>
        <w:t xml:space="preserve"> </w:t>
      </w:r>
      <w:r w:rsidR="000E3EFE">
        <w:rPr>
          <w:color w:val="000000"/>
          <w:sz w:val="28"/>
          <w:szCs w:val="28"/>
        </w:rPr>
        <w:t>Яковенко Н.Н.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Pr="000E3EFE" w:rsidR="000E3EFE">
        <w:rPr>
          <w:color w:val="000000"/>
          <w:sz w:val="28"/>
          <w:szCs w:val="28"/>
        </w:rPr>
        <w:t xml:space="preserve"> </w:t>
      </w:r>
      <w:r w:rsidR="000E3EFE">
        <w:rPr>
          <w:color w:val="000000"/>
          <w:sz w:val="28"/>
          <w:szCs w:val="28"/>
        </w:rPr>
        <w:t xml:space="preserve">Яковенко Н.Н. </w:t>
      </w:r>
      <w:r w:rsidRPr="008F6970">
        <w:rPr>
          <w:color w:val="000000"/>
          <w:sz w:val="28"/>
          <w:szCs w:val="28"/>
        </w:rPr>
        <w:t xml:space="preserve">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022B1D" w:rsidRPr="005717BA" w:rsidP="0002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5717BA">
        <w:rPr>
          <w:sz w:val="28"/>
          <w:szCs w:val="28"/>
        </w:rPr>
        <w:t xml:space="preserve"> административную ответственность </w:t>
      </w:r>
      <w:r w:rsidR="000E3EFE">
        <w:rPr>
          <w:color w:val="000000"/>
          <w:sz w:val="28"/>
          <w:szCs w:val="28"/>
        </w:rPr>
        <w:t xml:space="preserve">Яковенко Н.Н.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>суд относит признание вины, раскаяние в содеянном.</w:t>
      </w:r>
    </w:p>
    <w:p w:rsidR="00022B1D" w:rsidRPr="005717BA" w:rsidP="0002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17BA">
        <w:rPr>
          <w:sz w:val="28"/>
          <w:szCs w:val="28"/>
        </w:rPr>
        <w:t>бстоятельств,</w:t>
      </w:r>
      <w:r>
        <w:rPr>
          <w:sz w:val="28"/>
          <w:szCs w:val="28"/>
        </w:rPr>
        <w:t xml:space="preserve"> отягчающих</w:t>
      </w:r>
      <w:r w:rsidRPr="005717BA">
        <w:rPr>
          <w:sz w:val="28"/>
          <w:szCs w:val="28"/>
        </w:rPr>
        <w:t xml:space="preserve"> административную </w:t>
      </w:r>
      <w:r w:rsidRPr="005717BA">
        <w:rPr>
          <w:sz w:val="28"/>
          <w:szCs w:val="28"/>
        </w:rPr>
        <w:t xml:space="preserve">ответственность  </w:t>
      </w:r>
      <w:r w:rsidR="00BA12B7">
        <w:rPr>
          <w:color w:val="000000"/>
          <w:sz w:val="28"/>
          <w:szCs w:val="28"/>
        </w:rPr>
        <w:t>Яковенко</w:t>
      </w:r>
      <w:r w:rsidR="00BA12B7">
        <w:rPr>
          <w:color w:val="000000"/>
          <w:sz w:val="28"/>
          <w:szCs w:val="28"/>
        </w:rPr>
        <w:t xml:space="preserve"> Н.Н.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>судом не установлено.</w:t>
      </w:r>
    </w:p>
    <w:p w:rsidR="00022B1D" w:rsidRPr="008F6970" w:rsidP="00022B1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</w:t>
      </w:r>
      <w:r w:rsidR="00306672">
        <w:rPr>
          <w:color w:val="000000"/>
          <w:sz w:val="28"/>
          <w:szCs w:val="28"/>
        </w:rPr>
        <w:t>.1 Кодекса Российской Федерации</w:t>
      </w:r>
      <w:r w:rsidR="00BA12B7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022B1D" w:rsidRPr="007B6F95" w:rsidP="00BA1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6F95">
        <w:rPr>
          <w:sz w:val="28"/>
          <w:szCs w:val="28"/>
        </w:rPr>
        <w:t xml:space="preserve">При назначении административного наказания </w:t>
      </w:r>
      <w:r w:rsidR="000E3EFE">
        <w:rPr>
          <w:color w:val="000000"/>
          <w:sz w:val="28"/>
          <w:szCs w:val="28"/>
        </w:rPr>
        <w:t>Яковенко Н.Н.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</w:t>
      </w:r>
      <w:r w:rsidRPr="007B6F95">
        <w:rPr>
          <w:sz w:val="28"/>
          <w:szCs w:val="28"/>
        </w:rPr>
        <w:t>виновно</w:t>
      </w:r>
      <w:r w:rsidR="004C79B7">
        <w:rPr>
          <w:sz w:val="28"/>
          <w:szCs w:val="28"/>
        </w:rPr>
        <w:t>й</w:t>
      </w:r>
      <w:r w:rsidR="000E3EFE">
        <w:rPr>
          <w:sz w:val="28"/>
          <w:szCs w:val="28"/>
        </w:rPr>
        <w:t>,</w:t>
      </w:r>
      <w:r w:rsidRPr="007B6F95">
        <w:rPr>
          <w:sz w:val="28"/>
          <w:szCs w:val="28"/>
        </w:rPr>
        <w:t xml:space="preserve"> </w:t>
      </w:r>
      <w:r w:rsidR="004C79B7">
        <w:rPr>
          <w:sz w:val="28"/>
          <w:szCs w:val="28"/>
        </w:rPr>
        <w:t xml:space="preserve"> </w:t>
      </w:r>
      <w:r w:rsidRPr="007B6F95" w:rsidR="004C79B7">
        <w:rPr>
          <w:sz w:val="28"/>
          <w:szCs w:val="28"/>
        </w:rPr>
        <w:t>(</w:t>
      </w:r>
      <w:r w:rsidRPr="007B6F95" w:rsidR="004C79B7">
        <w:rPr>
          <w:sz w:val="28"/>
          <w:szCs w:val="28"/>
        </w:rPr>
        <w:t>ранее к адм</w:t>
      </w:r>
      <w:r w:rsidR="004C79B7">
        <w:rPr>
          <w:sz w:val="28"/>
          <w:szCs w:val="28"/>
        </w:rPr>
        <w:t>инистративной ответственности по Главе 14 КРФ об АП</w:t>
      </w:r>
      <w:r w:rsidRPr="007B6F95" w:rsidR="004C79B7">
        <w:rPr>
          <w:sz w:val="28"/>
          <w:szCs w:val="28"/>
        </w:rPr>
        <w:t xml:space="preserve"> </w:t>
      </w:r>
      <w:r w:rsidR="004C79B7">
        <w:rPr>
          <w:sz w:val="28"/>
          <w:szCs w:val="28"/>
        </w:rPr>
        <w:t xml:space="preserve">не </w:t>
      </w:r>
      <w:r w:rsidRPr="007B6F95" w:rsidR="004C79B7">
        <w:rPr>
          <w:sz w:val="28"/>
          <w:szCs w:val="28"/>
        </w:rPr>
        <w:t>привлекал</w:t>
      </w:r>
      <w:r w:rsidR="004C79B7">
        <w:rPr>
          <w:sz w:val="28"/>
          <w:szCs w:val="28"/>
        </w:rPr>
        <w:t xml:space="preserve">ась), </w:t>
      </w:r>
      <w:r w:rsidR="000721C3">
        <w:rPr>
          <w:sz w:val="28"/>
          <w:szCs w:val="28"/>
        </w:rPr>
        <w:t xml:space="preserve">ее </w:t>
      </w:r>
      <w:r w:rsidRPr="007B6F95">
        <w:rPr>
          <w:sz w:val="28"/>
          <w:szCs w:val="28"/>
        </w:rPr>
        <w:t>имущественное положение, в целях предупреждения совершения</w:t>
      </w:r>
      <w:r>
        <w:rPr>
          <w:sz w:val="28"/>
          <w:szCs w:val="28"/>
        </w:rPr>
        <w:t xml:space="preserve"> </w:t>
      </w:r>
      <w:r w:rsidRPr="007B6F95">
        <w:rPr>
          <w:sz w:val="28"/>
          <w:szCs w:val="28"/>
        </w:rPr>
        <w:t>новых правонарушений, считает не</w:t>
      </w:r>
      <w:r>
        <w:rPr>
          <w:sz w:val="28"/>
          <w:szCs w:val="28"/>
        </w:rPr>
        <w:t xml:space="preserve">обходимым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ризнать</w:t>
      </w:r>
      <w:r w:rsidRPr="000E3EFE" w:rsidR="000E3EFE">
        <w:rPr>
          <w:color w:val="000000"/>
          <w:sz w:val="28"/>
          <w:szCs w:val="28"/>
        </w:rPr>
        <w:t xml:space="preserve"> </w:t>
      </w:r>
      <w:r w:rsidR="00AA7310">
        <w:rPr>
          <w:color w:val="000000"/>
          <w:sz w:val="28"/>
          <w:szCs w:val="28"/>
        </w:rPr>
        <w:t>Яковенко Н.Н.</w:t>
      </w:r>
      <w:r w:rsidRPr="008F6970">
        <w:rPr>
          <w:color w:val="000000"/>
          <w:sz w:val="28"/>
          <w:szCs w:val="28"/>
        </w:rPr>
        <w:t xml:space="preserve"> виновн</w:t>
      </w:r>
      <w:r w:rsidR="000721C3">
        <w:rPr>
          <w:color w:val="000000"/>
          <w:sz w:val="28"/>
          <w:szCs w:val="28"/>
        </w:rPr>
        <w:t>ой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</w:t>
      </w:r>
      <w:r w:rsidR="000721C3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4F6762">
        <w:rPr>
          <w:color w:val="000000"/>
          <w:sz w:val="28"/>
          <w:szCs w:val="28"/>
        </w:rPr>
        <w:t xml:space="preserve">нистративного штрафа в размере </w:t>
      </w:r>
      <w:r w:rsidR="002348B0">
        <w:rPr>
          <w:color w:val="000000"/>
          <w:sz w:val="28"/>
          <w:szCs w:val="28"/>
        </w:rPr>
        <w:t>500 (пят</w:t>
      </w:r>
      <w:r w:rsidRPr="008F6970">
        <w:rPr>
          <w:color w:val="000000"/>
          <w:sz w:val="28"/>
          <w:szCs w:val="28"/>
        </w:rPr>
        <w:t>исот)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P="00E02414">
      <w:pPr>
        <w:jc w:val="both"/>
        <w:rPr>
          <w:sz w:val="28"/>
          <w:szCs w:val="28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</w:t>
      </w:r>
      <w:r w:rsidRPr="000721C3" w:rsidR="000721C3">
        <w:rPr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>ОКТМО 07543000</w:t>
      </w:r>
      <w:r w:rsidRPr="00CF5D11">
        <w:rPr>
          <w:sz w:val="28"/>
          <w:szCs w:val="28"/>
        </w:rPr>
        <w:t xml:space="preserve"> номер счета получателя </w:t>
      </w:r>
      <w:r w:rsidRPr="00CF5D11" w:rsidR="000721C3">
        <w:rPr>
          <w:sz w:val="28"/>
          <w:szCs w:val="28"/>
        </w:rPr>
        <w:t>03100643000000012100</w:t>
      </w:r>
      <w:r w:rsidR="000721C3">
        <w:rPr>
          <w:sz w:val="28"/>
          <w:szCs w:val="28"/>
        </w:rPr>
        <w:t>,</w:t>
      </w:r>
      <w:r w:rsidR="00166927">
        <w:rPr>
          <w:sz w:val="28"/>
          <w:szCs w:val="28"/>
        </w:rPr>
        <w:t xml:space="preserve"> </w:t>
      </w:r>
      <w:r w:rsidR="000721C3">
        <w:rPr>
          <w:sz w:val="28"/>
          <w:szCs w:val="28"/>
        </w:rPr>
        <w:t>К</w:t>
      </w:r>
      <w:r>
        <w:rPr>
          <w:sz w:val="28"/>
          <w:szCs w:val="28"/>
        </w:rPr>
        <w:t>БК</w:t>
      </w:r>
      <w:r w:rsidR="00166927">
        <w:rPr>
          <w:sz w:val="28"/>
          <w:szCs w:val="28"/>
        </w:rPr>
        <w:t xml:space="preserve"> </w:t>
      </w:r>
      <w:r>
        <w:rPr>
          <w:sz w:val="28"/>
          <w:szCs w:val="28"/>
        </w:rPr>
        <w:t>00811601143019000140</w:t>
      </w:r>
      <w:r w:rsidR="00166927">
        <w:rPr>
          <w:sz w:val="28"/>
          <w:szCs w:val="28"/>
        </w:rPr>
        <w:t xml:space="preserve">, </w:t>
      </w:r>
      <w:r w:rsidRPr="00CF5D11">
        <w:rPr>
          <w:sz w:val="28"/>
          <w:szCs w:val="28"/>
        </w:rPr>
        <w:t xml:space="preserve">УИН </w:t>
      </w:r>
      <w:r w:rsidR="00166927">
        <w:rPr>
          <w:sz w:val="28"/>
          <w:szCs w:val="28"/>
        </w:rPr>
        <w:t>0355703700915002382414184.</w:t>
      </w:r>
    </w:p>
    <w:p w:rsidR="00E02414" w:rsidRPr="00CF5D11" w:rsidP="00BA12B7">
      <w:pPr>
        <w:ind w:firstLine="709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постановления направить должностному лицу</w:t>
      </w:r>
      <w:r w:rsidRPr="00CF5D11">
        <w:rPr>
          <w:sz w:val="28"/>
          <w:szCs w:val="28"/>
        </w:rPr>
        <w:t>.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6F1D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22B1D"/>
    <w:rsid w:val="00044993"/>
    <w:rsid w:val="000721C3"/>
    <w:rsid w:val="000E3EFE"/>
    <w:rsid w:val="000F76F9"/>
    <w:rsid w:val="00166927"/>
    <w:rsid w:val="001B28C1"/>
    <w:rsid w:val="002348B0"/>
    <w:rsid w:val="002B594F"/>
    <w:rsid w:val="002D7143"/>
    <w:rsid w:val="00306672"/>
    <w:rsid w:val="003D6F91"/>
    <w:rsid w:val="003E4FD0"/>
    <w:rsid w:val="00413B32"/>
    <w:rsid w:val="00415C53"/>
    <w:rsid w:val="004549C5"/>
    <w:rsid w:val="00475BAA"/>
    <w:rsid w:val="004C08B2"/>
    <w:rsid w:val="004C79B7"/>
    <w:rsid w:val="004F6762"/>
    <w:rsid w:val="0057097D"/>
    <w:rsid w:val="005717BA"/>
    <w:rsid w:val="006828FE"/>
    <w:rsid w:val="006F1DE9"/>
    <w:rsid w:val="00700A30"/>
    <w:rsid w:val="0074295E"/>
    <w:rsid w:val="007B6F95"/>
    <w:rsid w:val="007C333F"/>
    <w:rsid w:val="008F6970"/>
    <w:rsid w:val="00AA0D5F"/>
    <w:rsid w:val="00AA7310"/>
    <w:rsid w:val="00BA12B7"/>
    <w:rsid w:val="00C1125F"/>
    <w:rsid w:val="00C65AAC"/>
    <w:rsid w:val="00C71B78"/>
    <w:rsid w:val="00CB0B49"/>
    <w:rsid w:val="00CD1300"/>
    <w:rsid w:val="00CF5D11"/>
    <w:rsid w:val="00E02414"/>
    <w:rsid w:val="00ED0436"/>
    <w:rsid w:val="00F503BD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