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УИД26</w:t>
      </w:r>
      <w:r w:rsidR="00305BD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en-US"/>
        </w:rPr>
        <w:t>S</w:t>
      </w:r>
      <w:r w:rsidR="00626A39">
        <w:rPr>
          <w:color w:val="000000"/>
          <w:sz w:val="28"/>
          <w:szCs w:val="28"/>
        </w:rPr>
        <w:t>0091-01-2024-001732-11</w:t>
      </w:r>
      <w:r w:rsidRPr="00C64A36" w:rsidR="007572A3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924137" w:rsidRPr="00C64A36" w:rsidP="009F04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C64A36" w:rsidR="00567D27">
        <w:rPr>
          <w:color w:val="000000"/>
          <w:sz w:val="28"/>
          <w:szCs w:val="28"/>
        </w:rPr>
        <w:t>Дело № 5</w:t>
      </w:r>
      <w:r w:rsidRPr="00C64A36">
        <w:rPr>
          <w:color w:val="000000"/>
          <w:sz w:val="28"/>
          <w:szCs w:val="28"/>
        </w:rPr>
        <w:t>-</w:t>
      </w:r>
      <w:r w:rsidR="00626A39">
        <w:rPr>
          <w:color w:val="000000"/>
          <w:sz w:val="28"/>
          <w:szCs w:val="28"/>
        </w:rPr>
        <w:t>237</w:t>
      </w:r>
      <w:r w:rsidRPr="00C64A36" w:rsidR="007572A3">
        <w:rPr>
          <w:color w:val="000000"/>
          <w:sz w:val="28"/>
          <w:szCs w:val="28"/>
        </w:rPr>
        <w:t>/3</w:t>
      </w:r>
      <w:r w:rsidR="00305BD3">
        <w:rPr>
          <w:color w:val="000000"/>
          <w:sz w:val="28"/>
          <w:szCs w:val="28"/>
        </w:rPr>
        <w:t>/2024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П О С Т А Н О В Л Е Н И Е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>г. Новоалександровск</w:t>
      </w:r>
      <w:r w:rsidRPr="00C64A36">
        <w:rPr>
          <w:rFonts w:ascii="Arial" w:hAnsi="Arial" w:cs="Arial"/>
          <w:color w:val="000000"/>
          <w:sz w:val="28"/>
          <w:szCs w:val="28"/>
        </w:rPr>
        <w:t xml:space="preserve">                </w:t>
      </w:r>
      <w:r w:rsidRPr="00C64A36" w:rsidR="00EE64D0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r w:rsidRPr="00C64A36" w:rsidR="00567D27">
        <w:rPr>
          <w:color w:val="000000"/>
          <w:sz w:val="28"/>
          <w:szCs w:val="28"/>
        </w:rPr>
        <w:t xml:space="preserve"> </w:t>
      </w:r>
      <w:r w:rsidRPr="00C64A36" w:rsidR="007572A3">
        <w:rPr>
          <w:color w:val="000000"/>
          <w:sz w:val="28"/>
          <w:szCs w:val="28"/>
        </w:rPr>
        <w:t xml:space="preserve"> </w:t>
      </w:r>
      <w:r w:rsidR="003D5076">
        <w:rPr>
          <w:color w:val="000000"/>
          <w:sz w:val="28"/>
          <w:szCs w:val="28"/>
        </w:rPr>
        <w:t xml:space="preserve">  </w:t>
      </w:r>
      <w:r w:rsidRPr="00D86AA5" w:rsidR="00401570">
        <w:rPr>
          <w:color w:val="000000"/>
          <w:sz w:val="28"/>
          <w:szCs w:val="28"/>
        </w:rPr>
        <w:t xml:space="preserve">  </w:t>
      </w:r>
      <w:r w:rsidR="000004CB">
        <w:rPr>
          <w:color w:val="000000"/>
          <w:sz w:val="28"/>
          <w:szCs w:val="28"/>
        </w:rPr>
        <w:t xml:space="preserve"> </w:t>
      </w:r>
      <w:r w:rsidR="00626A39">
        <w:rPr>
          <w:color w:val="000000"/>
          <w:sz w:val="28"/>
          <w:szCs w:val="28"/>
        </w:rPr>
        <w:t xml:space="preserve"> 17 мая</w:t>
      </w:r>
      <w:r w:rsidR="004F203E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20</w:t>
      </w:r>
      <w:r w:rsidR="00305BD3">
        <w:rPr>
          <w:color w:val="000000"/>
          <w:sz w:val="28"/>
          <w:szCs w:val="28"/>
        </w:rPr>
        <w:t>24</w:t>
      </w:r>
      <w:r w:rsidRPr="00C64A36" w:rsidR="004D4D6F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года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</w:p>
    <w:p w:rsidR="007E7C82" w:rsidP="00173F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>Мир</w:t>
      </w:r>
      <w:r w:rsidR="00C64A36">
        <w:rPr>
          <w:sz w:val="28"/>
          <w:szCs w:val="28"/>
        </w:rPr>
        <w:t>овой судья судебного участка № 3</w:t>
      </w:r>
      <w:r w:rsidRPr="00C64A36">
        <w:rPr>
          <w:sz w:val="28"/>
          <w:szCs w:val="28"/>
        </w:rPr>
        <w:t xml:space="preserve"> Новоалександровско</w:t>
      </w:r>
      <w:r w:rsidRPr="00C64A36" w:rsidR="006A5C7B">
        <w:rPr>
          <w:sz w:val="28"/>
          <w:szCs w:val="28"/>
        </w:rPr>
        <w:t>го района Ставропольского края</w:t>
      </w:r>
      <w:r w:rsidR="00C64A36">
        <w:rPr>
          <w:sz w:val="28"/>
          <w:szCs w:val="28"/>
        </w:rPr>
        <w:t xml:space="preserve"> Т.Н. Ким</w:t>
      </w:r>
      <w:r w:rsidRPr="00C64A36" w:rsidR="007572A3">
        <w:rPr>
          <w:color w:val="000000"/>
          <w:sz w:val="28"/>
          <w:szCs w:val="28"/>
        </w:rPr>
        <w:t xml:space="preserve">, </w:t>
      </w:r>
    </w:p>
    <w:p w:rsidR="0014701E" w:rsidP="000004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участием лица, привлекаемого к административной ответстве</w:t>
      </w:r>
      <w:r w:rsidR="004F203E">
        <w:rPr>
          <w:color w:val="000000"/>
          <w:sz w:val="28"/>
          <w:szCs w:val="28"/>
        </w:rPr>
        <w:t>нн</w:t>
      </w:r>
      <w:r w:rsidR="00A5481C">
        <w:rPr>
          <w:color w:val="000000"/>
          <w:sz w:val="28"/>
          <w:szCs w:val="28"/>
        </w:rPr>
        <w:t>о</w:t>
      </w:r>
      <w:r w:rsidR="00D86AA5">
        <w:rPr>
          <w:color w:val="000000"/>
          <w:sz w:val="28"/>
          <w:szCs w:val="28"/>
        </w:rPr>
        <w:t>с</w:t>
      </w:r>
      <w:r w:rsidR="006C7DFA">
        <w:rPr>
          <w:color w:val="000000"/>
          <w:sz w:val="28"/>
          <w:szCs w:val="28"/>
        </w:rPr>
        <w:t xml:space="preserve">ти </w:t>
      </w:r>
      <w:r w:rsidR="0039300D">
        <w:rPr>
          <w:color w:val="000000"/>
          <w:sz w:val="28"/>
          <w:szCs w:val="28"/>
        </w:rPr>
        <w:t xml:space="preserve"> </w:t>
      </w:r>
      <w:r w:rsidR="00577E70">
        <w:rPr>
          <w:color w:val="000000"/>
          <w:sz w:val="28"/>
          <w:szCs w:val="28"/>
        </w:rPr>
        <w:t xml:space="preserve"> Гончарова С.В.</w:t>
      </w:r>
      <w:r w:rsidR="000004CB">
        <w:rPr>
          <w:color w:val="000000"/>
          <w:sz w:val="28"/>
          <w:szCs w:val="28"/>
        </w:rPr>
        <w:t>,</w:t>
      </w:r>
    </w:p>
    <w:p w:rsidR="00922BD3" w:rsidP="000004C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потерпевшей</w:t>
      </w:r>
      <w:r w:rsidR="00577E70">
        <w:rPr>
          <w:color w:val="000000"/>
          <w:sz w:val="28"/>
          <w:szCs w:val="28"/>
        </w:rPr>
        <w:t xml:space="preserve"> Гончаровой В.В., </w:t>
      </w:r>
    </w:p>
    <w:p w:rsidR="007E4DF4" w:rsidRPr="00C64A36" w:rsidP="00173FA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64A36" w:rsidR="00173FA8">
        <w:rPr>
          <w:color w:val="000000"/>
          <w:sz w:val="28"/>
          <w:szCs w:val="28"/>
        </w:rPr>
        <w:t>рассмотрев в отношении</w:t>
      </w:r>
      <w:r w:rsidR="00CC7978">
        <w:rPr>
          <w:color w:val="000000"/>
          <w:sz w:val="28"/>
          <w:szCs w:val="28"/>
        </w:rPr>
        <w:t xml:space="preserve"> </w:t>
      </w:r>
      <w:r w:rsidR="00626A39">
        <w:rPr>
          <w:color w:val="000000"/>
          <w:sz w:val="28"/>
          <w:szCs w:val="28"/>
        </w:rPr>
        <w:t>Гончарова</w:t>
      </w:r>
      <w:r w:rsidR="00577E70">
        <w:rPr>
          <w:color w:val="000000"/>
          <w:sz w:val="28"/>
          <w:szCs w:val="28"/>
        </w:rPr>
        <w:t xml:space="preserve"> С.В.</w:t>
      </w:r>
      <w:r w:rsidR="00626A39">
        <w:rPr>
          <w:color w:val="000000"/>
          <w:sz w:val="28"/>
          <w:szCs w:val="28"/>
        </w:rPr>
        <w:t>,</w:t>
      </w:r>
      <w:r w:rsidR="00252ECC">
        <w:rPr>
          <w:color w:val="000000"/>
          <w:sz w:val="28"/>
          <w:szCs w:val="28"/>
        </w:rPr>
        <w:t xml:space="preserve">                              </w:t>
      </w:r>
      <w:r w:rsidR="00626A39">
        <w:rPr>
          <w:color w:val="000000"/>
          <w:sz w:val="28"/>
          <w:szCs w:val="28"/>
        </w:rPr>
        <w:t xml:space="preserve"> 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 xml:space="preserve"> </w:t>
      </w:r>
      <w:r w:rsidRPr="00C64A36">
        <w:rPr>
          <w:color w:val="000000"/>
          <w:sz w:val="28"/>
          <w:szCs w:val="28"/>
        </w:rPr>
        <w:t>дело об административном пра</w:t>
      </w:r>
      <w:r w:rsidRPr="00C64A36" w:rsidR="00F14FFE">
        <w:rPr>
          <w:color w:val="000000"/>
          <w:sz w:val="28"/>
          <w:szCs w:val="28"/>
        </w:rPr>
        <w:t>вонарушении, предусмотренном ст.6.1.1</w:t>
      </w:r>
      <w:r w:rsidRPr="00C64A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14FFE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64A36">
        <w:rPr>
          <w:color w:val="000000"/>
          <w:sz w:val="28"/>
          <w:szCs w:val="28"/>
        </w:rPr>
        <w:t>У С Т А Н О В И Л:</w:t>
      </w:r>
    </w:p>
    <w:p w:rsidR="00924137" w:rsidRPr="00C64A36" w:rsidP="009241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7C82" w:rsidRPr="007E7C82" w:rsidP="00CC7978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10 мая</w:t>
      </w:r>
      <w:r w:rsidR="00305BD3">
        <w:rPr>
          <w:color w:val="000000"/>
          <w:sz w:val="28"/>
          <w:szCs w:val="28"/>
        </w:rPr>
        <w:t xml:space="preserve"> 2024</w:t>
      </w:r>
      <w:r w:rsidRPr="007E7C82" w:rsidR="00237766">
        <w:rPr>
          <w:color w:val="000000"/>
          <w:sz w:val="28"/>
          <w:szCs w:val="28"/>
        </w:rPr>
        <w:t xml:space="preserve"> </w:t>
      </w:r>
      <w:r w:rsidRPr="007E7C82" w:rsidR="003610CD">
        <w:rPr>
          <w:color w:val="000000"/>
          <w:sz w:val="28"/>
          <w:szCs w:val="28"/>
        </w:rPr>
        <w:t>года</w:t>
      </w:r>
      <w:r w:rsidR="000004CB">
        <w:rPr>
          <w:color w:val="000000"/>
          <w:sz w:val="28"/>
          <w:szCs w:val="28"/>
        </w:rPr>
        <w:t xml:space="preserve"> в </w:t>
      </w:r>
      <w:r w:rsidR="00922BD3">
        <w:rPr>
          <w:color w:val="000000"/>
          <w:sz w:val="28"/>
          <w:szCs w:val="28"/>
        </w:rPr>
        <w:t xml:space="preserve"> </w:t>
      </w:r>
      <w:r w:rsidR="00422FC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часов 3</w:t>
      </w:r>
      <w:r w:rsidR="00305BD3">
        <w:rPr>
          <w:color w:val="000000"/>
          <w:sz w:val="28"/>
          <w:szCs w:val="28"/>
        </w:rPr>
        <w:t>0</w:t>
      </w:r>
      <w:r w:rsidR="007017CA">
        <w:rPr>
          <w:color w:val="000000"/>
          <w:sz w:val="28"/>
          <w:szCs w:val="28"/>
        </w:rPr>
        <w:t xml:space="preserve"> минут </w:t>
      </w:r>
      <w:r>
        <w:rPr>
          <w:color w:val="000000"/>
          <w:sz w:val="28"/>
          <w:szCs w:val="28"/>
        </w:rPr>
        <w:t xml:space="preserve"> Гончаров С.В</w:t>
      </w:r>
      <w:r w:rsidRPr="007E7C82" w:rsidR="00C64A36">
        <w:rPr>
          <w:color w:val="000000"/>
          <w:sz w:val="28"/>
          <w:szCs w:val="28"/>
        </w:rPr>
        <w:t xml:space="preserve">., </w:t>
      </w:r>
      <w:r w:rsidRPr="007E7C82" w:rsidR="00714570">
        <w:rPr>
          <w:color w:val="000000"/>
          <w:sz w:val="28"/>
          <w:szCs w:val="28"/>
        </w:rPr>
        <w:t xml:space="preserve">находясь </w:t>
      </w:r>
      <w:r w:rsidR="00401570">
        <w:rPr>
          <w:color w:val="000000"/>
          <w:sz w:val="28"/>
          <w:szCs w:val="28"/>
        </w:rPr>
        <w:t>по адресу: Ставропольский край,</w:t>
      </w:r>
      <w:r w:rsidR="00240CD3">
        <w:rPr>
          <w:color w:val="000000"/>
          <w:sz w:val="28"/>
          <w:szCs w:val="28"/>
        </w:rPr>
        <w:t xml:space="preserve"> </w:t>
      </w:r>
      <w:r w:rsidRPr="007E7C82" w:rsidR="00714570">
        <w:rPr>
          <w:color w:val="000000"/>
          <w:sz w:val="28"/>
          <w:szCs w:val="28"/>
        </w:rPr>
        <w:t>Новоа</w:t>
      </w:r>
      <w:r w:rsidRPr="007E7C82" w:rsidR="007572A3">
        <w:rPr>
          <w:color w:val="000000"/>
          <w:sz w:val="28"/>
          <w:szCs w:val="28"/>
        </w:rPr>
        <w:t xml:space="preserve">лександровский городской округ, </w:t>
      </w:r>
      <w:r w:rsidR="00A5481C">
        <w:rPr>
          <w:color w:val="000000"/>
          <w:sz w:val="28"/>
          <w:szCs w:val="28"/>
        </w:rPr>
        <w:t xml:space="preserve"> </w:t>
      </w:r>
      <w:r w:rsidR="00DA6D82">
        <w:rPr>
          <w:color w:val="000000"/>
          <w:sz w:val="28"/>
          <w:szCs w:val="28"/>
        </w:rPr>
        <w:t xml:space="preserve">                                       </w:t>
      </w:r>
      <w:r w:rsidR="00A5481C">
        <w:rPr>
          <w:color w:val="000000"/>
          <w:sz w:val="28"/>
          <w:szCs w:val="28"/>
        </w:rPr>
        <w:t xml:space="preserve"> </w:t>
      </w:r>
      <w:r w:rsidR="000E0921">
        <w:rPr>
          <w:color w:val="000000"/>
          <w:sz w:val="28"/>
          <w:szCs w:val="28"/>
        </w:rPr>
        <w:t xml:space="preserve"> </w:t>
      </w:r>
      <w:r w:rsidR="004C4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пос.</w:t>
      </w:r>
      <w:r w:rsidR="00922BD3">
        <w:rPr>
          <w:color w:val="000000"/>
          <w:sz w:val="28"/>
          <w:szCs w:val="28"/>
        </w:rPr>
        <w:t xml:space="preserve"> </w:t>
      </w:r>
      <w:r w:rsidR="00577E70">
        <w:rPr>
          <w:color w:val="000000"/>
          <w:sz w:val="28"/>
          <w:szCs w:val="28"/>
        </w:rPr>
        <w:t>Р</w:t>
      </w:r>
      <w:r w:rsidRPr="007E7C82" w:rsidR="00A839CC">
        <w:rPr>
          <w:color w:val="000000"/>
          <w:sz w:val="28"/>
          <w:szCs w:val="28"/>
        </w:rPr>
        <w:t>,</w:t>
      </w:r>
      <w:r w:rsidRPr="007E7C82" w:rsidR="00B276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дворе домовладения №23</w:t>
      </w:r>
      <w:r w:rsidR="000004CB">
        <w:rPr>
          <w:color w:val="000000"/>
          <w:sz w:val="28"/>
          <w:szCs w:val="28"/>
        </w:rPr>
        <w:t xml:space="preserve">, </w:t>
      </w:r>
      <w:r w:rsidRPr="007E7C82" w:rsidR="006A5C7B">
        <w:rPr>
          <w:color w:val="000000"/>
          <w:sz w:val="28"/>
          <w:szCs w:val="28"/>
        </w:rPr>
        <w:t>умышленно</w:t>
      </w:r>
      <w:r w:rsidR="003D5076">
        <w:rPr>
          <w:color w:val="000000"/>
          <w:sz w:val="28"/>
          <w:szCs w:val="28"/>
        </w:rPr>
        <w:t xml:space="preserve"> причини</w:t>
      </w:r>
      <w:r w:rsidR="00D86AA5">
        <w:rPr>
          <w:color w:val="000000"/>
          <w:sz w:val="28"/>
          <w:szCs w:val="28"/>
        </w:rPr>
        <w:t>л те</w:t>
      </w:r>
      <w:r w:rsidR="006C7DFA">
        <w:rPr>
          <w:color w:val="000000"/>
          <w:sz w:val="28"/>
          <w:szCs w:val="28"/>
        </w:rPr>
        <w:t>лесные повреждения</w:t>
      </w:r>
      <w:r>
        <w:rPr>
          <w:color w:val="000000"/>
          <w:sz w:val="28"/>
          <w:szCs w:val="28"/>
        </w:rPr>
        <w:t xml:space="preserve"> Гончаровой В.В.,</w:t>
      </w:r>
      <w:r w:rsidR="00922BD3">
        <w:rPr>
          <w:color w:val="000000"/>
          <w:sz w:val="28"/>
          <w:szCs w:val="28"/>
        </w:rPr>
        <w:t xml:space="preserve"> </w:t>
      </w:r>
      <w:r w:rsidR="003D5076">
        <w:rPr>
          <w:color w:val="000000"/>
          <w:sz w:val="28"/>
          <w:szCs w:val="28"/>
        </w:rPr>
        <w:t>а именно:</w:t>
      </w:r>
      <w:r w:rsidR="00305B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наносил многочисленные удары ладонью руки по голове и телу Гончаровой В.В.</w:t>
      </w:r>
      <w:r w:rsidR="00BA5763">
        <w:rPr>
          <w:color w:val="000000"/>
          <w:sz w:val="28"/>
          <w:szCs w:val="28"/>
        </w:rPr>
        <w:t>, от чего последняя</w:t>
      </w:r>
      <w:r w:rsidR="003D5076">
        <w:rPr>
          <w:color w:val="000000"/>
          <w:sz w:val="28"/>
          <w:szCs w:val="28"/>
        </w:rPr>
        <w:t xml:space="preserve"> испытал</w:t>
      </w:r>
      <w:r>
        <w:rPr>
          <w:color w:val="000000"/>
          <w:sz w:val="28"/>
          <w:szCs w:val="28"/>
        </w:rPr>
        <w:t>а</w:t>
      </w:r>
      <w:r w:rsidR="004F203E">
        <w:rPr>
          <w:color w:val="000000"/>
          <w:sz w:val="28"/>
          <w:szCs w:val="28"/>
        </w:rPr>
        <w:t xml:space="preserve"> </w:t>
      </w:r>
      <w:r w:rsidRPr="007E7C82" w:rsidR="00C64A36">
        <w:rPr>
          <w:color w:val="000000"/>
          <w:sz w:val="28"/>
          <w:szCs w:val="28"/>
        </w:rPr>
        <w:t>физическую боль</w:t>
      </w:r>
      <w:r w:rsidR="003D5076">
        <w:rPr>
          <w:color w:val="000000"/>
          <w:sz w:val="28"/>
          <w:szCs w:val="28"/>
        </w:rPr>
        <w:t xml:space="preserve">. </w:t>
      </w:r>
      <w:r w:rsidRPr="007E7C82">
        <w:rPr>
          <w:sz w:val="28"/>
          <w:szCs w:val="28"/>
        </w:rPr>
        <w:t xml:space="preserve">Таким образом, действия </w:t>
      </w:r>
      <w:r>
        <w:rPr>
          <w:color w:val="000000"/>
          <w:sz w:val="28"/>
          <w:szCs w:val="28"/>
        </w:rPr>
        <w:t xml:space="preserve"> Гончарова С.В</w:t>
      </w:r>
      <w:r w:rsidRPr="007E7C82">
        <w:rPr>
          <w:color w:val="000000"/>
          <w:sz w:val="28"/>
          <w:szCs w:val="28"/>
        </w:rPr>
        <w:t xml:space="preserve">., </w:t>
      </w:r>
      <w:r>
        <w:rPr>
          <w:sz w:val="28"/>
          <w:szCs w:val="28"/>
        </w:rPr>
        <w:t>не</w:t>
      </w:r>
      <w:r w:rsidRPr="007E7C82">
        <w:rPr>
          <w:sz w:val="28"/>
          <w:szCs w:val="28"/>
        </w:rPr>
        <w:t xml:space="preserve"> повлекли последствий, указанных в</w:t>
      </w:r>
      <w:r w:rsidR="00D86AA5">
        <w:rPr>
          <w:sz w:val="28"/>
          <w:szCs w:val="28"/>
        </w:rPr>
        <w:t xml:space="preserve"> </w:t>
      </w:r>
      <w:r w:rsidRPr="007E7C82">
        <w:rPr>
          <w:sz w:val="28"/>
          <w:szCs w:val="28"/>
        </w:rPr>
        <w:t xml:space="preserve"> ст. 115 УК РФ, и не содержат признаков уголовно наказуемого деяния. </w:t>
      </w:r>
    </w:p>
    <w:p w:rsidR="009F3A7F" w:rsidP="009F3A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4A36">
        <w:rPr>
          <w:sz w:val="28"/>
          <w:szCs w:val="28"/>
        </w:rPr>
        <w:t xml:space="preserve">Лицо, </w:t>
      </w:r>
      <w:r w:rsidRPr="00C64A36" w:rsidR="007B2E13">
        <w:rPr>
          <w:sz w:val="28"/>
          <w:szCs w:val="28"/>
        </w:rPr>
        <w:t>в отношении которого возбуждено производство по делу об административном правонарушении</w:t>
      </w:r>
      <w:r w:rsidRPr="00C64A36" w:rsidR="00B775C6">
        <w:rPr>
          <w:sz w:val="28"/>
          <w:szCs w:val="28"/>
        </w:rPr>
        <w:t>,</w:t>
      </w:r>
      <w:r w:rsidR="0039300D">
        <w:rPr>
          <w:sz w:val="28"/>
          <w:szCs w:val="28"/>
        </w:rPr>
        <w:t xml:space="preserve"> </w:t>
      </w:r>
      <w:r w:rsidR="00626A39">
        <w:rPr>
          <w:sz w:val="28"/>
          <w:szCs w:val="28"/>
        </w:rPr>
        <w:t xml:space="preserve"> Гончаров С.В</w:t>
      </w:r>
      <w:r w:rsidRPr="00C64A36" w:rsidR="00567D27">
        <w:rPr>
          <w:sz w:val="28"/>
          <w:szCs w:val="28"/>
        </w:rPr>
        <w:t>.</w:t>
      </w:r>
      <w:r w:rsidRPr="00C64A36" w:rsidR="007B2E13">
        <w:rPr>
          <w:sz w:val="28"/>
          <w:szCs w:val="28"/>
        </w:rPr>
        <w:t>,</w:t>
      </w:r>
      <w:r w:rsidRPr="00C64A36" w:rsidR="00567D27">
        <w:rPr>
          <w:sz w:val="28"/>
          <w:szCs w:val="28"/>
        </w:rPr>
        <w:t xml:space="preserve"> </w:t>
      </w:r>
      <w:r w:rsidRPr="00C64A36">
        <w:rPr>
          <w:sz w:val="28"/>
          <w:szCs w:val="28"/>
        </w:rPr>
        <w:t>в судебном засе</w:t>
      </w:r>
      <w:r w:rsidR="006C7DFA">
        <w:rPr>
          <w:sz w:val="28"/>
          <w:szCs w:val="28"/>
        </w:rPr>
        <w:t>дании виновным себя</w:t>
      </w:r>
      <w:r w:rsidRPr="00C64A36" w:rsidR="00EA0D9E">
        <w:rPr>
          <w:sz w:val="28"/>
          <w:szCs w:val="28"/>
        </w:rPr>
        <w:t xml:space="preserve"> </w:t>
      </w:r>
      <w:r w:rsidRPr="00C64A36" w:rsidR="00B23749">
        <w:rPr>
          <w:sz w:val="28"/>
          <w:szCs w:val="28"/>
        </w:rPr>
        <w:t>признал</w:t>
      </w:r>
      <w:r w:rsidR="00922BD3">
        <w:rPr>
          <w:color w:val="000000"/>
          <w:sz w:val="28"/>
          <w:szCs w:val="28"/>
        </w:rPr>
        <w:t>, в содеянном раскаялся.</w:t>
      </w:r>
    </w:p>
    <w:p w:rsidR="00922BD3" w:rsidP="00922BD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Потерпевшая Гончарова В.В. просила строго не наказывать,</w:t>
      </w:r>
      <w:r w:rsidR="00422FCA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Гончаров С.В. попросил прощение, она его простила. </w:t>
      </w:r>
    </w:p>
    <w:p w:rsidR="00C64A36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Вина</w:t>
      </w:r>
      <w:r w:rsidR="0039300D">
        <w:rPr>
          <w:color w:val="000000"/>
          <w:szCs w:val="28"/>
        </w:rPr>
        <w:t xml:space="preserve">  </w:t>
      </w:r>
      <w:r w:rsidR="00626A39">
        <w:rPr>
          <w:color w:val="000000"/>
          <w:szCs w:val="28"/>
        </w:rPr>
        <w:t xml:space="preserve"> Гончарова С.В.</w:t>
      </w:r>
      <w:r w:rsidR="00A5481C">
        <w:rPr>
          <w:color w:val="000000"/>
          <w:szCs w:val="28"/>
        </w:rPr>
        <w:t xml:space="preserve"> в совершении правонарушения </w:t>
      </w:r>
      <w:r w:rsidRPr="00C64A36" w:rsidR="003610CD">
        <w:rPr>
          <w:color w:val="000000"/>
          <w:szCs w:val="28"/>
        </w:rPr>
        <w:t>подтверждается</w:t>
      </w:r>
      <w:r>
        <w:rPr>
          <w:color w:val="000000"/>
          <w:szCs w:val="28"/>
        </w:rPr>
        <w:t>:</w:t>
      </w:r>
    </w:p>
    <w:p w:rsidR="00626A39" w:rsidP="00626A3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C64A36" w:rsidR="003610CD">
        <w:rPr>
          <w:color w:val="000000"/>
          <w:szCs w:val="28"/>
        </w:rPr>
        <w:t>протоколом об админист</w:t>
      </w:r>
      <w:r w:rsidRPr="00C64A36" w:rsidR="00121BA1">
        <w:rPr>
          <w:color w:val="000000"/>
          <w:szCs w:val="28"/>
        </w:rPr>
        <w:t>ративно</w:t>
      </w:r>
      <w:r w:rsidR="00577E70">
        <w:rPr>
          <w:color w:val="000000"/>
          <w:szCs w:val="28"/>
        </w:rPr>
        <w:t>м правонарушении хххх</w:t>
      </w:r>
      <w:r w:rsidR="00DA6D82">
        <w:rPr>
          <w:color w:val="000000"/>
          <w:szCs w:val="28"/>
        </w:rPr>
        <w:t xml:space="preserve"> </w:t>
      </w:r>
      <w:r w:rsidRPr="00C64A36" w:rsidR="003610CD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13.05</w:t>
      </w:r>
      <w:r w:rsidR="00305BD3">
        <w:rPr>
          <w:color w:val="000000"/>
          <w:szCs w:val="28"/>
        </w:rPr>
        <w:t>.2024</w:t>
      </w:r>
      <w:r w:rsidRPr="00F31F2D" w:rsidR="00F14FFE">
        <w:rPr>
          <w:color w:val="000000"/>
          <w:szCs w:val="28"/>
        </w:rPr>
        <w:t xml:space="preserve"> года</w:t>
      </w:r>
      <w:r w:rsidRPr="00F31F2D" w:rsidR="00AC7374">
        <w:rPr>
          <w:color w:val="000000"/>
          <w:szCs w:val="28"/>
        </w:rPr>
        <w:t>;</w:t>
      </w:r>
    </w:p>
    <w:p w:rsidR="00240CD3" w:rsidRPr="00F31F2D" w:rsidP="00626A3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заявлением </w:t>
      </w:r>
      <w:r w:rsidR="00922BD3">
        <w:rPr>
          <w:color w:val="000000"/>
          <w:szCs w:val="28"/>
        </w:rPr>
        <w:t xml:space="preserve">Гончаровой В.В. </w:t>
      </w:r>
      <w:r w:rsidR="00922BD3">
        <w:rPr>
          <w:szCs w:val="28"/>
        </w:rPr>
        <w:t>от 11.05.2024 года;</w:t>
      </w:r>
    </w:p>
    <w:p w:rsidR="00A5481C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объяснением </w:t>
      </w:r>
      <w:r w:rsidR="000004CB">
        <w:rPr>
          <w:color w:val="000000"/>
          <w:szCs w:val="28"/>
        </w:rPr>
        <w:t xml:space="preserve"> </w:t>
      </w:r>
      <w:r w:rsidR="00626A39">
        <w:rPr>
          <w:color w:val="000000"/>
          <w:szCs w:val="28"/>
        </w:rPr>
        <w:t>Гончаровой В.В</w:t>
      </w:r>
      <w:r>
        <w:rPr>
          <w:color w:val="000000"/>
          <w:szCs w:val="28"/>
        </w:rPr>
        <w:t xml:space="preserve">. </w:t>
      </w:r>
      <w:r w:rsidR="006C7DFA">
        <w:rPr>
          <w:color w:val="000000"/>
          <w:szCs w:val="28"/>
        </w:rPr>
        <w:t xml:space="preserve">от </w:t>
      </w:r>
      <w:r w:rsidR="00626A39">
        <w:rPr>
          <w:color w:val="000000"/>
          <w:szCs w:val="28"/>
        </w:rPr>
        <w:t xml:space="preserve"> 13.05</w:t>
      </w:r>
      <w:r w:rsidR="00305BD3">
        <w:rPr>
          <w:color w:val="000000"/>
          <w:szCs w:val="28"/>
        </w:rPr>
        <w:t>.2024</w:t>
      </w:r>
      <w:r w:rsidRPr="00F31F2D" w:rsidR="007572A3">
        <w:rPr>
          <w:color w:val="000000"/>
          <w:szCs w:val="28"/>
        </w:rPr>
        <w:t xml:space="preserve"> года;</w:t>
      </w:r>
    </w:p>
    <w:p w:rsidR="000004CB" w:rsidP="00562C1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объяснением </w:t>
      </w:r>
      <w:r w:rsidR="00626A39">
        <w:rPr>
          <w:color w:val="000000"/>
          <w:szCs w:val="28"/>
        </w:rPr>
        <w:t>Гончарова С.В. от 13.05</w:t>
      </w:r>
      <w:r>
        <w:rPr>
          <w:color w:val="000000"/>
          <w:szCs w:val="28"/>
        </w:rPr>
        <w:t>.2024 года</w:t>
      </w:r>
      <w:r w:rsidR="00626A39">
        <w:rPr>
          <w:color w:val="000000"/>
          <w:szCs w:val="28"/>
        </w:rPr>
        <w:t>;</w:t>
      </w:r>
    </w:p>
    <w:p w:rsidR="000004CB" w:rsidP="00626A3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626A39">
        <w:rPr>
          <w:color w:val="000000"/>
          <w:szCs w:val="28"/>
        </w:rPr>
        <w:t xml:space="preserve"> Актом исследования №106 от 13.06.2024 года;</w:t>
      </w:r>
    </w:p>
    <w:p w:rsidR="00F31F2D" w:rsidRPr="00F31F2D" w:rsidP="00F31F2D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 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31F2D">
          <w:rPr>
            <w:color w:val="0000FF"/>
            <w:sz w:val="28"/>
            <w:szCs w:val="28"/>
          </w:rPr>
          <w:t>ст. 115</w:t>
        </w:r>
      </w:hyperlink>
      <w:r w:rsidRPr="00F31F2D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в соответствии со </w:t>
      </w:r>
      <w:hyperlink r:id="rId5" w:history="1">
        <w:r w:rsidRPr="00F31F2D">
          <w:rPr>
            <w:color w:val="0000FF"/>
            <w:sz w:val="28"/>
            <w:szCs w:val="28"/>
          </w:rPr>
          <w:t>ст. 6.1.1</w:t>
        </w:r>
      </w:hyperlink>
      <w:r w:rsidRPr="00F31F2D">
        <w:rPr>
          <w:sz w:val="28"/>
          <w:szCs w:val="28"/>
        </w:rPr>
        <w:t xml:space="preserve"> КоАП РФ наложение административного штрафа в размере от пяти тысяч до тридцати тысяч рублей, либо административный арест на срок от десяти до </w:t>
      </w:r>
      <w:r w:rsidRPr="00F31F2D">
        <w:rPr>
          <w:sz w:val="28"/>
          <w:szCs w:val="28"/>
        </w:rPr>
        <w:t>пятнадцати суток, либо обязательные работы на срок от шестидесяти до ста двадцати часов.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Как следует из диспозиции приведенной </w:t>
      </w:r>
      <w:hyperlink r:id="rId6" w:history="1">
        <w:r w:rsidRPr="00F31F2D">
          <w:rPr>
            <w:color w:val="0000FF"/>
            <w:sz w:val="28"/>
            <w:szCs w:val="28"/>
          </w:rPr>
          <w:t>нормы</w:t>
        </w:r>
      </w:hyperlink>
      <w:r w:rsidRPr="00F31F2D">
        <w:rPr>
          <w:sz w:val="28"/>
          <w:szCs w:val="28"/>
        </w:rPr>
        <w:t xml:space="preserve">, субъективная сторона состава административного правонарушения, предусмотренного </w:t>
      </w:r>
      <w:hyperlink r:id="rId5" w:history="1">
        <w:r w:rsidRPr="00F31F2D">
          <w:rPr>
            <w:color w:val="0000FF"/>
            <w:sz w:val="28"/>
            <w:szCs w:val="28"/>
          </w:rPr>
          <w:t>ст. 6.1.1</w:t>
        </w:r>
      </w:hyperlink>
      <w:r w:rsidRPr="00F31F2D">
        <w:rPr>
          <w:sz w:val="28"/>
          <w:szCs w:val="28"/>
        </w:rPr>
        <w:t xml:space="preserve"> </w:t>
      </w:r>
      <w:r w:rsidR="00922BD3">
        <w:rPr>
          <w:sz w:val="28"/>
          <w:szCs w:val="28"/>
        </w:rPr>
        <w:t>КРФ об АП</w:t>
      </w:r>
      <w:r w:rsidRPr="00F31F2D">
        <w:rPr>
          <w:sz w:val="28"/>
          <w:szCs w:val="28"/>
        </w:rPr>
        <w:t>,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7" w:history="1">
        <w:r w:rsidRPr="00F31F2D">
          <w:rPr>
            <w:color w:val="0000FF"/>
            <w:sz w:val="28"/>
            <w:szCs w:val="28"/>
          </w:rPr>
          <w:t>ч. 1 ст. 2.2</w:t>
        </w:r>
      </w:hyperlink>
      <w:r w:rsidRPr="00F31F2D">
        <w:rPr>
          <w:sz w:val="28"/>
          <w:szCs w:val="28"/>
        </w:rPr>
        <w:t xml:space="preserve"> КоАП РФ).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Правонарушение, предусмотренное </w:t>
      </w:r>
      <w:hyperlink r:id="rId8" w:history="1">
        <w:r w:rsidRPr="00F31F2D">
          <w:rPr>
            <w:color w:val="0000FF"/>
            <w:sz w:val="28"/>
            <w:szCs w:val="28"/>
          </w:rPr>
          <w:t>статьей 6.1.1</w:t>
        </w:r>
      </w:hyperlink>
      <w:r w:rsidRPr="00F31F2D">
        <w:rPr>
          <w:sz w:val="28"/>
          <w:szCs w:val="28"/>
        </w:rPr>
        <w:t xml:space="preserve"> Кодекса Российской Федерации об административных правонарушениях, посягает на здоровье человека - благо, охрану которого, наряду с личной неприкосновенностью, гарантирует </w:t>
      </w:r>
      <w:hyperlink r:id="rId9" w:history="1">
        <w:r w:rsidRPr="00F31F2D">
          <w:rPr>
            <w:color w:val="0000FF"/>
            <w:sz w:val="28"/>
            <w:szCs w:val="28"/>
          </w:rPr>
          <w:t>Конституция</w:t>
        </w:r>
      </w:hyperlink>
      <w:r w:rsidRPr="00F31F2D">
        <w:rPr>
          <w:sz w:val="28"/>
          <w:szCs w:val="28"/>
        </w:rPr>
        <w:t xml:space="preserve"> Российской Федерации.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Действия </w:t>
      </w:r>
      <w:r w:rsidR="00BA5763">
        <w:rPr>
          <w:sz w:val="28"/>
          <w:szCs w:val="28"/>
        </w:rPr>
        <w:t xml:space="preserve">Гончарова С.В. </w:t>
      </w:r>
      <w:r w:rsidRPr="00F31F2D">
        <w:rPr>
          <w:sz w:val="28"/>
          <w:szCs w:val="28"/>
        </w:rPr>
        <w:t xml:space="preserve"> мировой судья квалифицирует по ст. 6.1.1 </w:t>
      </w:r>
      <w:r w:rsidR="00922BD3">
        <w:rPr>
          <w:sz w:val="28"/>
          <w:szCs w:val="28"/>
        </w:rPr>
        <w:t xml:space="preserve">                         </w:t>
      </w:r>
      <w:r w:rsidR="006C7DFA">
        <w:rPr>
          <w:sz w:val="28"/>
          <w:szCs w:val="28"/>
        </w:rPr>
        <w:t>РФ об АП</w:t>
      </w:r>
      <w:r w:rsidRPr="00F31F2D">
        <w:rPr>
          <w:sz w:val="28"/>
          <w:szCs w:val="28"/>
        </w:rPr>
        <w:t xml:space="preserve"> – </w:t>
      </w:r>
      <w:r w:rsidR="00422FCA">
        <w:rPr>
          <w:sz w:val="28"/>
          <w:szCs w:val="28"/>
        </w:rPr>
        <w:t>нанесение побоев</w:t>
      </w:r>
      <w:r w:rsidRPr="00F31F2D">
        <w:rPr>
          <w:sz w:val="28"/>
          <w:szCs w:val="28"/>
        </w:rPr>
        <w:t xml:space="preserve">, причинивших физическую боль, но не повлекших последствий, указанных в </w:t>
      </w:r>
      <w:hyperlink r:id="rId10" w:history="1">
        <w:r w:rsidRPr="00F31F2D">
          <w:rPr>
            <w:color w:val="0000FF"/>
            <w:sz w:val="28"/>
            <w:szCs w:val="28"/>
          </w:rPr>
          <w:t>статье 115</w:t>
        </w:r>
      </w:hyperlink>
      <w:r w:rsidRPr="00F31F2D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F31F2D">
          <w:rPr>
            <w:color w:val="0000FF"/>
            <w:sz w:val="28"/>
            <w:szCs w:val="28"/>
          </w:rPr>
          <w:t>деяния</w:t>
        </w:r>
      </w:hyperlink>
      <w:r w:rsidR="004A1393">
        <w:rPr>
          <w:sz w:val="28"/>
          <w:szCs w:val="28"/>
        </w:rPr>
        <w:t>.</w:t>
      </w:r>
    </w:p>
    <w:p w:rsidR="00F31F2D" w:rsidRPr="00F31F2D" w:rsidP="00CC7978">
      <w:pPr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Обстоятельством, смягчающим административную ответственность, предусмотренным ст. 4.2 </w:t>
      </w:r>
      <w:r w:rsidR="009F04B1">
        <w:rPr>
          <w:sz w:val="28"/>
          <w:szCs w:val="28"/>
        </w:rPr>
        <w:t>КРФ об АП</w:t>
      </w:r>
      <w:r w:rsidRPr="00F31F2D">
        <w:rPr>
          <w:sz w:val="28"/>
          <w:szCs w:val="28"/>
        </w:rPr>
        <w:t xml:space="preserve">, </w:t>
      </w:r>
      <w:r w:rsidR="00B74E96">
        <w:rPr>
          <w:sz w:val="28"/>
          <w:szCs w:val="28"/>
        </w:rPr>
        <w:t>является раскаяние в содеянном</w:t>
      </w:r>
      <w:r w:rsidR="009F04B1">
        <w:rPr>
          <w:sz w:val="28"/>
          <w:szCs w:val="28"/>
        </w:rPr>
        <w:t xml:space="preserve">. </w:t>
      </w:r>
      <w:r w:rsidRPr="00F31F2D">
        <w:rPr>
          <w:sz w:val="28"/>
          <w:szCs w:val="28"/>
        </w:rPr>
        <w:t xml:space="preserve">  </w:t>
      </w:r>
    </w:p>
    <w:p w:rsidR="00F31F2D" w:rsidRPr="00F31F2D" w:rsidP="00CC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F2D">
        <w:rPr>
          <w:sz w:val="28"/>
          <w:szCs w:val="28"/>
        </w:rPr>
        <w:t xml:space="preserve">Обстоятельств, отягчающих административную ответственность в соответствии с со ст. 4.3 </w:t>
      </w:r>
      <w:r w:rsidR="009F04B1">
        <w:rPr>
          <w:sz w:val="28"/>
          <w:szCs w:val="28"/>
        </w:rPr>
        <w:t>КРФ об АП</w:t>
      </w:r>
      <w:r w:rsidRPr="00F31F2D">
        <w:rPr>
          <w:sz w:val="28"/>
          <w:szCs w:val="28"/>
        </w:rPr>
        <w:t xml:space="preserve">, судом не установлено. </w:t>
      </w:r>
    </w:p>
    <w:p w:rsidR="00F31F2D" w:rsidRPr="00F31F2D" w:rsidP="00F31F2D">
      <w:pPr>
        <w:tabs>
          <w:tab w:val="left" w:pos="54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1F2D">
        <w:rPr>
          <w:sz w:val="28"/>
          <w:szCs w:val="28"/>
        </w:rPr>
        <w:t xml:space="preserve">В соответствии с </w:t>
      </w:r>
      <w:hyperlink r:id="rId12" w:history="1">
        <w:r w:rsidRPr="00F31F2D">
          <w:rPr>
            <w:sz w:val="28"/>
            <w:szCs w:val="28"/>
          </w:rPr>
          <w:t>ч. 1 ст. 3.1</w:t>
        </w:r>
      </w:hyperlink>
      <w:r w:rsidRPr="00F31F2D">
        <w:rPr>
          <w:sz w:val="28"/>
          <w:szCs w:val="28"/>
        </w:rPr>
        <w:t xml:space="preserve"> </w:t>
      </w:r>
      <w:r w:rsidR="009F04B1">
        <w:rPr>
          <w:sz w:val="28"/>
          <w:szCs w:val="28"/>
        </w:rPr>
        <w:t>КРФ об АП</w:t>
      </w:r>
      <w:r w:rsidRPr="00F31F2D">
        <w:rPr>
          <w:sz w:val="28"/>
          <w:szCs w:val="28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31F2D" w:rsidRPr="00F31F2D" w:rsidP="00CC79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F2D">
        <w:rPr>
          <w:sz w:val="28"/>
          <w:szCs w:val="28"/>
        </w:rPr>
        <w:t>При определении размера и вида административного наказания мировой судья учитывает данные о личности виновного, имущественное положение, обстоятельство смягчающее ответственность, а так же то обстоятельство, что административное правонарушение совершено им впервые, мнение потерпевшей о не строгом наказании для виновного, и считает справедливым подвергнуть</w:t>
      </w:r>
      <w:r w:rsidR="00BA5763">
        <w:rPr>
          <w:sz w:val="28"/>
          <w:szCs w:val="28"/>
        </w:rPr>
        <w:t xml:space="preserve"> Гончарова С.В.</w:t>
      </w:r>
      <w:r w:rsidRPr="00F31F2D">
        <w:rPr>
          <w:sz w:val="28"/>
          <w:szCs w:val="28"/>
        </w:rPr>
        <w:t xml:space="preserve"> административному наказанию в виде административного штрафа в минимальном размере, поскольку, такой вид наказания позволит обеспечить реализацию задач административной ответственности, при этом не находя оснований для назначения наказания в виде обязательных работ или административного ареста. </w:t>
      </w:r>
    </w:p>
    <w:p w:rsidR="00F31F2D" w:rsidRPr="00F31F2D" w:rsidP="00CC7978">
      <w:pPr>
        <w:ind w:firstLine="708"/>
        <w:jc w:val="both"/>
        <w:rPr>
          <w:sz w:val="28"/>
          <w:szCs w:val="28"/>
        </w:rPr>
      </w:pPr>
      <w:r w:rsidRPr="00F31F2D">
        <w:rPr>
          <w:bCs/>
          <w:sz w:val="28"/>
          <w:szCs w:val="28"/>
        </w:rPr>
        <w:t xml:space="preserve">На основании изложенного и руководствуясь ст. 6.1.1, ст.ст.29.9-29.11, 30.1 </w:t>
      </w:r>
      <w:r w:rsidR="00CC7978">
        <w:rPr>
          <w:bCs/>
          <w:sz w:val="28"/>
          <w:szCs w:val="28"/>
        </w:rPr>
        <w:t>КРФ об АП</w:t>
      </w:r>
      <w:r w:rsidRPr="00F31F2D">
        <w:rPr>
          <w:bCs/>
          <w:sz w:val="28"/>
          <w:szCs w:val="28"/>
        </w:rPr>
        <w:t xml:space="preserve"> мировой судья</w:t>
      </w:r>
      <w:r w:rsidRPr="00F31F2D">
        <w:rPr>
          <w:sz w:val="28"/>
          <w:szCs w:val="28"/>
        </w:rPr>
        <w:t>,</w:t>
      </w:r>
    </w:p>
    <w:p w:rsidR="007613E5" w:rsidRPr="00F31F2D" w:rsidP="002D2E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F31F2D" w:rsidP="00DB479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1F2D">
        <w:rPr>
          <w:color w:val="000000"/>
          <w:sz w:val="28"/>
          <w:szCs w:val="28"/>
        </w:rPr>
        <w:t>П О С Т А Н О В И Л:</w:t>
      </w:r>
    </w:p>
    <w:p w:rsidR="002D2E4A" w:rsidRPr="009F04B1" w:rsidP="002D2E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E13" w:rsidRPr="009F04B1" w:rsidP="00CC79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Признать</w:t>
      </w:r>
      <w:r w:rsidR="0039300D">
        <w:rPr>
          <w:color w:val="000000"/>
          <w:sz w:val="28"/>
          <w:szCs w:val="28"/>
        </w:rPr>
        <w:t xml:space="preserve"> </w:t>
      </w:r>
      <w:r w:rsidR="00577E70">
        <w:rPr>
          <w:color w:val="000000"/>
          <w:sz w:val="28"/>
          <w:szCs w:val="28"/>
        </w:rPr>
        <w:t xml:space="preserve">Гончарова С.В. </w:t>
      </w:r>
      <w:r>
        <w:rPr>
          <w:color w:val="000000"/>
          <w:sz w:val="28"/>
          <w:szCs w:val="28"/>
        </w:rPr>
        <w:t xml:space="preserve"> </w:t>
      </w:r>
      <w:r w:rsidRPr="009F04B1" w:rsidR="002D2E4A">
        <w:rPr>
          <w:color w:val="000000"/>
          <w:sz w:val="28"/>
          <w:szCs w:val="28"/>
        </w:rPr>
        <w:t>виновным в совершении административного п</w:t>
      </w:r>
      <w:r w:rsidR="00DF3879">
        <w:rPr>
          <w:color w:val="000000"/>
          <w:sz w:val="28"/>
          <w:szCs w:val="28"/>
        </w:rPr>
        <w:t>равонарушения, предусмотренного</w:t>
      </w:r>
      <w:r w:rsidRPr="009F04B1" w:rsidR="002D2E4A">
        <w:rPr>
          <w:color w:val="000000"/>
          <w:sz w:val="28"/>
          <w:szCs w:val="28"/>
        </w:rPr>
        <w:t xml:space="preserve"> ст. 6.1.1 Кодекса Российской Федерации об административных правонарушениях, и подвергнуть</w:t>
      </w:r>
      <w:r w:rsidRPr="009F04B1">
        <w:rPr>
          <w:color w:val="000000"/>
          <w:sz w:val="28"/>
          <w:szCs w:val="28"/>
        </w:rPr>
        <w:t xml:space="preserve"> его наказанию в виде </w:t>
      </w:r>
      <w:r w:rsidRPr="009F04B1">
        <w:rPr>
          <w:sz w:val="28"/>
          <w:szCs w:val="28"/>
        </w:rPr>
        <w:t xml:space="preserve">штрафа в размере </w:t>
      </w:r>
      <w:r w:rsidRPr="009F04B1">
        <w:rPr>
          <w:b/>
          <w:sz w:val="28"/>
          <w:szCs w:val="28"/>
        </w:rPr>
        <w:t>5000 (пяти тысяч) рублей</w:t>
      </w:r>
      <w:r w:rsidRPr="009F04B1">
        <w:rPr>
          <w:sz w:val="28"/>
          <w:szCs w:val="28"/>
        </w:rPr>
        <w:t>.</w:t>
      </w:r>
    </w:p>
    <w:p w:rsidR="009F04B1" w:rsidRPr="00DF3879" w:rsidP="009F04B1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Реквизиты для оплаты штрафа: Управление по обеспечению деятельности мировых судей Ставропольского края л/сч 04212000060) ИНН 2634051915 КПП 263401001 Банк отделение Ставрополь г. Ставрополь БИК 010702101 р/с 03100643000000012100 ОКМТМО 07707000 КБК 00811601063010101140 УИН </w:t>
      </w:r>
      <w:r w:rsidR="003D5076">
        <w:rPr>
          <w:sz w:val="28"/>
          <w:szCs w:val="28"/>
        </w:rPr>
        <w:t xml:space="preserve"> </w:t>
      </w:r>
      <w:r w:rsidR="00D86AA5">
        <w:rPr>
          <w:sz w:val="28"/>
          <w:szCs w:val="28"/>
        </w:rPr>
        <w:t xml:space="preserve"> </w:t>
      </w:r>
      <w:r w:rsidR="00BA5763">
        <w:rPr>
          <w:sz w:val="28"/>
          <w:szCs w:val="28"/>
        </w:rPr>
        <w:t>0355703700915002372406128</w:t>
      </w:r>
      <w:r w:rsidR="00240CD3">
        <w:rPr>
          <w:sz w:val="28"/>
          <w:szCs w:val="28"/>
        </w:rPr>
        <w:t>.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</w:t>
      </w:r>
      <w:r w:rsidRPr="009F04B1">
        <w:rPr>
          <w:sz w:val="28"/>
          <w:szCs w:val="28"/>
        </w:rPr>
        <w:t xml:space="preserve"> ст. 32.2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                                                                 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случае неуплаты административного штрафа в срок, предусмотренный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, лицо, подвергнутое наказанию в виде штрафа, будет привлечено к административной ответственности по ч. 1 ст. 20.25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. </w:t>
      </w:r>
    </w:p>
    <w:p w:rsidR="009F04B1" w:rsidRPr="009F04B1" w:rsidP="00CC7978">
      <w:pPr>
        <w:ind w:firstLine="708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Квитанцию об оплате штрафа не позднее 60-дневного срока со дня вступления постановления в законную силу представить в судебный участок № </w:t>
      </w:r>
      <w:r>
        <w:rPr>
          <w:sz w:val="28"/>
          <w:szCs w:val="28"/>
        </w:rPr>
        <w:t>3 Новоалександровского</w:t>
      </w:r>
      <w:r w:rsidRPr="009F04B1">
        <w:rPr>
          <w:sz w:val="28"/>
          <w:szCs w:val="28"/>
        </w:rPr>
        <w:t xml:space="preserve"> района Ставропольского края.</w:t>
      </w:r>
    </w:p>
    <w:p w:rsidR="009F04B1" w:rsidRPr="009F04B1" w:rsidP="00CC7978">
      <w:pPr>
        <w:ind w:firstLine="540"/>
        <w:jc w:val="both"/>
        <w:rPr>
          <w:sz w:val="28"/>
          <w:szCs w:val="28"/>
        </w:rPr>
      </w:pPr>
      <w:r w:rsidRPr="009F04B1">
        <w:rPr>
          <w:sz w:val="28"/>
          <w:szCs w:val="28"/>
        </w:rPr>
        <w:t xml:space="preserve">В соответствии с ч.ч. 1,2 статьи 31.5. </w:t>
      </w:r>
      <w:r>
        <w:rPr>
          <w:sz w:val="28"/>
          <w:szCs w:val="28"/>
        </w:rPr>
        <w:t>КРФ об АП</w:t>
      </w:r>
      <w:r w:rsidRPr="009F04B1">
        <w:rPr>
          <w:sz w:val="28"/>
          <w:szCs w:val="28"/>
        </w:rPr>
        <w:t xml:space="preserve"> при наличии обстоятельств, вследствие которых исполнение постановления о назначении адми</w:t>
      </w:r>
      <w:r w:rsidR="006C7DFA">
        <w:rPr>
          <w:sz w:val="28"/>
          <w:szCs w:val="28"/>
        </w:rPr>
        <w:t xml:space="preserve">нистративного наказания в виде </w:t>
      </w:r>
      <w:r w:rsidRPr="009F04B1">
        <w:rPr>
          <w:sz w:val="28"/>
          <w:szCs w:val="28"/>
        </w:rPr>
        <w:t>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B2E13" w:rsidRPr="009F04B1" w:rsidP="00CC797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через мирового судью судебного участка № </w:t>
      </w:r>
      <w:r w:rsidRPr="009F04B1" w:rsidR="006A5C7B">
        <w:rPr>
          <w:color w:val="000000"/>
          <w:sz w:val="28"/>
          <w:szCs w:val="28"/>
        </w:rPr>
        <w:t>3</w:t>
      </w:r>
      <w:r w:rsidRPr="009F04B1">
        <w:rPr>
          <w:color w:val="000000"/>
          <w:sz w:val="28"/>
          <w:szCs w:val="28"/>
        </w:rPr>
        <w:t xml:space="preserve"> Новоалександровского района Ставропольского края. </w:t>
      </w:r>
    </w:p>
    <w:p w:rsidR="007B2E13" w:rsidRPr="009F04B1" w:rsidP="007B2E1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    </w:t>
      </w:r>
    </w:p>
    <w:p w:rsidR="007B2E13" w:rsidRPr="009F04B1" w:rsidP="00CC7978">
      <w:pPr>
        <w:ind w:firstLine="540"/>
        <w:jc w:val="both"/>
        <w:rPr>
          <w:color w:val="000000" w:themeColor="text1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Мировой </w:t>
      </w:r>
      <w:r w:rsidRPr="009F04B1">
        <w:rPr>
          <w:color w:val="000000" w:themeColor="text1"/>
          <w:sz w:val="28"/>
          <w:szCs w:val="28"/>
        </w:rPr>
        <w:t xml:space="preserve">судья                                      </w:t>
      </w:r>
      <w:r w:rsidRPr="009F04B1">
        <w:rPr>
          <w:iCs/>
          <w:color w:val="000000" w:themeColor="text1"/>
          <w:sz w:val="28"/>
          <w:szCs w:val="28"/>
        </w:rPr>
        <w:t xml:space="preserve"> </w:t>
      </w:r>
      <w:r w:rsidRPr="009F04B1" w:rsidR="00C64A36">
        <w:rPr>
          <w:iCs/>
          <w:color w:val="000000" w:themeColor="text1"/>
          <w:sz w:val="28"/>
          <w:szCs w:val="28"/>
        </w:rPr>
        <w:t xml:space="preserve">         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    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CC7978">
        <w:rPr>
          <w:iCs/>
          <w:color w:val="000000" w:themeColor="text1"/>
          <w:sz w:val="28"/>
          <w:szCs w:val="28"/>
        </w:rPr>
        <w:t xml:space="preserve">  </w:t>
      </w:r>
      <w:r w:rsidR="006C7DFA">
        <w:rPr>
          <w:iCs/>
          <w:color w:val="000000" w:themeColor="text1"/>
          <w:sz w:val="28"/>
          <w:szCs w:val="28"/>
        </w:rPr>
        <w:t xml:space="preserve">   </w:t>
      </w:r>
      <w:r w:rsidR="00811D26">
        <w:rPr>
          <w:iCs/>
          <w:color w:val="000000" w:themeColor="text1"/>
          <w:sz w:val="28"/>
          <w:szCs w:val="28"/>
        </w:rPr>
        <w:t xml:space="preserve"> </w:t>
      </w:r>
      <w:r w:rsidR="006C7DFA">
        <w:rPr>
          <w:iCs/>
          <w:color w:val="000000" w:themeColor="text1"/>
          <w:sz w:val="28"/>
          <w:szCs w:val="28"/>
        </w:rPr>
        <w:t xml:space="preserve">    </w:t>
      </w:r>
      <w:r w:rsidRPr="009F04B1" w:rsidR="00F31F2D">
        <w:rPr>
          <w:iCs/>
          <w:color w:val="000000" w:themeColor="text1"/>
          <w:sz w:val="28"/>
          <w:szCs w:val="28"/>
        </w:rPr>
        <w:t xml:space="preserve">    </w:t>
      </w:r>
      <w:r w:rsidRPr="009F04B1" w:rsidR="00C64A36">
        <w:rPr>
          <w:iCs/>
          <w:color w:val="000000" w:themeColor="text1"/>
          <w:sz w:val="28"/>
          <w:szCs w:val="28"/>
        </w:rPr>
        <w:t>Т.Н. Ким</w:t>
      </w:r>
    </w:p>
    <w:p w:rsidR="007B2E13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E4A" w:rsidRPr="009F04B1" w:rsidP="007B2E1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F04B1">
        <w:rPr>
          <w:color w:val="000000"/>
          <w:sz w:val="28"/>
          <w:szCs w:val="28"/>
        </w:rPr>
        <w:t xml:space="preserve"> </w:t>
      </w:r>
    </w:p>
    <w:p w:rsidR="0015019A" w:rsidRPr="009F04B1" w:rsidP="00B845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DB479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FB"/>
    <w:rsid w:val="000004CB"/>
    <w:rsid w:val="00013084"/>
    <w:rsid w:val="00017A7D"/>
    <w:rsid w:val="000247F9"/>
    <w:rsid w:val="00044244"/>
    <w:rsid w:val="00051A4D"/>
    <w:rsid w:val="000535E0"/>
    <w:rsid w:val="00073372"/>
    <w:rsid w:val="0007481E"/>
    <w:rsid w:val="00076305"/>
    <w:rsid w:val="00076E0C"/>
    <w:rsid w:val="000827F7"/>
    <w:rsid w:val="000A1345"/>
    <w:rsid w:val="000A25D3"/>
    <w:rsid w:val="000E0921"/>
    <w:rsid w:val="000E12B6"/>
    <w:rsid w:val="000E36C5"/>
    <w:rsid w:val="000E79FF"/>
    <w:rsid w:val="000F2793"/>
    <w:rsid w:val="000F3EB4"/>
    <w:rsid w:val="000F40C6"/>
    <w:rsid w:val="000F5CA4"/>
    <w:rsid w:val="000F7452"/>
    <w:rsid w:val="001033B5"/>
    <w:rsid w:val="00116514"/>
    <w:rsid w:val="00121BA1"/>
    <w:rsid w:val="00143446"/>
    <w:rsid w:val="0014701E"/>
    <w:rsid w:val="0015019A"/>
    <w:rsid w:val="00155CA7"/>
    <w:rsid w:val="00161DCA"/>
    <w:rsid w:val="0016233A"/>
    <w:rsid w:val="00173FA8"/>
    <w:rsid w:val="00190841"/>
    <w:rsid w:val="001A6E46"/>
    <w:rsid w:val="001B7029"/>
    <w:rsid w:val="001C1E5B"/>
    <w:rsid w:val="001D0B58"/>
    <w:rsid w:val="00221AA6"/>
    <w:rsid w:val="00237766"/>
    <w:rsid w:val="002379BD"/>
    <w:rsid w:val="00240CD3"/>
    <w:rsid w:val="00240FDE"/>
    <w:rsid w:val="00252ECC"/>
    <w:rsid w:val="00255BBD"/>
    <w:rsid w:val="002669E7"/>
    <w:rsid w:val="00277D85"/>
    <w:rsid w:val="0028053B"/>
    <w:rsid w:val="002A305E"/>
    <w:rsid w:val="002B021C"/>
    <w:rsid w:val="002B400F"/>
    <w:rsid w:val="002D207B"/>
    <w:rsid w:val="002D2E4A"/>
    <w:rsid w:val="002D4AD7"/>
    <w:rsid w:val="003009CA"/>
    <w:rsid w:val="00305BD3"/>
    <w:rsid w:val="003068C5"/>
    <w:rsid w:val="003114D5"/>
    <w:rsid w:val="003138B5"/>
    <w:rsid w:val="00313EE2"/>
    <w:rsid w:val="00315AB4"/>
    <w:rsid w:val="00317DB2"/>
    <w:rsid w:val="00330532"/>
    <w:rsid w:val="00330596"/>
    <w:rsid w:val="00334B2B"/>
    <w:rsid w:val="00347B95"/>
    <w:rsid w:val="003610CD"/>
    <w:rsid w:val="00365F4F"/>
    <w:rsid w:val="00380509"/>
    <w:rsid w:val="00381A5F"/>
    <w:rsid w:val="0039300D"/>
    <w:rsid w:val="003C2AE0"/>
    <w:rsid w:val="003D2214"/>
    <w:rsid w:val="003D44BB"/>
    <w:rsid w:val="003D5076"/>
    <w:rsid w:val="003D7705"/>
    <w:rsid w:val="003E0A86"/>
    <w:rsid w:val="003E6A58"/>
    <w:rsid w:val="003E73A7"/>
    <w:rsid w:val="003F28AE"/>
    <w:rsid w:val="00401570"/>
    <w:rsid w:val="004132A0"/>
    <w:rsid w:val="00422FCA"/>
    <w:rsid w:val="0043528B"/>
    <w:rsid w:val="00476734"/>
    <w:rsid w:val="00477DCF"/>
    <w:rsid w:val="0048512F"/>
    <w:rsid w:val="004A1393"/>
    <w:rsid w:val="004A3DE0"/>
    <w:rsid w:val="004C476E"/>
    <w:rsid w:val="004D4D6F"/>
    <w:rsid w:val="004F15A6"/>
    <w:rsid w:val="004F203E"/>
    <w:rsid w:val="00502CAD"/>
    <w:rsid w:val="005240CD"/>
    <w:rsid w:val="0053229B"/>
    <w:rsid w:val="00536EA4"/>
    <w:rsid w:val="005419FF"/>
    <w:rsid w:val="00562843"/>
    <w:rsid w:val="00562C1B"/>
    <w:rsid w:val="00565AE5"/>
    <w:rsid w:val="00567D27"/>
    <w:rsid w:val="00570E0C"/>
    <w:rsid w:val="0057652E"/>
    <w:rsid w:val="00577E70"/>
    <w:rsid w:val="005951F8"/>
    <w:rsid w:val="005B1E09"/>
    <w:rsid w:val="005B6926"/>
    <w:rsid w:val="005D214C"/>
    <w:rsid w:val="005D274F"/>
    <w:rsid w:val="005E0933"/>
    <w:rsid w:val="005F09EE"/>
    <w:rsid w:val="005F2501"/>
    <w:rsid w:val="005F355F"/>
    <w:rsid w:val="00604065"/>
    <w:rsid w:val="00605204"/>
    <w:rsid w:val="00614040"/>
    <w:rsid w:val="00626A39"/>
    <w:rsid w:val="0066283E"/>
    <w:rsid w:val="00687D8D"/>
    <w:rsid w:val="006977C0"/>
    <w:rsid w:val="006A206C"/>
    <w:rsid w:val="006A3480"/>
    <w:rsid w:val="006A5C7B"/>
    <w:rsid w:val="006C7DFA"/>
    <w:rsid w:val="006D4EB1"/>
    <w:rsid w:val="006D5B25"/>
    <w:rsid w:val="006E159B"/>
    <w:rsid w:val="006E2C04"/>
    <w:rsid w:val="007017CA"/>
    <w:rsid w:val="00714570"/>
    <w:rsid w:val="00734F05"/>
    <w:rsid w:val="00752372"/>
    <w:rsid w:val="007572A3"/>
    <w:rsid w:val="007613E5"/>
    <w:rsid w:val="00797C1C"/>
    <w:rsid w:val="007B2E13"/>
    <w:rsid w:val="007C129D"/>
    <w:rsid w:val="007C3A86"/>
    <w:rsid w:val="007D5207"/>
    <w:rsid w:val="007D6158"/>
    <w:rsid w:val="007E47E4"/>
    <w:rsid w:val="007E4DF4"/>
    <w:rsid w:val="007E7C82"/>
    <w:rsid w:val="00811D26"/>
    <w:rsid w:val="00816CAA"/>
    <w:rsid w:val="0086072F"/>
    <w:rsid w:val="00864892"/>
    <w:rsid w:val="00876DEA"/>
    <w:rsid w:val="00885724"/>
    <w:rsid w:val="008A220F"/>
    <w:rsid w:val="008B6397"/>
    <w:rsid w:val="008B729B"/>
    <w:rsid w:val="008D4190"/>
    <w:rsid w:val="008D625D"/>
    <w:rsid w:val="008E53F9"/>
    <w:rsid w:val="008F15CE"/>
    <w:rsid w:val="008F5567"/>
    <w:rsid w:val="009029BA"/>
    <w:rsid w:val="00922BD3"/>
    <w:rsid w:val="00924137"/>
    <w:rsid w:val="00936F95"/>
    <w:rsid w:val="00957E38"/>
    <w:rsid w:val="009632B1"/>
    <w:rsid w:val="009700A7"/>
    <w:rsid w:val="00980411"/>
    <w:rsid w:val="009A35DA"/>
    <w:rsid w:val="009A7833"/>
    <w:rsid w:val="009B402A"/>
    <w:rsid w:val="009C09FA"/>
    <w:rsid w:val="009C1B2B"/>
    <w:rsid w:val="009F04B1"/>
    <w:rsid w:val="009F3A7F"/>
    <w:rsid w:val="00A0398C"/>
    <w:rsid w:val="00A21EC1"/>
    <w:rsid w:val="00A5481C"/>
    <w:rsid w:val="00A61C5C"/>
    <w:rsid w:val="00A839CC"/>
    <w:rsid w:val="00AC7374"/>
    <w:rsid w:val="00AD42CD"/>
    <w:rsid w:val="00AD7FC1"/>
    <w:rsid w:val="00AF1988"/>
    <w:rsid w:val="00AF644F"/>
    <w:rsid w:val="00B20A76"/>
    <w:rsid w:val="00B23039"/>
    <w:rsid w:val="00B23749"/>
    <w:rsid w:val="00B276F3"/>
    <w:rsid w:val="00B41872"/>
    <w:rsid w:val="00B468D6"/>
    <w:rsid w:val="00B53A7A"/>
    <w:rsid w:val="00B65CCF"/>
    <w:rsid w:val="00B74719"/>
    <w:rsid w:val="00B74E96"/>
    <w:rsid w:val="00B775C6"/>
    <w:rsid w:val="00B845EA"/>
    <w:rsid w:val="00B93D59"/>
    <w:rsid w:val="00B94707"/>
    <w:rsid w:val="00BA5763"/>
    <w:rsid w:val="00BB0FEE"/>
    <w:rsid w:val="00BB208E"/>
    <w:rsid w:val="00BF7A4C"/>
    <w:rsid w:val="00C04397"/>
    <w:rsid w:val="00C072B3"/>
    <w:rsid w:val="00C17986"/>
    <w:rsid w:val="00C20837"/>
    <w:rsid w:val="00C24856"/>
    <w:rsid w:val="00C4389B"/>
    <w:rsid w:val="00C44BFB"/>
    <w:rsid w:val="00C47CB9"/>
    <w:rsid w:val="00C5434B"/>
    <w:rsid w:val="00C64A36"/>
    <w:rsid w:val="00C71DDE"/>
    <w:rsid w:val="00C77E7E"/>
    <w:rsid w:val="00C836D4"/>
    <w:rsid w:val="00CB64DE"/>
    <w:rsid w:val="00CC7715"/>
    <w:rsid w:val="00CC7978"/>
    <w:rsid w:val="00CF08D5"/>
    <w:rsid w:val="00CF21B1"/>
    <w:rsid w:val="00D27356"/>
    <w:rsid w:val="00D34B74"/>
    <w:rsid w:val="00D358C3"/>
    <w:rsid w:val="00D37272"/>
    <w:rsid w:val="00D52FA1"/>
    <w:rsid w:val="00D7423C"/>
    <w:rsid w:val="00D80D7F"/>
    <w:rsid w:val="00D86AA5"/>
    <w:rsid w:val="00DA6D82"/>
    <w:rsid w:val="00DB4791"/>
    <w:rsid w:val="00DD3CCE"/>
    <w:rsid w:val="00DE750B"/>
    <w:rsid w:val="00DF3879"/>
    <w:rsid w:val="00DF76B6"/>
    <w:rsid w:val="00E33BE0"/>
    <w:rsid w:val="00E437F5"/>
    <w:rsid w:val="00E50A1A"/>
    <w:rsid w:val="00E55A30"/>
    <w:rsid w:val="00E738EA"/>
    <w:rsid w:val="00E8001D"/>
    <w:rsid w:val="00E90068"/>
    <w:rsid w:val="00E915B5"/>
    <w:rsid w:val="00E945B5"/>
    <w:rsid w:val="00E95C62"/>
    <w:rsid w:val="00EA0D9E"/>
    <w:rsid w:val="00EC3FD6"/>
    <w:rsid w:val="00EE39A4"/>
    <w:rsid w:val="00EE64D0"/>
    <w:rsid w:val="00EE6E25"/>
    <w:rsid w:val="00F14FFE"/>
    <w:rsid w:val="00F2159B"/>
    <w:rsid w:val="00F31F2D"/>
    <w:rsid w:val="00F50523"/>
    <w:rsid w:val="00F51EC5"/>
    <w:rsid w:val="00F55395"/>
    <w:rsid w:val="00F61A26"/>
    <w:rsid w:val="00F72C1B"/>
    <w:rsid w:val="00F82CCC"/>
    <w:rsid w:val="00F86AAE"/>
    <w:rsid w:val="00F922FE"/>
    <w:rsid w:val="00FA7DFA"/>
    <w:rsid w:val="00FF1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9F616-D742-47C6-93A1-7A6BC724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24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3610C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D221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857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57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F3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7E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A8B4E7258122F2CE58CB0852060FC18380EAA1DFB816B0745B12025ED528AC455000E533ADBF9824DBC315C8C4EEEDB779605AD884DC77e2a1P" TargetMode="External" /><Relationship Id="rId11" Type="http://schemas.openxmlformats.org/officeDocument/2006/relationships/hyperlink" Target="consultantplus://offline/ref=CBA8B4E7258122F2CE58CB0852060FC18380EAA1DFB816B0745B12025ED528AC455000E53AAFB8927281D3118193E5F1B16E7E51C684eDaEP" TargetMode="External" /><Relationship Id="rId12" Type="http://schemas.openxmlformats.org/officeDocument/2006/relationships/hyperlink" Target="consultantplus://offline/ref=FEB02B170625BD9F6D6C2CD4F0072193E528BB7E77AD06EFA0484AB54177D259E7EB891DD811035Ba1yER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D27A2F268A5E8C966C7225639EC0AD11A37E3A271B01EB5C14F6949B1B6F3D586DAF72E0C3260410CDC9B33E0B075ECFBC3792E1AFFF1E6aAJ" TargetMode="External" /><Relationship Id="rId5" Type="http://schemas.openxmlformats.org/officeDocument/2006/relationships/hyperlink" Target="consultantplus://offline/ref=542D27A2F268A5E8C966C7225639EC0AD11036EDA27BB01EB5C14F6949B1B6F3D586DAF12C09376A1756CC9F7AB4BA6AEBE6DD78301AEFaDJ" TargetMode="External" /><Relationship Id="rId6" Type="http://schemas.openxmlformats.org/officeDocument/2006/relationships/hyperlink" Target="consultantplus://offline/ref=542D27A2F268A5E8C966C7225639EC0AD11036EDA27BB01EB5C14F6949B1B6F3D586DAF12C09306A1756CC9F7AB4BA6AEBE6DD78301AEFaDJ" TargetMode="External" /><Relationship Id="rId7" Type="http://schemas.openxmlformats.org/officeDocument/2006/relationships/hyperlink" Target="consultantplus://offline/ref=542D27A2F268A5E8C966C7225639EC0AD11036EDA27BB01EB5C14F6949B1B6F3D586DAF72E0C3465450CDC9B33E0B075ECFBC3792E1AFFF1E6aAJ" TargetMode="External" /><Relationship Id="rId8" Type="http://schemas.openxmlformats.org/officeDocument/2006/relationships/hyperlink" Target="consultantplus://offline/ref=A7DC00EA78595382AB05DDA2B9A3395AF1E3EBABCDC831D0A02D6587AC5CAAAFD42C4626A9367B9C42F645A5EADFFDCC4A3FD0940E1845S0K" TargetMode="External" /><Relationship Id="rId9" Type="http://schemas.openxmlformats.org/officeDocument/2006/relationships/hyperlink" Target="consultantplus://offline/ref=A7DC00EA78595382AB05DDA2B9A3395AF1E9EDA8C19966D2F1786B82A40CF0BFC2654B25B5337A8914A7004FS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