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1EC4" w:rsidRPr="001550F8" w:rsidP="001550F8" w14:paraId="4867355D" w14:textId="5CDC8B55">
      <w:pPr>
        <w:jc w:val="right"/>
        <w:rPr>
          <w:sz w:val="28"/>
          <w:szCs w:val="28"/>
        </w:rPr>
      </w:pPr>
      <w:r w:rsidRPr="000C0595">
        <w:rPr>
          <w:sz w:val="28"/>
          <w:szCs w:val="28"/>
        </w:rPr>
        <w:t xml:space="preserve"> </w:t>
      </w:r>
      <w:r w:rsidRPr="000C0595" w:rsidR="004B4B54">
        <w:rPr>
          <w:sz w:val="28"/>
          <w:szCs w:val="28"/>
        </w:rPr>
        <w:t xml:space="preserve">                </w:t>
      </w:r>
      <w:r w:rsidRPr="001550F8" w:rsidR="004B4B54">
        <w:rPr>
          <w:sz w:val="28"/>
          <w:szCs w:val="28"/>
        </w:rPr>
        <w:t xml:space="preserve">                                                                          </w:t>
      </w:r>
      <w:r w:rsidRPr="001550F8">
        <w:rPr>
          <w:sz w:val="28"/>
          <w:szCs w:val="28"/>
        </w:rPr>
        <w:t>Дело №</w:t>
      </w:r>
      <w:r w:rsidRPr="001550F8" w:rsidR="005A2B22">
        <w:rPr>
          <w:sz w:val="28"/>
          <w:szCs w:val="28"/>
        </w:rPr>
        <w:t>5-</w:t>
      </w:r>
      <w:r w:rsidRPr="001550F8" w:rsidR="00183AC2">
        <w:rPr>
          <w:sz w:val="28"/>
          <w:szCs w:val="28"/>
        </w:rPr>
        <w:t>17</w:t>
      </w:r>
      <w:r w:rsidRPr="001550F8" w:rsidR="005A2B22">
        <w:rPr>
          <w:sz w:val="28"/>
          <w:szCs w:val="28"/>
        </w:rPr>
        <w:t>/1/</w:t>
      </w:r>
      <w:r w:rsidRPr="001550F8" w:rsidR="00183AC2">
        <w:rPr>
          <w:sz w:val="28"/>
          <w:szCs w:val="28"/>
        </w:rPr>
        <w:t>2024</w:t>
      </w:r>
      <w:r w:rsidRPr="001550F8">
        <w:rPr>
          <w:sz w:val="28"/>
          <w:szCs w:val="28"/>
        </w:rPr>
        <w:t xml:space="preserve"> </w:t>
      </w:r>
    </w:p>
    <w:p w:rsidR="00861EC4" w:rsidRPr="001550F8" w:rsidP="001550F8" w14:paraId="3A77193C" w14:textId="4852CBC0">
      <w:pPr>
        <w:jc w:val="right"/>
        <w:rPr>
          <w:sz w:val="28"/>
          <w:szCs w:val="28"/>
        </w:rPr>
      </w:pPr>
      <w:r w:rsidRPr="001550F8">
        <w:rPr>
          <w:sz w:val="28"/>
          <w:szCs w:val="28"/>
        </w:rPr>
        <w:t>УИД 26MS0115-01-</w:t>
      </w:r>
      <w:r w:rsidRPr="001550F8" w:rsidR="00183AC2">
        <w:rPr>
          <w:sz w:val="28"/>
          <w:szCs w:val="28"/>
        </w:rPr>
        <w:t>2024-000039-35</w:t>
      </w:r>
    </w:p>
    <w:p w:rsidR="00861EC4" w:rsidRPr="001550F8" w:rsidP="001550F8" w14:paraId="060FF495" w14:textId="77777777">
      <w:pPr>
        <w:jc w:val="right"/>
        <w:rPr>
          <w:sz w:val="28"/>
          <w:szCs w:val="28"/>
        </w:rPr>
      </w:pPr>
    </w:p>
    <w:p w:rsidR="00861EC4" w:rsidRPr="001550F8" w:rsidP="001550F8" w14:paraId="2D26AD2E" w14:textId="77777777">
      <w:pPr>
        <w:jc w:val="center"/>
        <w:rPr>
          <w:sz w:val="28"/>
          <w:szCs w:val="28"/>
        </w:rPr>
      </w:pPr>
      <w:r w:rsidRPr="001550F8">
        <w:rPr>
          <w:sz w:val="28"/>
          <w:szCs w:val="28"/>
        </w:rPr>
        <w:t>ПОСТАНОВЛЕНИЕ</w:t>
      </w:r>
    </w:p>
    <w:p w:rsidR="00861EC4" w:rsidRPr="001550F8" w:rsidP="001550F8" w14:paraId="3FCE8844" w14:textId="77777777">
      <w:pPr>
        <w:jc w:val="center"/>
        <w:rPr>
          <w:sz w:val="28"/>
          <w:szCs w:val="28"/>
        </w:rPr>
      </w:pPr>
    </w:p>
    <w:p w:rsidR="00861EC4" w:rsidRPr="001550F8" w:rsidP="001550F8" w14:paraId="714E6846" w14:textId="099EC773">
      <w:pPr>
        <w:jc w:val="center"/>
        <w:rPr>
          <w:sz w:val="28"/>
          <w:szCs w:val="28"/>
        </w:rPr>
      </w:pPr>
      <w:r w:rsidRPr="001550F8">
        <w:rPr>
          <w:sz w:val="28"/>
          <w:szCs w:val="28"/>
        </w:rPr>
        <w:t xml:space="preserve">    </w:t>
      </w:r>
      <w:r w:rsidRPr="001550F8" w:rsidR="00183AC2">
        <w:rPr>
          <w:sz w:val="28"/>
          <w:szCs w:val="28"/>
        </w:rPr>
        <w:t>07 февраля 2024</w:t>
      </w:r>
      <w:r w:rsidRPr="001550F8">
        <w:rPr>
          <w:sz w:val="28"/>
          <w:szCs w:val="28"/>
        </w:rPr>
        <w:t xml:space="preserve"> года                                                                  г. Светлоград</w:t>
      </w:r>
    </w:p>
    <w:p w:rsidR="00861EC4" w:rsidRPr="001550F8" w:rsidP="001550F8" w14:paraId="680341E2" w14:textId="77777777">
      <w:pPr>
        <w:jc w:val="both"/>
        <w:rPr>
          <w:sz w:val="28"/>
          <w:szCs w:val="28"/>
        </w:rPr>
      </w:pPr>
    </w:p>
    <w:p w:rsidR="00861EC4" w:rsidRPr="001550F8" w:rsidP="001550F8" w14:paraId="60037010" w14:textId="77777777">
      <w:pPr>
        <w:jc w:val="both"/>
        <w:rPr>
          <w:sz w:val="28"/>
          <w:szCs w:val="28"/>
        </w:rPr>
      </w:pPr>
      <w:r w:rsidRPr="001550F8">
        <w:rPr>
          <w:sz w:val="28"/>
          <w:szCs w:val="28"/>
        </w:rPr>
        <w:t xml:space="preserve">        Мировой судья судебного участка №1 Петровского района Ставропольского края Попова А.В.,</w:t>
      </w:r>
    </w:p>
    <w:p w:rsidR="00861EC4" w:rsidRPr="001550F8" w:rsidP="001550F8" w14:paraId="7EEF0467" w14:textId="7E244692">
      <w:pPr>
        <w:jc w:val="both"/>
        <w:rPr>
          <w:sz w:val="28"/>
          <w:szCs w:val="28"/>
        </w:rPr>
      </w:pPr>
      <w:r w:rsidRPr="001550F8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1550F8" w:rsidR="00183AC2">
        <w:rPr>
          <w:sz w:val="28"/>
          <w:szCs w:val="28"/>
        </w:rPr>
        <w:t>Акопова А.М.</w:t>
      </w:r>
      <w:r w:rsidRPr="001550F8">
        <w:rPr>
          <w:sz w:val="28"/>
          <w:szCs w:val="28"/>
        </w:rPr>
        <w:t>,</w:t>
      </w:r>
    </w:p>
    <w:p w:rsidR="00861EC4" w:rsidRPr="001550F8" w:rsidP="001550F8" w14:paraId="3288E785" w14:textId="77777777">
      <w:pPr>
        <w:jc w:val="both"/>
        <w:rPr>
          <w:sz w:val="28"/>
          <w:szCs w:val="28"/>
        </w:rPr>
      </w:pPr>
      <w:r w:rsidRPr="001550F8">
        <w:rPr>
          <w:sz w:val="28"/>
          <w:szCs w:val="28"/>
        </w:rPr>
        <w:t>рассмотрев в открытом судебном заседании дело об административном   правонарушении в отношении</w:t>
      </w:r>
    </w:p>
    <w:p w:rsidR="005A2B22" w:rsidRPr="001550F8" w:rsidP="001550F8" w14:paraId="66BA30D4" w14:textId="1A2FCA99">
      <w:pPr>
        <w:ind w:firstLine="993"/>
        <w:jc w:val="both"/>
        <w:rPr>
          <w:sz w:val="28"/>
          <w:szCs w:val="28"/>
        </w:rPr>
      </w:pPr>
      <w:r w:rsidRPr="001550F8">
        <w:rPr>
          <w:sz w:val="28"/>
          <w:szCs w:val="28"/>
        </w:rPr>
        <w:t xml:space="preserve">Акопова </w:t>
      </w:r>
      <w:r w:rsidR="00004894">
        <w:rPr>
          <w:sz w:val="28"/>
          <w:szCs w:val="28"/>
        </w:rPr>
        <w:t>А.М.***</w:t>
      </w:r>
    </w:p>
    <w:p w:rsidR="003858A4" w:rsidRPr="001550F8" w:rsidP="00A47CB6" w14:paraId="5C25A779" w14:textId="7736C76A">
      <w:pPr>
        <w:ind w:firstLine="993"/>
        <w:jc w:val="both"/>
        <w:rPr>
          <w:sz w:val="28"/>
          <w:szCs w:val="28"/>
        </w:rPr>
      </w:pPr>
      <w:r w:rsidRPr="001550F8">
        <w:rPr>
          <w:sz w:val="28"/>
          <w:szCs w:val="28"/>
        </w:rPr>
        <w:t>по ч.</w:t>
      </w:r>
      <w:r w:rsidRPr="001550F8" w:rsidR="005A2B22">
        <w:rPr>
          <w:sz w:val="28"/>
          <w:szCs w:val="28"/>
        </w:rPr>
        <w:t>2</w:t>
      </w:r>
      <w:r w:rsidRPr="001550F8">
        <w:rPr>
          <w:sz w:val="28"/>
          <w:szCs w:val="28"/>
        </w:rPr>
        <w:t xml:space="preserve"> ст.20.13 Кодекса Российской Федерации об административных правонарушениях,</w:t>
      </w:r>
    </w:p>
    <w:p w:rsidR="0082179C" w:rsidRPr="001550F8" w:rsidP="001550F8" w14:paraId="2B96BD20" w14:textId="77777777">
      <w:pPr>
        <w:jc w:val="center"/>
        <w:rPr>
          <w:bCs/>
          <w:sz w:val="28"/>
          <w:szCs w:val="28"/>
        </w:rPr>
      </w:pPr>
      <w:r w:rsidRPr="001550F8">
        <w:rPr>
          <w:bCs/>
          <w:sz w:val="28"/>
          <w:szCs w:val="28"/>
        </w:rPr>
        <w:t>У С Т А Н О В И Л:</w:t>
      </w:r>
    </w:p>
    <w:p w:rsidR="001F7BCF" w:rsidRPr="001550F8" w:rsidP="001550F8" w14:paraId="50E24B3E" w14:textId="77777777">
      <w:pPr>
        <w:jc w:val="center"/>
        <w:rPr>
          <w:bCs/>
          <w:sz w:val="28"/>
          <w:szCs w:val="28"/>
        </w:rPr>
      </w:pPr>
    </w:p>
    <w:p w:rsidR="000C0595" w:rsidRPr="001550F8" w:rsidP="001550F8" w14:paraId="2816AD3C" w14:textId="5B094AFD">
      <w:pPr>
        <w:ind w:firstLine="540"/>
        <w:jc w:val="both"/>
        <w:rPr>
          <w:sz w:val="28"/>
          <w:szCs w:val="28"/>
        </w:rPr>
      </w:pPr>
      <w:r w:rsidRPr="001550F8">
        <w:rPr>
          <w:sz w:val="28"/>
          <w:szCs w:val="28"/>
        </w:rPr>
        <w:t>15.11.2023</w:t>
      </w:r>
      <w:r w:rsidRPr="001550F8" w:rsidR="00450A0E">
        <w:rPr>
          <w:sz w:val="28"/>
          <w:szCs w:val="28"/>
        </w:rPr>
        <w:t xml:space="preserve">, </w:t>
      </w:r>
      <w:r w:rsidRPr="001550F8" w:rsidR="00074657">
        <w:rPr>
          <w:sz w:val="28"/>
          <w:szCs w:val="28"/>
        </w:rPr>
        <w:t xml:space="preserve">в </w:t>
      </w:r>
      <w:r w:rsidRPr="001550F8">
        <w:rPr>
          <w:sz w:val="28"/>
          <w:szCs w:val="28"/>
        </w:rPr>
        <w:t>20</w:t>
      </w:r>
      <w:r w:rsidRPr="001550F8" w:rsidR="005A2B22">
        <w:rPr>
          <w:sz w:val="28"/>
          <w:szCs w:val="28"/>
        </w:rPr>
        <w:t xml:space="preserve"> час. </w:t>
      </w:r>
      <w:r w:rsidRPr="001550F8">
        <w:rPr>
          <w:sz w:val="28"/>
          <w:szCs w:val="28"/>
        </w:rPr>
        <w:t>30</w:t>
      </w:r>
      <w:r w:rsidRPr="001550F8" w:rsidR="005A2B22">
        <w:rPr>
          <w:sz w:val="28"/>
          <w:szCs w:val="28"/>
        </w:rPr>
        <w:t xml:space="preserve"> мин.</w:t>
      </w:r>
      <w:r w:rsidRPr="001550F8" w:rsidR="00074657">
        <w:rPr>
          <w:sz w:val="28"/>
          <w:szCs w:val="28"/>
        </w:rPr>
        <w:t xml:space="preserve">, </w:t>
      </w:r>
      <w:r w:rsidRPr="001550F8">
        <w:rPr>
          <w:sz w:val="28"/>
          <w:szCs w:val="28"/>
        </w:rPr>
        <w:t>Акопов А.М.</w:t>
      </w:r>
      <w:r w:rsidRPr="001550F8" w:rsidR="00861EC4">
        <w:rPr>
          <w:sz w:val="28"/>
          <w:szCs w:val="28"/>
        </w:rPr>
        <w:t xml:space="preserve">, находясь </w:t>
      </w:r>
      <w:r w:rsidRPr="001550F8" w:rsidR="008F2330">
        <w:rPr>
          <w:sz w:val="28"/>
          <w:szCs w:val="28"/>
        </w:rPr>
        <w:t xml:space="preserve">около </w:t>
      </w:r>
      <w:r w:rsidRPr="001550F8" w:rsidR="00F212B3">
        <w:rPr>
          <w:sz w:val="28"/>
          <w:szCs w:val="28"/>
        </w:rPr>
        <w:t xml:space="preserve">многоэтажного </w:t>
      </w:r>
      <w:r w:rsidRPr="001550F8" w:rsidR="00CB0F81">
        <w:rPr>
          <w:sz w:val="28"/>
          <w:szCs w:val="28"/>
        </w:rPr>
        <w:t>многоквартирного</w:t>
      </w:r>
      <w:r w:rsidRPr="001550F8" w:rsidR="008F2330">
        <w:rPr>
          <w:sz w:val="28"/>
          <w:szCs w:val="28"/>
        </w:rPr>
        <w:t xml:space="preserve"> дома №</w:t>
      </w:r>
      <w:r w:rsidR="00004894">
        <w:rPr>
          <w:sz w:val="28"/>
          <w:szCs w:val="28"/>
        </w:rPr>
        <w:t>**</w:t>
      </w:r>
      <w:r w:rsidRPr="001550F8" w:rsidR="008F2330">
        <w:rPr>
          <w:sz w:val="28"/>
          <w:szCs w:val="28"/>
        </w:rPr>
        <w:t>, г.</w:t>
      </w:r>
      <w:r w:rsidR="00004894">
        <w:rPr>
          <w:sz w:val="28"/>
          <w:szCs w:val="28"/>
        </w:rPr>
        <w:t>***</w:t>
      </w:r>
      <w:r w:rsidRPr="001550F8" w:rsidR="008F2330">
        <w:rPr>
          <w:sz w:val="28"/>
          <w:szCs w:val="28"/>
        </w:rPr>
        <w:t xml:space="preserve"> Петровского района Ставропольского края, </w:t>
      </w:r>
      <w:r w:rsidRPr="001550F8" w:rsidR="007A394B">
        <w:rPr>
          <w:sz w:val="28"/>
          <w:szCs w:val="28"/>
        </w:rPr>
        <w:t>произвел выстрел</w:t>
      </w:r>
      <w:r w:rsidRPr="001550F8" w:rsidR="00F212B3">
        <w:rPr>
          <w:sz w:val="28"/>
          <w:szCs w:val="28"/>
        </w:rPr>
        <w:t xml:space="preserve">ы </w:t>
      </w:r>
      <w:r w:rsidRPr="001550F8" w:rsidR="007A394B">
        <w:rPr>
          <w:sz w:val="28"/>
          <w:szCs w:val="28"/>
        </w:rPr>
        <w:t xml:space="preserve">из пневматического </w:t>
      </w:r>
      <w:r w:rsidRPr="001550F8" w:rsidR="00F212B3">
        <w:rPr>
          <w:sz w:val="28"/>
          <w:szCs w:val="28"/>
        </w:rPr>
        <w:t xml:space="preserve">газобаллонного </w:t>
      </w:r>
      <w:r w:rsidRPr="001550F8" w:rsidR="007A394B">
        <w:rPr>
          <w:sz w:val="28"/>
          <w:szCs w:val="28"/>
        </w:rPr>
        <w:t xml:space="preserve">пистолета </w:t>
      </w:r>
      <w:r w:rsidRPr="001550F8" w:rsidR="00400A72">
        <w:rPr>
          <w:sz w:val="28"/>
          <w:szCs w:val="28"/>
        </w:rPr>
        <w:t>модели «</w:t>
      </w:r>
      <w:r w:rsidR="00004894">
        <w:rPr>
          <w:sz w:val="28"/>
          <w:szCs w:val="28"/>
        </w:rPr>
        <w:t>***</w:t>
      </w:r>
      <w:r w:rsidRPr="001550F8" w:rsidR="00400A72">
        <w:rPr>
          <w:sz w:val="28"/>
          <w:szCs w:val="28"/>
        </w:rPr>
        <w:t>»</w:t>
      </w:r>
      <w:r w:rsidRPr="001550F8" w:rsidR="003E4524">
        <w:rPr>
          <w:sz w:val="28"/>
          <w:szCs w:val="28"/>
        </w:rPr>
        <w:t xml:space="preserve"> с серийным номером</w:t>
      </w:r>
      <w:r w:rsidRPr="001550F8" w:rsidR="00400A72">
        <w:rPr>
          <w:sz w:val="28"/>
          <w:szCs w:val="28"/>
        </w:rPr>
        <w:t xml:space="preserve"> №</w:t>
      </w:r>
      <w:r w:rsidR="00004894">
        <w:rPr>
          <w:sz w:val="28"/>
          <w:szCs w:val="28"/>
        </w:rPr>
        <w:t>***</w:t>
      </w:r>
      <w:r w:rsidRPr="001550F8" w:rsidR="00400A72">
        <w:rPr>
          <w:sz w:val="28"/>
          <w:szCs w:val="28"/>
        </w:rPr>
        <w:t>, калибра 4,5 мм.</w:t>
      </w:r>
      <w:r w:rsidRPr="001550F8">
        <w:rPr>
          <w:sz w:val="28"/>
          <w:szCs w:val="28"/>
        </w:rPr>
        <w:t>,</w:t>
      </w:r>
      <w:r w:rsidRPr="001550F8" w:rsidR="00400A72">
        <w:rPr>
          <w:sz w:val="28"/>
          <w:szCs w:val="28"/>
        </w:rPr>
        <w:t xml:space="preserve"> в сторону убегавшего от него Мостового В.В., в результате чего попал в Мостового В.В., чем причинил ему телесные повреждения, </w:t>
      </w:r>
      <w:r w:rsidR="001550F8">
        <w:rPr>
          <w:sz w:val="28"/>
          <w:szCs w:val="28"/>
        </w:rPr>
        <w:t>в нарушении п. 68 раздела Х</w:t>
      </w:r>
      <w:r w:rsidR="001550F8">
        <w:rPr>
          <w:sz w:val="28"/>
          <w:szCs w:val="28"/>
          <w:lang w:val="en-US"/>
        </w:rPr>
        <w:t>II</w:t>
      </w:r>
      <w:r w:rsidR="001550F8">
        <w:rPr>
          <w:sz w:val="28"/>
          <w:szCs w:val="28"/>
        </w:rPr>
        <w:t xml:space="preserve"> «Правил оборота гражданского и служебного оружия и патронов к нему на территории РФ», утвержденных Постановлением </w:t>
      </w:r>
      <w:r w:rsidR="00210CA5">
        <w:rPr>
          <w:sz w:val="28"/>
          <w:szCs w:val="28"/>
        </w:rPr>
        <w:t>Правительства РФ №1814 от 21.07.1998, т</w:t>
      </w:r>
      <w:r w:rsidRPr="001550F8">
        <w:rPr>
          <w:sz w:val="28"/>
          <w:szCs w:val="28"/>
        </w:rPr>
        <w:t>о есть</w:t>
      </w:r>
      <w:r w:rsidRPr="001550F8" w:rsidR="00400A72">
        <w:rPr>
          <w:sz w:val="28"/>
          <w:szCs w:val="28"/>
        </w:rPr>
        <w:t xml:space="preserve"> Акопов А.М.</w:t>
      </w:r>
      <w:r w:rsidRPr="001550F8">
        <w:rPr>
          <w:sz w:val="28"/>
          <w:szCs w:val="28"/>
        </w:rPr>
        <w:t xml:space="preserve"> в </w:t>
      </w:r>
      <w:r w:rsidR="00A47CB6">
        <w:rPr>
          <w:sz w:val="28"/>
          <w:szCs w:val="28"/>
        </w:rPr>
        <w:t xml:space="preserve">совершил административное правонарушение, предусмотренное ч. 1 ст. 20.13 </w:t>
      </w:r>
      <w:r w:rsidR="00A47CB6">
        <w:rPr>
          <w:sz w:val="28"/>
          <w:szCs w:val="28"/>
        </w:rPr>
        <w:t>КРФоАП</w:t>
      </w:r>
      <w:r w:rsidRPr="001550F8">
        <w:rPr>
          <w:sz w:val="28"/>
          <w:szCs w:val="28"/>
        </w:rPr>
        <w:t>.</w:t>
      </w:r>
    </w:p>
    <w:p w:rsidR="00400A72" w:rsidRPr="001550F8" w:rsidP="001550F8" w14:paraId="521AF285" w14:textId="194A5F3A">
      <w:pPr>
        <w:ind w:firstLine="540"/>
        <w:jc w:val="both"/>
        <w:rPr>
          <w:sz w:val="28"/>
          <w:szCs w:val="28"/>
        </w:rPr>
      </w:pPr>
      <w:r w:rsidRPr="00A47CB6">
        <w:rPr>
          <w:sz w:val="28"/>
          <w:szCs w:val="28"/>
        </w:rPr>
        <w:t>Акопов А.М.</w:t>
      </w:r>
      <w:r w:rsidRPr="00A47CB6" w:rsidR="00DB3BD6">
        <w:rPr>
          <w:sz w:val="28"/>
          <w:szCs w:val="28"/>
        </w:rPr>
        <w:t xml:space="preserve"> </w:t>
      </w:r>
      <w:r w:rsidRPr="00A47CB6" w:rsidR="00DB79AE">
        <w:rPr>
          <w:sz w:val="28"/>
          <w:szCs w:val="28"/>
        </w:rPr>
        <w:t xml:space="preserve">в судебном заседании вину в совершении правонарушения, предусмотренного </w:t>
      </w:r>
      <w:r w:rsidRPr="00A47CB6" w:rsidR="00F213B6">
        <w:rPr>
          <w:sz w:val="28"/>
          <w:szCs w:val="28"/>
        </w:rPr>
        <w:t>ч.</w:t>
      </w:r>
      <w:r w:rsidRPr="00A47CB6" w:rsidR="000C0595">
        <w:rPr>
          <w:sz w:val="28"/>
          <w:szCs w:val="28"/>
        </w:rPr>
        <w:t>2</w:t>
      </w:r>
      <w:r w:rsidRPr="00A47CB6" w:rsidR="00F213B6">
        <w:rPr>
          <w:sz w:val="28"/>
          <w:szCs w:val="28"/>
        </w:rPr>
        <w:t xml:space="preserve"> ст.20.13</w:t>
      </w:r>
      <w:r w:rsidRPr="00A47CB6" w:rsidR="00DB79AE">
        <w:rPr>
          <w:sz w:val="28"/>
          <w:szCs w:val="28"/>
        </w:rPr>
        <w:t xml:space="preserve"> Кодекса Российской Федерации об административных правонарушениях, признал полностью, </w:t>
      </w:r>
      <w:r w:rsidRPr="00A47CB6" w:rsidR="00F213B6">
        <w:rPr>
          <w:sz w:val="28"/>
          <w:szCs w:val="28"/>
        </w:rPr>
        <w:t>в содеянном раскаялся</w:t>
      </w:r>
      <w:r w:rsidRPr="00A47CB6" w:rsidR="00AF2759">
        <w:rPr>
          <w:sz w:val="28"/>
          <w:szCs w:val="28"/>
        </w:rPr>
        <w:t xml:space="preserve">, пояснил, что </w:t>
      </w:r>
      <w:r w:rsidRPr="00A47CB6" w:rsidR="00A47CB6">
        <w:rPr>
          <w:sz w:val="28"/>
          <w:szCs w:val="28"/>
        </w:rPr>
        <w:t xml:space="preserve">он6 приобрел за 1500 рублей пневматический пустотел у знакомого. Находясь на улице </w:t>
      </w:r>
      <w:r w:rsidR="00004894">
        <w:rPr>
          <w:sz w:val="28"/>
          <w:szCs w:val="28"/>
        </w:rPr>
        <w:t>***</w:t>
      </w:r>
      <w:r w:rsidRPr="00A47CB6" w:rsidR="00A47CB6">
        <w:rPr>
          <w:sz w:val="28"/>
          <w:szCs w:val="28"/>
        </w:rPr>
        <w:t xml:space="preserve">, решил его проверить. Произвел выстрел, однако пуля отскочила от асфальтного покрытия и попала в Мостового В.В., специально он в него не стрелял. Он действительно произвел выстрел </w:t>
      </w:r>
      <w:r w:rsidR="00346DD1">
        <w:rPr>
          <w:sz w:val="28"/>
          <w:szCs w:val="28"/>
        </w:rPr>
        <w:t xml:space="preserve">на улице </w:t>
      </w:r>
      <w:r w:rsidR="00346DD1">
        <w:rPr>
          <w:sz w:val="28"/>
          <w:szCs w:val="28"/>
        </w:rPr>
        <w:t>г.Светлограда</w:t>
      </w:r>
      <w:r w:rsidR="00A47CB6">
        <w:rPr>
          <w:sz w:val="28"/>
          <w:szCs w:val="28"/>
        </w:rPr>
        <w:t>.</w:t>
      </w:r>
    </w:p>
    <w:p w:rsidR="00A47CB6" w:rsidP="001550F8" w14:paraId="1461589D" w14:textId="77777777">
      <w:pPr>
        <w:ind w:firstLine="540"/>
        <w:jc w:val="both"/>
        <w:rPr>
          <w:sz w:val="28"/>
          <w:szCs w:val="28"/>
        </w:rPr>
      </w:pPr>
      <w:r w:rsidRPr="001550F8">
        <w:rPr>
          <w:sz w:val="28"/>
          <w:szCs w:val="28"/>
        </w:rPr>
        <w:t xml:space="preserve">Судья, выслушав лицо, привлекаемое к административной ответственности </w:t>
      </w:r>
      <w:r w:rsidRPr="001550F8" w:rsidR="00183AC2">
        <w:rPr>
          <w:sz w:val="28"/>
          <w:szCs w:val="28"/>
        </w:rPr>
        <w:t>Акопов</w:t>
      </w:r>
      <w:r w:rsidRPr="001550F8" w:rsidR="00400A72">
        <w:rPr>
          <w:sz w:val="28"/>
          <w:szCs w:val="28"/>
        </w:rPr>
        <w:t>а</w:t>
      </w:r>
      <w:r w:rsidRPr="001550F8" w:rsidR="00183AC2">
        <w:rPr>
          <w:sz w:val="28"/>
          <w:szCs w:val="28"/>
        </w:rPr>
        <w:t xml:space="preserve"> А.М.</w:t>
      </w:r>
      <w:r w:rsidRPr="001550F8">
        <w:rPr>
          <w:sz w:val="28"/>
          <w:szCs w:val="28"/>
        </w:rPr>
        <w:t>, изучив материалы дела, приходит к следующему.</w:t>
      </w:r>
    </w:p>
    <w:p w:rsidR="00262568" w:rsidRPr="001550F8" w:rsidP="001550F8" w14:paraId="7FC671D6" w14:textId="3FAE14D0">
      <w:pPr>
        <w:ind w:firstLine="540"/>
        <w:jc w:val="both"/>
        <w:rPr>
          <w:sz w:val="28"/>
          <w:szCs w:val="28"/>
        </w:rPr>
      </w:pPr>
      <w:r w:rsidRPr="001550F8">
        <w:rPr>
          <w:sz w:val="28"/>
          <w:szCs w:val="28"/>
        </w:rPr>
        <w:t xml:space="preserve">Административная ответственность по </w:t>
      </w:r>
      <w:r w:rsidRPr="001550F8" w:rsidR="00F213B6">
        <w:rPr>
          <w:sz w:val="28"/>
          <w:szCs w:val="28"/>
        </w:rPr>
        <w:t>ч.</w:t>
      </w:r>
      <w:r w:rsidRPr="001550F8" w:rsidR="000C0595">
        <w:rPr>
          <w:sz w:val="28"/>
          <w:szCs w:val="28"/>
        </w:rPr>
        <w:t>2</w:t>
      </w:r>
      <w:r w:rsidRPr="001550F8" w:rsidR="00F213B6">
        <w:rPr>
          <w:sz w:val="28"/>
          <w:szCs w:val="28"/>
        </w:rPr>
        <w:t xml:space="preserve"> ст.20.13</w:t>
      </w:r>
      <w:r w:rsidRPr="001550F8">
        <w:rPr>
          <w:sz w:val="28"/>
          <w:szCs w:val="28"/>
        </w:rPr>
        <w:t xml:space="preserve"> Кодекса РФ об административном правонарушении, </w:t>
      </w:r>
      <w:r w:rsidRPr="001550F8" w:rsidR="00F213B6">
        <w:rPr>
          <w:sz w:val="28"/>
          <w:szCs w:val="28"/>
        </w:rPr>
        <w:t xml:space="preserve">предусмотрена </w:t>
      </w:r>
      <w:r w:rsidRPr="001550F8" w:rsidR="000C0595">
        <w:rPr>
          <w:sz w:val="28"/>
          <w:szCs w:val="28"/>
        </w:rPr>
        <w:t>за стрельбу из оружия в населенных пунктах или в других не отведенных для этого местах.</w:t>
      </w:r>
    </w:p>
    <w:p w:rsidR="00262568" w:rsidRPr="001550F8" w:rsidP="001550F8" w14:paraId="2C093A81" w14:textId="77777777">
      <w:pPr>
        <w:ind w:firstLine="540"/>
        <w:jc w:val="both"/>
        <w:rPr>
          <w:sz w:val="28"/>
          <w:szCs w:val="28"/>
        </w:rPr>
      </w:pPr>
      <w:r w:rsidRPr="001550F8">
        <w:rPr>
          <w:sz w:val="28"/>
          <w:szCs w:val="28"/>
        </w:rPr>
        <w:t xml:space="preserve"> Объектом указанного административного правонарушения являются отношения в области обеспечения общественного порядка и общественной безопасности.</w:t>
      </w:r>
    </w:p>
    <w:p w:rsidR="00262568" w:rsidRPr="001550F8" w:rsidP="001550F8" w14:paraId="63B4C278" w14:textId="77777777">
      <w:pPr>
        <w:ind w:firstLine="540"/>
        <w:jc w:val="both"/>
        <w:rPr>
          <w:sz w:val="28"/>
          <w:szCs w:val="28"/>
        </w:rPr>
      </w:pPr>
      <w:r w:rsidRPr="001550F8">
        <w:rPr>
          <w:sz w:val="28"/>
          <w:szCs w:val="28"/>
        </w:rPr>
        <w:t xml:space="preserve"> Объективную сторону правонарушения характеризует действие, выраженное в стрельбе из оружия в населенных пунктах и (или) в других неотведенных для </w:t>
      </w:r>
      <w:r w:rsidRPr="001550F8">
        <w:rPr>
          <w:sz w:val="28"/>
          <w:szCs w:val="28"/>
        </w:rPr>
        <w:t xml:space="preserve">этого местах, а равно в отведенных для этого местах, но с нарушением установленных правил. </w:t>
      </w:r>
    </w:p>
    <w:p w:rsidR="00262568" w:rsidRPr="001550F8" w:rsidP="001550F8" w14:paraId="05934A4A" w14:textId="77777777">
      <w:pPr>
        <w:ind w:firstLine="540"/>
        <w:jc w:val="both"/>
        <w:rPr>
          <w:sz w:val="28"/>
          <w:szCs w:val="28"/>
        </w:rPr>
      </w:pPr>
      <w:r w:rsidRPr="001550F8">
        <w:rPr>
          <w:sz w:val="28"/>
          <w:szCs w:val="28"/>
        </w:rPr>
        <w:t xml:space="preserve">Под специально отведенными для стрельб местами понимаются стрелковые тиры, стрельбища, открытые по разрешениям органов внутренних дел. </w:t>
      </w:r>
    </w:p>
    <w:p w:rsidR="00262568" w:rsidRPr="001550F8" w:rsidP="001550F8" w14:paraId="44287028" w14:textId="33DFEC0A">
      <w:pPr>
        <w:ind w:firstLine="540"/>
        <w:jc w:val="both"/>
        <w:rPr>
          <w:sz w:val="28"/>
          <w:szCs w:val="28"/>
        </w:rPr>
      </w:pPr>
      <w:r w:rsidRPr="001550F8">
        <w:rPr>
          <w:sz w:val="28"/>
          <w:szCs w:val="28"/>
        </w:rPr>
        <w:t>Объективную сторону правонарушения составляет стрельба вне таких мест или проведение организацией соревнования по стрельбе в неотведенном для этого месте. Под нарушениями правил понимается несоблюдение юридическими, должностными лицами и гражданами безопасности стрельб в отведенных для этого местах.</w:t>
      </w:r>
      <w:r w:rsidRPr="001550F8">
        <w:rPr>
          <w:sz w:val="28"/>
          <w:szCs w:val="28"/>
        </w:rPr>
        <w:t xml:space="preserve"> </w:t>
      </w:r>
      <w:r w:rsidRPr="001550F8">
        <w:rPr>
          <w:sz w:val="28"/>
          <w:szCs w:val="28"/>
        </w:rPr>
        <w:t>Субъектами данного правонарушения являются физические лица, достигшие 18-летнего возраста, и юридические лица.</w:t>
      </w:r>
    </w:p>
    <w:p w:rsidR="00262568" w:rsidRPr="001550F8" w:rsidP="001550F8" w14:paraId="039CDD3C" w14:textId="77777777">
      <w:pPr>
        <w:ind w:firstLine="540"/>
        <w:jc w:val="both"/>
        <w:rPr>
          <w:sz w:val="28"/>
          <w:szCs w:val="28"/>
        </w:rPr>
      </w:pPr>
      <w:r w:rsidRPr="001550F8">
        <w:rPr>
          <w:sz w:val="28"/>
          <w:szCs w:val="28"/>
        </w:rPr>
        <w:t xml:space="preserve"> На основании статьи 1 Федерального закона от 13 декабря 1996 года N 150-ФЗ "Об оружии" под оружием понимаются устройства и предметы, конструктивно предназначенные для поражения живой или иной цели, подачи сигналов, а под пневматическим оружием - оружие, предназначенное для поражения цели на расстоянии снарядом, получающим направленное движение за счет энергии сжатого, сжиженного или отвержденного газа. </w:t>
      </w:r>
    </w:p>
    <w:p w:rsidR="00262568" w:rsidRPr="001550F8" w:rsidP="001550F8" w14:paraId="2C6D249C" w14:textId="77777777">
      <w:pPr>
        <w:ind w:firstLine="540"/>
        <w:jc w:val="both"/>
        <w:rPr>
          <w:sz w:val="28"/>
          <w:szCs w:val="28"/>
        </w:rPr>
      </w:pPr>
      <w:r w:rsidRPr="001550F8">
        <w:rPr>
          <w:sz w:val="28"/>
          <w:szCs w:val="28"/>
        </w:rPr>
        <w:t xml:space="preserve">К оружию не относятся изделия, сертифицированные в качестве изделий хозяйственно-бытового и производственного назначения, спортивные снаряды, конструктивно сходные с оружием. </w:t>
      </w:r>
    </w:p>
    <w:p w:rsidR="000C0595" w:rsidRPr="001550F8" w:rsidP="001550F8" w14:paraId="7FF92992" w14:textId="306EF9AD">
      <w:pPr>
        <w:ind w:firstLine="540"/>
        <w:jc w:val="both"/>
        <w:rPr>
          <w:sz w:val="28"/>
          <w:szCs w:val="28"/>
        </w:rPr>
      </w:pPr>
      <w:r w:rsidRPr="001550F8">
        <w:rPr>
          <w:sz w:val="28"/>
          <w:szCs w:val="28"/>
        </w:rPr>
        <w:t>На территории Российской Федерации запрещается, в том числе, ношение и перевозка в границах населенных пунктов пневматического оружия в заряженном или снаряженном состоянии, а также использование такого оружия в границах населенных пунктов вне помещений и участков местности, специально приспособленных для спортивной стрельбы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и согласованными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(пункт 2.1 статьи 6 Федерального закона от 13 декабря 1996 года N 150-ФЗ "Об оружии"). Таким образом, в границах населенных пунктов вне специально отведенных мест, запрещается использовать любое оружие, отнесенное статьями 1, 3 Федерального закона от 13 декабря 1996 года N 150-ФЗ "Об оружии" к пневматическому.</w:t>
      </w:r>
    </w:p>
    <w:p w:rsidR="00262568" w:rsidRPr="001550F8" w:rsidP="001550F8" w14:paraId="2841F3BD" w14:textId="77777777">
      <w:pPr>
        <w:ind w:firstLine="540"/>
        <w:jc w:val="both"/>
        <w:rPr>
          <w:sz w:val="28"/>
          <w:szCs w:val="28"/>
        </w:rPr>
      </w:pPr>
      <w:r w:rsidRPr="001550F8">
        <w:rPr>
          <w:sz w:val="28"/>
          <w:szCs w:val="28"/>
        </w:rPr>
        <w:t xml:space="preserve">Положениями статьи 24 Федерального закона от 13 декабря 1996 года N 150-ФЗ "Об оружии" граждане Российской Федерации могут применять имеющееся у них на законных основаниях оружие для защиты жизни, здоровья и собственности в состоянии необходимой обороны или крайней необходимости. Применению оружия должно предшествовать четко выраженное предупреждение об этом лица, против которого применяется оружие, за исключением случаев, когда промедление в применении оружия создает непосредственную опасность для жизни людей или может повлечь за собой иные тяжкие последствия. При этом применение оружия в состоянии необходимой обороны не должно причинить вред третьим лицам. </w:t>
      </w:r>
    </w:p>
    <w:p w:rsidR="00262568" w:rsidRPr="001550F8" w:rsidP="001550F8" w14:paraId="73C1FD0F" w14:textId="0FD05E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50F8">
        <w:rPr>
          <w:sz w:val="28"/>
          <w:szCs w:val="28"/>
        </w:rPr>
        <w:t xml:space="preserve">Согласно материалам дела, </w:t>
      </w:r>
      <w:r w:rsidRPr="001550F8" w:rsidR="00400A72">
        <w:rPr>
          <w:sz w:val="28"/>
          <w:szCs w:val="28"/>
        </w:rPr>
        <w:t>15.11.2023</w:t>
      </w:r>
      <w:r w:rsidRPr="001550F8">
        <w:rPr>
          <w:sz w:val="28"/>
          <w:szCs w:val="28"/>
        </w:rPr>
        <w:t xml:space="preserve">, в </w:t>
      </w:r>
      <w:r w:rsidRPr="001550F8" w:rsidR="00400A72">
        <w:rPr>
          <w:sz w:val="28"/>
          <w:szCs w:val="28"/>
        </w:rPr>
        <w:t>20</w:t>
      </w:r>
      <w:r w:rsidRPr="001550F8">
        <w:rPr>
          <w:sz w:val="28"/>
          <w:szCs w:val="28"/>
        </w:rPr>
        <w:t xml:space="preserve"> час. 30 мин., </w:t>
      </w:r>
      <w:r w:rsidRPr="001550F8" w:rsidR="00183AC2">
        <w:rPr>
          <w:sz w:val="28"/>
          <w:szCs w:val="28"/>
        </w:rPr>
        <w:t>Акопов А.М.</w:t>
      </w:r>
      <w:r w:rsidRPr="001550F8">
        <w:rPr>
          <w:sz w:val="28"/>
          <w:szCs w:val="28"/>
        </w:rPr>
        <w:t>, находясь</w:t>
      </w:r>
      <w:r w:rsidRPr="001550F8" w:rsidR="00400A72">
        <w:rPr>
          <w:sz w:val="28"/>
          <w:szCs w:val="28"/>
        </w:rPr>
        <w:t xml:space="preserve"> около</w:t>
      </w:r>
      <w:r w:rsidRPr="001550F8" w:rsidR="004C1342">
        <w:rPr>
          <w:sz w:val="28"/>
          <w:szCs w:val="28"/>
        </w:rPr>
        <w:t xml:space="preserve"> многоквартирного дома №44А по ул. Красная, 44А, </w:t>
      </w:r>
      <w:r w:rsidRPr="001550F8">
        <w:rPr>
          <w:sz w:val="28"/>
          <w:szCs w:val="28"/>
        </w:rPr>
        <w:t>г.Светлограда</w:t>
      </w:r>
      <w:r w:rsidRPr="001550F8">
        <w:rPr>
          <w:sz w:val="28"/>
          <w:szCs w:val="28"/>
        </w:rPr>
        <w:t xml:space="preserve"> Петровского района Ставропольского края, произвел выстрел</w:t>
      </w:r>
      <w:r w:rsidRPr="001550F8" w:rsidR="004C1342">
        <w:rPr>
          <w:sz w:val="28"/>
          <w:szCs w:val="28"/>
        </w:rPr>
        <w:t>ы</w:t>
      </w:r>
      <w:r w:rsidRPr="001550F8">
        <w:rPr>
          <w:sz w:val="28"/>
          <w:szCs w:val="28"/>
        </w:rPr>
        <w:t xml:space="preserve"> </w:t>
      </w:r>
      <w:r w:rsidRPr="001550F8" w:rsidR="004C1342">
        <w:rPr>
          <w:sz w:val="28"/>
          <w:szCs w:val="28"/>
        </w:rPr>
        <w:t xml:space="preserve">из газобаллонного </w:t>
      </w:r>
      <w:r w:rsidRPr="001550F8" w:rsidR="004C1342">
        <w:rPr>
          <w:sz w:val="28"/>
          <w:szCs w:val="28"/>
        </w:rPr>
        <w:t>пистолета модели «</w:t>
      </w:r>
      <w:r w:rsidR="00004894">
        <w:rPr>
          <w:sz w:val="28"/>
          <w:szCs w:val="28"/>
        </w:rPr>
        <w:t>***</w:t>
      </w:r>
      <w:r w:rsidRPr="001550F8" w:rsidR="004C1342">
        <w:rPr>
          <w:sz w:val="28"/>
          <w:szCs w:val="28"/>
        </w:rPr>
        <w:t>»</w:t>
      </w:r>
      <w:r w:rsidRPr="001550F8" w:rsidR="003E4524">
        <w:rPr>
          <w:sz w:val="28"/>
          <w:szCs w:val="28"/>
        </w:rPr>
        <w:t xml:space="preserve"> с серийным номером</w:t>
      </w:r>
      <w:r w:rsidRPr="001550F8" w:rsidR="004C1342">
        <w:rPr>
          <w:sz w:val="28"/>
          <w:szCs w:val="28"/>
        </w:rPr>
        <w:t xml:space="preserve"> </w:t>
      </w:r>
      <w:r w:rsidR="00004894">
        <w:rPr>
          <w:sz w:val="28"/>
          <w:szCs w:val="28"/>
        </w:rPr>
        <w:t>**</w:t>
      </w:r>
      <w:r w:rsidRPr="001550F8" w:rsidR="004C1342">
        <w:rPr>
          <w:sz w:val="28"/>
          <w:szCs w:val="28"/>
        </w:rPr>
        <w:t>, калибра 4,5 мм., в сторону убегавшего от него Мостового В.В., в результате чего попал в Мостового В.В., чем причинил ему телесные повреждения.</w:t>
      </w:r>
      <w:r w:rsidRPr="001550F8">
        <w:rPr>
          <w:sz w:val="28"/>
          <w:szCs w:val="28"/>
        </w:rPr>
        <w:t xml:space="preserve"> </w:t>
      </w:r>
      <w:r w:rsidRPr="001550F8" w:rsidR="004C1342">
        <w:rPr>
          <w:sz w:val="28"/>
          <w:szCs w:val="28"/>
        </w:rPr>
        <w:t>Согласно справке</w:t>
      </w:r>
      <w:r w:rsidRPr="001550F8">
        <w:rPr>
          <w:sz w:val="28"/>
          <w:szCs w:val="28"/>
        </w:rPr>
        <w:t xml:space="preserve"> об исследовании №</w:t>
      </w:r>
      <w:r w:rsidR="00004894">
        <w:rPr>
          <w:sz w:val="28"/>
          <w:szCs w:val="28"/>
        </w:rPr>
        <w:t>**</w:t>
      </w:r>
      <w:r w:rsidRPr="001550F8" w:rsidR="004C1342">
        <w:rPr>
          <w:sz w:val="28"/>
          <w:szCs w:val="28"/>
        </w:rPr>
        <w:t xml:space="preserve"> от 29.11.2023</w:t>
      </w:r>
      <w:r w:rsidRPr="001550F8">
        <w:rPr>
          <w:sz w:val="28"/>
          <w:szCs w:val="28"/>
        </w:rPr>
        <w:t xml:space="preserve">, пистолет </w:t>
      </w:r>
      <w:r w:rsidRPr="001550F8" w:rsidR="004C1342">
        <w:rPr>
          <w:sz w:val="28"/>
          <w:szCs w:val="28"/>
        </w:rPr>
        <w:t>модели «</w:t>
      </w:r>
      <w:r w:rsidR="00004894">
        <w:rPr>
          <w:sz w:val="28"/>
          <w:szCs w:val="28"/>
        </w:rPr>
        <w:t>**</w:t>
      </w:r>
      <w:r w:rsidRPr="001550F8">
        <w:rPr>
          <w:sz w:val="28"/>
          <w:szCs w:val="28"/>
        </w:rPr>
        <w:t xml:space="preserve">, является пневматическим газобаллонным пистолетом модели </w:t>
      </w:r>
      <w:r w:rsidRPr="001550F8" w:rsidR="004C1342">
        <w:rPr>
          <w:sz w:val="28"/>
          <w:szCs w:val="28"/>
        </w:rPr>
        <w:t>«</w:t>
      </w:r>
      <w:r w:rsidR="00004894">
        <w:rPr>
          <w:sz w:val="28"/>
          <w:szCs w:val="28"/>
        </w:rPr>
        <w:t>**</w:t>
      </w:r>
      <w:r w:rsidRPr="001550F8">
        <w:rPr>
          <w:sz w:val="28"/>
          <w:szCs w:val="28"/>
        </w:rPr>
        <w:t xml:space="preserve">» с серийным номером </w:t>
      </w:r>
      <w:r w:rsidR="00004894">
        <w:rPr>
          <w:sz w:val="28"/>
          <w:szCs w:val="28"/>
        </w:rPr>
        <w:t>**</w:t>
      </w:r>
      <w:r w:rsidRPr="001550F8">
        <w:rPr>
          <w:sz w:val="28"/>
          <w:szCs w:val="28"/>
        </w:rPr>
        <w:t>, калибра 4,5 мм.</w:t>
      </w:r>
    </w:p>
    <w:p w:rsidR="0007582A" w:rsidP="001550F8" w14:paraId="44621584" w14:textId="1AB9110D">
      <w:pPr>
        <w:ind w:firstLine="540"/>
        <w:jc w:val="both"/>
        <w:rPr>
          <w:sz w:val="28"/>
          <w:szCs w:val="28"/>
        </w:rPr>
      </w:pPr>
      <w:r w:rsidRPr="001550F8">
        <w:rPr>
          <w:sz w:val="28"/>
          <w:szCs w:val="28"/>
        </w:rPr>
        <w:t xml:space="preserve">Факт совершения административного правонарушения </w:t>
      </w:r>
      <w:r w:rsidRPr="001550F8" w:rsidR="00183AC2">
        <w:rPr>
          <w:sz w:val="28"/>
          <w:szCs w:val="28"/>
        </w:rPr>
        <w:t>Акопов</w:t>
      </w:r>
      <w:r w:rsidRPr="001550F8" w:rsidR="003E4524">
        <w:rPr>
          <w:sz w:val="28"/>
          <w:szCs w:val="28"/>
        </w:rPr>
        <w:t>а</w:t>
      </w:r>
      <w:r w:rsidRPr="001550F8" w:rsidR="00183AC2">
        <w:rPr>
          <w:sz w:val="28"/>
          <w:szCs w:val="28"/>
        </w:rPr>
        <w:t xml:space="preserve"> А.М.</w:t>
      </w:r>
      <w:r w:rsidRPr="001550F8">
        <w:rPr>
          <w:sz w:val="28"/>
          <w:szCs w:val="28"/>
        </w:rPr>
        <w:t xml:space="preserve">, ответственность за которое предусмотрена ч. </w:t>
      </w:r>
      <w:r w:rsidRPr="001550F8" w:rsidR="003E4524">
        <w:rPr>
          <w:sz w:val="28"/>
          <w:szCs w:val="28"/>
        </w:rPr>
        <w:t>2</w:t>
      </w:r>
      <w:r w:rsidRPr="001550F8">
        <w:rPr>
          <w:sz w:val="28"/>
          <w:szCs w:val="28"/>
        </w:rPr>
        <w:t xml:space="preserve"> ст. 20.13 Кодекса РФ об АП подтверждается собранными по данному делу доказательствами: протоколом об административном правонарушении </w:t>
      </w:r>
      <w:r w:rsidRPr="001550F8" w:rsidR="00E75C61">
        <w:rPr>
          <w:sz w:val="28"/>
          <w:szCs w:val="28"/>
        </w:rPr>
        <w:t>26АВ №</w:t>
      </w:r>
      <w:r w:rsidR="00004894">
        <w:rPr>
          <w:sz w:val="28"/>
          <w:szCs w:val="28"/>
        </w:rPr>
        <w:t>**</w:t>
      </w:r>
      <w:r w:rsidRPr="001550F8" w:rsidR="003E4524">
        <w:rPr>
          <w:sz w:val="28"/>
          <w:szCs w:val="28"/>
        </w:rPr>
        <w:t xml:space="preserve"> от 14.12.2023</w:t>
      </w:r>
      <w:r w:rsidRPr="001550F8">
        <w:rPr>
          <w:sz w:val="28"/>
          <w:szCs w:val="28"/>
        </w:rPr>
        <w:t>;</w:t>
      </w:r>
      <w:r w:rsidRPr="001550F8" w:rsidR="003E4524">
        <w:rPr>
          <w:sz w:val="28"/>
          <w:szCs w:val="28"/>
        </w:rPr>
        <w:t xml:space="preserve"> рапортом от 14.12.2023; </w:t>
      </w:r>
      <w:r w:rsidRPr="001550F8" w:rsidR="00E75C61">
        <w:rPr>
          <w:sz w:val="28"/>
          <w:szCs w:val="28"/>
        </w:rPr>
        <w:t xml:space="preserve">рапортом об обнаружении признаков </w:t>
      </w:r>
      <w:r w:rsidRPr="001550F8" w:rsidR="003E4524">
        <w:rPr>
          <w:sz w:val="28"/>
          <w:szCs w:val="28"/>
        </w:rPr>
        <w:t>преступления от 17.11.2023;  копией объяснений Васина Д.И. от 17.11.2023; копией объяснений Акопова А.М. от 17.11.2023; копией объяснений Мостового В.В. от 17.11.2023; копией протокола осмотра места происшествия от 29.11.2023;  копией протокола осмотра места происшествия от 17.11.2023; копией справки об исследовании №</w:t>
      </w:r>
      <w:r w:rsidR="00004894">
        <w:rPr>
          <w:sz w:val="28"/>
          <w:szCs w:val="28"/>
        </w:rPr>
        <w:t>***</w:t>
      </w:r>
      <w:r w:rsidRPr="001550F8" w:rsidR="003E4524">
        <w:rPr>
          <w:sz w:val="28"/>
          <w:szCs w:val="28"/>
        </w:rPr>
        <w:t xml:space="preserve"> от 29.11.2023; копией постановления об отказе в возбуждении уголовного дела от 15.12.2023, согласно которому в возбуждении уголовного дела по признакам преступления, предусмотренного п. «в» ч.2 ст.115 УК РФ, отказано по основаниям п.2 ч.1 ст.24 УПК РФ, за отсутствием состава преступления</w:t>
      </w:r>
      <w:r w:rsidRPr="001550F8">
        <w:rPr>
          <w:sz w:val="28"/>
          <w:szCs w:val="28"/>
        </w:rPr>
        <w:t xml:space="preserve"> и другими материалами дела.</w:t>
      </w:r>
    </w:p>
    <w:p w:rsidR="00A47CB6" w:rsidRPr="001550F8" w:rsidP="001550F8" w14:paraId="1EAE8686" w14:textId="0B17534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объяснений Акопова А.М., данных в судебном заседании, следует что он произвел выстрел из пневматического пистолета, находясь на </w:t>
      </w:r>
      <w:r w:rsidRPr="00A47CB6">
        <w:rPr>
          <w:sz w:val="28"/>
          <w:szCs w:val="28"/>
        </w:rPr>
        <w:t xml:space="preserve">улице Красная, </w:t>
      </w:r>
      <w:r w:rsidRPr="00A47CB6">
        <w:rPr>
          <w:sz w:val="28"/>
          <w:szCs w:val="28"/>
        </w:rPr>
        <w:t>г.Светлограда</w:t>
      </w:r>
      <w:r w:rsidRPr="00A47CB6">
        <w:rPr>
          <w:sz w:val="28"/>
          <w:szCs w:val="28"/>
        </w:rPr>
        <w:t xml:space="preserve"> около дома 44А</w:t>
      </w:r>
      <w:r>
        <w:rPr>
          <w:sz w:val="28"/>
          <w:szCs w:val="28"/>
        </w:rPr>
        <w:t>, то есть</w:t>
      </w:r>
      <w:r w:rsidRPr="00A47CB6">
        <w:rPr>
          <w:sz w:val="28"/>
          <w:szCs w:val="28"/>
        </w:rPr>
        <w:t xml:space="preserve"> </w:t>
      </w:r>
      <w:r w:rsidRPr="001550F8">
        <w:rPr>
          <w:sz w:val="28"/>
          <w:szCs w:val="28"/>
        </w:rPr>
        <w:t>в населенн</w:t>
      </w:r>
      <w:r>
        <w:rPr>
          <w:sz w:val="28"/>
          <w:szCs w:val="28"/>
        </w:rPr>
        <w:t>ом</w:t>
      </w:r>
      <w:r w:rsidRPr="001550F8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е,</w:t>
      </w:r>
      <w:r w:rsidRPr="001550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равно в </w:t>
      </w:r>
      <w:r w:rsidRPr="001550F8">
        <w:rPr>
          <w:sz w:val="28"/>
          <w:szCs w:val="28"/>
        </w:rPr>
        <w:t>не отведенных для этого местах.</w:t>
      </w:r>
    </w:p>
    <w:p w:rsidR="0007582A" w:rsidRPr="001550F8" w:rsidP="001550F8" w14:paraId="55DB63F9" w14:textId="49263C37">
      <w:pPr>
        <w:ind w:firstLine="540"/>
        <w:jc w:val="both"/>
        <w:rPr>
          <w:sz w:val="28"/>
          <w:szCs w:val="28"/>
        </w:rPr>
      </w:pPr>
      <w:r w:rsidRPr="001550F8">
        <w:rPr>
          <w:sz w:val="28"/>
          <w:szCs w:val="28"/>
        </w:rPr>
        <w:t>Т</w:t>
      </w:r>
      <w:r w:rsidRPr="001550F8" w:rsidR="00DB79AE">
        <w:rPr>
          <w:sz w:val="28"/>
          <w:szCs w:val="28"/>
        </w:rPr>
        <w:t xml:space="preserve">аким образом, </w:t>
      </w:r>
      <w:r w:rsidRPr="001550F8" w:rsidR="00A36B56">
        <w:rPr>
          <w:sz w:val="28"/>
          <w:szCs w:val="28"/>
        </w:rPr>
        <w:t>судьей установлено</w:t>
      </w:r>
      <w:r w:rsidRPr="001550F8" w:rsidR="00DB79AE">
        <w:rPr>
          <w:sz w:val="28"/>
          <w:szCs w:val="28"/>
        </w:rPr>
        <w:t xml:space="preserve">, что в действиях </w:t>
      </w:r>
      <w:r w:rsidRPr="001550F8" w:rsidR="00183AC2">
        <w:rPr>
          <w:sz w:val="28"/>
          <w:szCs w:val="28"/>
        </w:rPr>
        <w:t>Акопов</w:t>
      </w:r>
      <w:r w:rsidRPr="001550F8" w:rsidR="003E4524">
        <w:rPr>
          <w:sz w:val="28"/>
          <w:szCs w:val="28"/>
        </w:rPr>
        <w:t>а</w:t>
      </w:r>
      <w:r w:rsidRPr="001550F8" w:rsidR="00183AC2">
        <w:rPr>
          <w:sz w:val="28"/>
          <w:szCs w:val="28"/>
        </w:rPr>
        <w:t xml:space="preserve"> А.М.</w:t>
      </w:r>
      <w:r w:rsidRPr="001550F8">
        <w:rPr>
          <w:sz w:val="28"/>
          <w:szCs w:val="28"/>
        </w:rPr>
        <w:t xml:space="preserve"> </w:t>
      </w:r>
      <w:r w:rsidRPr="001550F8" w:rsidR="00DB79AE">
        <w:rPr>
          <w:sz w:val="28"/>
          <w:szCs w:val="28"/>
        </w:rPr>
        <w:t>имеется состав правонарушения, предусмотренного</w:t>
      </w:r>
      <w:r w:rsidRPr="001550F8" w:rsidR="00DB79AE">
        <w:rPr>
          <w:bCs/>
          <w:sz w:val="28"/>
          <w:szCs w:val="28"/>
        </w:rPr>
        <w:t xml:space="preserve"> </w:t>
      </w:r>
      <w:r w:rsidRPr="001550F8" w:rsidR="0085220D">
        <w:rPr>
          <w:bCs/>
          <w:sz w:val="28"/>
          <w:szCs w:val="28"/>
        </w:rPr>
        <w:t>ч.</w:t>
      </w:r>
      <w:r w:rsidRPr="001550F8">
        <w:rPr>
          <w:bCs/>
          <w:sz w:val="28"/>
          <w:szCs w:val="28"/>
        </w:rPr>
        <w:t>2</w:t>
      </w:r>
      <w:r w:rsidRPr="001550F8" w:rsidR="0085220D">
        <w:rPr>
          <w:bCs/>
          <w:sz w:val="28"/>
          <w:szCs w:val="28"/>
        </w:rPr>
        <w:t xml:space="preserve"> ст.20.13</w:t>
      </w:r>
      <w:r w:rsidRPr="001550F8">
        <w:rPr>
          <w:bCs/>
          <w:sz w:val="28"/>
          <w:szCs w:val="28"/>
        </w:rPr>
        <w:t xml:space="preserve"> </w:t>
      </w:r>
      <w:r w:rsidRPr="001550F8" w:rsidR="00DB79AE">
        <w:rPr>
          <w:sz w:val="28"/>
          <w:szCs w:val="28"/>
        </w:rPr>
        <w:t xml:space="preserve">Кодекса РФ об административных </w:t>
      </w:r>
      <w:r w:rsidRPr="001550F8" w:rsidR="00A36B56">
        <w:rPr>
          <w:sz w:val="28"/>
          <w:szCs w:val="28"/>
        </w:rPr>
        <w:t>правонарушениях,</w:t>
      </w:r>
      <w:r w:rsidRPr="001550F8" w:rsidR="00DB79AE">
        <w:rPr>
          <w:sz w:val="28"/>
          <w:szCs w:val="28"/>
        </w:rPr>
        <w:t xml:space="preserve"> </w:t>
      </w:r>
      <w:r w:rsidRPr="001550F8">
        <w:rPr>
          <w:sz w:val="28"/>
          <w:szCs w:val="28"/>
        </w:rPr>
        <w:t>- стрельба из оружия в населенных пунктах не отведенных для этого местах.</w:t>
      </w:r>
    </w:p>
    <w:p w:rsidR="00337EDD" w:rsidRPr="001550F8" w:rsidP="001550F8" w14:paraId="30127410" w14:textId="5AE0F5A7">
      <w:pPr>
        <w:ind w:firstLine="540"/>
        <w:jc w:val="both"/>
        <w:rPr>
          <w:sz w:val="28"/>
          <w:szCs w:val="28"/>
        </w:rPr>
      </w:pPr>
      <w:r w:rsidRPr="001550F8">
        <w:rPr>
          <w:bCs/>
          <w:sz w:val="28"/>
          <w:szCs w:val="28"/>
        </w:rPr>
        <w:t xml:space="preserve"> </w:t>
      </w:r>
      <w:r w:rsidRPr="001550F8">
        <w:rPr>
          <w:sz w:val="28"/>
          <w:szCs w:val="28"/>
        </w:rPr>
        <w:t xml:space="preserve">При назначении </w:t>
      </w:r>
      <w:r w:rsidRPr="001550F8" w:rsidR="00A36B56">
        <w:rPr>
          <w:sz w:val="28"/>
          <w:szCs w:val="28"/>
        </w:rPr>
        <w:t>административного наказания</w:t>
      </w:r>
      <w:r w:rsidRPr="001550F8">
        <w:rPr>
          <w:sz w:val="28"/>
          <w:szCs w:val="28"/>
        </w:rPr>
        <w:t xml:space="preserve"> судья учитывает характер административного </w:t>
      </w:r>
      <w:r w:rsidRPr="001550F8" w:rsidR="00A36B56">
        <w:rPr>
          <w:sz w:val="28"/>
          <w:szCs w:val="28"/>
        </w:rPr>
        <w:t>правонарушения,</w:t>
      </w:r>
      <w:r w:rsidRPr="001550F8" w:rsidR="0085220D">
        <w:rPr>
          <w:sz w:val="28"/>
          <w:szCs w:val="28"/>
        </w:rPr>
        <w:t xml:space="preserve"> </w:t>
      </w:r>
      <w:r w:rsidRPr="001550F8" w:rsidR="00A36B56">
        <w:rPr>
          <w:sz w:val="28"/>
          <w:szCs w:val="28"/>
        </w:rPr>
        <w:t>личность</w:t>
      </w:r>
      <w:r w:rsidRPr="001550F8" w:rsidR="0085220D">
        <w:rPr>
          <w:sz w:val="28"/>
          <w:szCs w:val="28"/>
        </w:rPr>
        <w:t xml:space="preserve"> </w:t>
      </w:r>
      <w:r w:rsidRPr="001550F8" w:rsidR="00183AC2">
        <w:rPr>
          <w:sz w:val="28"/>
          <w:szCs w:val="28"/>
        </w:rPr>
        <w:t>Акопов</w:t>
      </w:r>
      <w:r w:rsidRPr="001550F8" w:rsidR="003E4524">
        <w:rPr>
          <w:sz w:val="28"/>
          <w:szCs w:val="28"/>
        </w:rPr>
        <w:t>а</w:t>
      </w:r>
      <w:r w:rsidRPr="001550F8" w:rsidR="00183AC2">
        <w:rPr>
          <w:sz w:val="28"/>
          <w:szCs w:val="28"/>
        </w:rPr>
        <w:t xml:space="preserve"> А.М.</w:t>
      </w:r>
      <w:r w:rsidRPr="001550F8" w:rsidR="00A36B56">
        <w:rPr>
          <w:sz w:val="28"/>
          <w:szCs w:val="28"/>
        </w:rPr>
        <w:t>,</w:t>
      </w:r>
      <w:r w:rsidRPr="001550F8" w:rsidR="0085220D">
        <w:rPr>
          <w:sz w:val="28"/>
          <w:szCs w:val="28"/>
        </w:rPr>
        <w:t xml:space="preserve"> </w:t>
      </w:r>
      <w:r w:rsidRPr="001550F8" w:rsidR="00A36B56">
        <w:rPr>
          <w:sz w:val="28"/>
          <w:szCs w:val="28"/>
        </w:rPr>
        <w:t>его</w:t>
      </w:r>
      <w:r w:rsidRPr="001550F8">
        <w:rPr>
          <w:sz w:val="28"/>
          <w:szCs w:val="28"/>
        </w:rPr>
        <w:t xml:space="preserve"> имущественное положение. </w:t>
      </w:r>
    </w:p>
    <w:p w:rsidR="00DB79AE" w:rsidRPr="001550F8" w:rsidP="001550F8" w14:paraId="1BC93F40" w14:textId="3B1BE6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50F8">
        <w:rPr>
          <w:sz w:val="28"/>
          <w:szCs w:val="28"/>
        </w:rPr>
        <w:t xml:space="preserve">Обстоятельством, смягчающим административную </w:t>
      </w:r>
      <w:r w:rsidRPr="001550F8" w:rsidR="00A36B56">
        <w:rPr>
          <w:sz w:val="28"/>
          <w:szCs w:val="28"/>
        </w:rPr>
        <w:t xml:space="preserve">ответственность </w:t>
      </w:r>
      <w:r w:rsidRPr="001550F8" w:rsidR="00183AC2">
        <w:rPr>
          <w:sz w:val="28"/>
          <w:szCs w:val="28"/>
        </w:rPr>
        <w:t>Акопов</w:t>
      </w:r>
      <w:r w:rsidRPr="001550F8" w:rsidR="003E4524">
        <w:rPr>
          <w:sz w:val="28"/>
          <w:szCs w:val="28"/>
        </w:rPr>
        <w:t>у</w:t>
      </w:r>
      <w:r w:rsidRPr="001550F8" w:rsidR="00183AC2">
        <w:rPr>
          <w:sz w:val="28"/>
          <w:szCs w:val="28"/>
        </w:rPr>
        <w:t xml:space="preserve"> А.М.</w:t>
      </w:r>
      <w:r w:rsidRPr="001550F8">
        <w:rPr>
          <w:sz w:val="28"/>
          <w:szCs w:val="28"/>
        </w:rPr>
        <w:t xml:space="preserve">, в соответствии со ст.4.2 Кодекса РФ об административных правонарушениях, судья признает </w:t>
      </w:r>
      <w:r w:rsidRPr="001550F8" w:rsidR="003E4524">
        <w:rPr>
          <w:sz w:val="28"/>
          <w:szCs w:val="28"/>
        </w:rPr>
        <w:t xml:space="preserve">признание вины, </w:t>
      </w:r>
      <w:r w:rsidRPr="001550F8">
        <w:rPr>
          <w:sz w:val="28"/>
          <w:szCs w:val="28"/>
        </w:rPr>
        <w:t>его раскаяние. Обстоятельств, отягчающих его административную ответственность</w:t>
      </w:r>
      <w:r w:rsidRPr="001550F8" w:rsidR="003E4524">
        <w:rPr>
          <w:sz w:val="28"/>
          <w:szCs w:val="28"/>
        </w:rPr>
        <w:t xml:space="preserve"> в соответствии со ст.4.3 КРФ об АП</w:t>
      </w:r>
      <w:r w:rsidRPr="001550F8">
        <w:rPr>
          <w:sz w:val="28"/>
          <w:szCs w:val="28"/>
        </w:rPr>
        <w:t xml:space="preserve">, мировым судьей не установлено. </w:t>
      </w:r>
    </w:p>
    <w:p w:rsidR="00DB79AE" w:rsidRPr="001550F8" w:rsidP="001550F8" w14:paraId="128C3572" w14:textId="7777777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550F8">
        <w:rPr>
          <w:sz w:val="28"/>
          <w:szCs w:val="28"/>
        </w:rPr>
        <w:t xml:space="preserve">По правилам </w:t>
      </w:r>
      <w:hyperlink r:id="rId5" w:history="1">
        <w:r w:rsidRPr="001550F8">
          <w:rPr>
            <w:sz w:val="28"/>
            <w:szCs w:val="28"/>
          </w:rPr>
          <w:t>п.4 ч.1 ст.3.2</w:t>
        </w:r>
      </w:hyperlink>
      <w:r w:rsidRPr="001550F8">
        <w:rPr>
          <w:sz w:val="28"/>
          <w:szCs w:val="28"/>
        </w:rPr>
        <w:t xml:space="preserve"> Кодекса РФ об административных правонарушениях, конфискация предмета административного правонарушения включена в перечень административных наказаний, которые могут устанавливаться и применяться к лицам, совершившим административные правонарушения.</w:t>
      </w:r>
    </w:p>
    <w:p w:rsidR="0023314C" w:rsidRPr="001550F8" w:rsidP="001550F8" w14:paraId="6F7F100E" w14:textId="7777777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550F8">
        <w:rPr>
          <w:sz w:val="28"/>
          <w:szCs w:val="28"/>
        </w:rPr>
        <w:t>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 (</w:t>
      </w:r>
      <w:hyperlink r:id="rId6" w:history="1">
        <w:r w:rsidRPr="001550F8">
          <w:rPr>
            <w:sz w:val="28"/>
            <w:szCs w:val="28"/>
          </w:rPr>
          <w:t>часть 1 статьи 3.7</w:t>
        </w:r>
      </w:hyperlink>
      <w:r w:rsidRPr="001550F8">
        <w:rPr>
          <w:sz w:val="28"/>
          <w:szCs w:val="28"/>
        </w:rPr>
        <w:t xml:space="preserve"> Кодекса РФ об административных правонарушениях).</w:t>
      </w:r>
    </w:p>
    <w:p w:rsidR="0023314C" w:rsidRPr="001550F8" w:rsidP="001550F8" w14:paraId="6DE2E324" w14:textId="413C59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550F8">
        <w:rPr>
          <w:sz w:val="28"/>
          <w:szCs w:val="28"/>
        </w:rPr>
        <w:t xml:space="preserve">В соответствии с ч. 1 ст. 32.4 Кодекса РФ об административных правонарушениях постановление судьи о конфискации оружия и боевых припасов </w:t>
      </w:r>
      <w:r w:rsidRPr="001550F8">
        <w:rPr>
          <w:sz w:val="28"/>
          <w:szCs w:val="28"/>
        </w:rPr>
        <w:t>исполняется территориальными органами федерального органа исполнительной власти, осуществляющего функции в сфере деятельности войск национальной гвардии Российской Федерации.</w:t>
      </w:r>
    </w:p>
    <w:p w:rsidR="0023314C" w:rsidRPr="00004894" w:rsidP="001550F8" w14:paraId="060CC186" w14:textId="53CB4251">
      <w:pPr>
        <w:pStyle w:val="BodyText"/>
        <w:ind w:firstLine="708"/>
        <w:jc w:val="both"/>
        <w:rPr>
          <w:sz w:val="28"/>
          <w:szCs w:val="28"/>
        </w:rPr>
      </w:pPr>
      <w:r w:rsidRPr="001550F8">
        <w:rPr>
          <w:sz w:val="28"/>
          <w:szCs w:val="28"/>
        </w:rPr>
        <w:t xml:space="preserve">Согласно ч. 3.1 ст. 32.4 </w:t>
      </w:r>
      <w:r w:rsidRPr="001550F8" w:rsidR="00493AB8">
        <w:rPr>
          <w:sz w:val="28"/>
          <w:szCs w:val="28"/>
        </w:rPr>
        <w:t xml:space="preserve">Кодекса РФ об административных правонарушениях </w:t>
      </w:r>
      <w:r w:rsidRPr="001550F8">
        <w:rPr>
          <w:sz w:val="28"/>
          <w:szCs w:val="28"/>
        </w:rPr>
        <w:t xml:space="preserve">если оружие или боевые припасы были изъяты в соответствии со статьей 27.10 настоящего Кодекса или арестованы в соответствии со статьей 27.14 настоящего Кодекса, то их передача в территориальный орган федерального органа исполнительной власти, осуществляющего функции в сфере деятельности войск национальной гвардии Российской Федерации, производится по поручению судьи органом, должностное лицо которого произвело изъятие </w:t>
      </w:r>
      <w:r w:rsidRPr="00004894">
        <w:rPr>
          <w:sz w:val="28"/>
          <w:szCs w:val="28"/>
        </w:rPr>
        <w:t>или арест.</w:t>
      </w:r>
    </w:p>
    <w:p w:rsidR="00DB79AE" w:rsidRPr="001550F8" w:rsidP="001550F8" w14:paraId="72A5B51D" w14:textId="74E125B6">
      <w:pPr>
        <w:ind w:firstLine="708"/>
        <w:jc w:val="both"/>
        <w:rPr>
          <w:sz w:val="28"/>
          <w:szCs w:val="28"/>
        </w:rPr>
      </w:pPr>
      <w:r w:rsidRPr="00004894">
        <w:rPr>
          <w:sz w:val="28"/>
          <w:szCs w:val="28"/>
        </w:rPr>
        <w:t>В связи с этим, изъят</w:t>
      </w:r>
      <w:r w:rsidRPr="00004894" w:rsidR="001550F8">
        <w:rPr>
          <w:sz w:val="28"/>
          <w:szCs w:val="28"/>
        </w:rPr>
        <w:t>ый</w:t>
      </w:r>
      <w:r w:rsidRPr="00004894">
        <w:rPr>
          <w:sz w:val="28"/>
          <w:szCs w:val="28"/>
        </w:rPr>
        <w:t xml:space="preserve"> </w:t>
      </w:r>
      <w:r w:rsidRPr="00004894" w:rsidR="00B87922">
        <w:rPr>
          <w:sz w:val="28"/>
          <w:szCs w:val="28"/>
        </w:rPr>
        <w:t>29.11.2023</w:t>
      </w:r>
      <w:r w:rsidRPr="00004894" w:rsidR="00C231D1">
        <w:rPr>
          <w:sz w:val="28"/>
          <w:szCs w:val="28"/>
        </w:rPr>
        <w:t xml:space="preserve"> у </w:t>
      </w:r>
      <w:r w:rsidRPr="00004894" w:rsidR="00183AC2">
        <w:rPr>
          <w:sz w:val="28"/>
          <w:szCs w:val="28"/>
        </w:rPr>
        <w:t>Акопов</w:t>
      </w:r>
      <w:r w:rsidRPr="00004894" w:rsidR="00B87922">
        <w:rPr>
          <w:sz w:val="28"/>
          <w:szCs w:val="28"/>
        </w:rPr>
        <w:t>а</w:t>
      </w:r>
      <w:r w:rsidRPr="00004894" w:rsidR="00183AC2">
        <w:rPr>
          <w:sz w:val="28"/>
          <w:szCs w:val="28"/>
        </w:rPr>
        <w:t xml:space="preserve"> А.М.</w:t>
      </w:r>
      <w:r w:rsidRPr="00004894" w:rsidR="00C231D1">
        <w:rPr>
          <w:sz w:val="28"/>
          <w:szCs w:val="28"/>
        </w:rPr>
        <w:t xml:space="preserve"> </w:t>
      </w:r>
      <w:r w:rsidRPr="00004894" w:rsidR="00B87922">
        <w:rPr>
          <w:sz w:val="28"/>
          <w:szCs w:val="28"/>
        </w:rPr>
        <w:t>пневматически</w:t>
      </w:r>
      <w:r w:rsidRPr="00004894" w:rsidR="00470E5B">
        <w:rPr>
          <w:sz w:val="28"/>
          <w:szCs w:val="28"/>
        </w:rPr>
        <w:t>й</w:t>
      </w:r>
      <w:r w:rsidRPr="00004894" w:rsidR="00B87922">
        <w:rPr>
          <w:sz w:val="28"/>
          <w:szCs w:val="28"/>
        </w:rPr>
        <w:t xml:space="preserve"> газобаллонны</w:t>
      </w:r>
      <w:r w:rsidRPr="00004894" w:rsidR="00470E5B">
        <w:rPr>
          <w:sz w:val="28"/>
          <w:szCs w:val="28"/>
        </w:rPr>
        <w:t>й</w:t>
      </w:r>
      <w:r w:rsidRPr="00004894" w:rsidR="00B87922">
        <w:rPr>
          <w:sz w:val="28"/>
          <w:szCs w:val="28"/>
        </w:rPr>
        <w:t xml:space="preserve"> пистолет модели «</w:t>
      </w:r>
      <w:r w:rsidR="00004894">
        <w:rPr>
          <w:sz w:val="28"/>
          <w:szCs w:val="28"/>
        </w:rPr>
        <w:t>***</w:t>
      </w:r>
      <w:r w:rsidRPr="00004894" w:rsidR="00B87922">
        <w:rPr>
          <w:sz w:val="28"/>
          <w:szCs w:val="28"/>
        </w:rPr>
        <w:t>» с сери</w:t>
      </w:r>
      <w:r w:rsidRPr="001550F8" w:rsidR="00B87922">
        <w:rPr>
          <w:sz w:val="28"/>
          <w:szCs w:val="28"/>
        </w:rPr>
        <w:t xml:space="preserve">йным номером </w:t>
      </w:r>
      <w:r w:rsidR="00004894">
        <w:rPr>
          <w:sz w:val="28"/>
          <w:szCs w:val="28"/>
        </w:rPr>
        <w:t>***</w:t>
      </w:r>
      <w:r w:rsidRPr="001550F8" w:rsidR="00B87922">
        <w:rPr>
          <w:sz w:val="28"/>
          <w:szCs w:val="28"/>
        </w:rPr>
        <w:t>, калибра 4,5 мм</w:t>
      </w:r>
      <w:r w:rsidRPr="001550F8" w:rsidR="0023314C">
        <w:rPr>
          <w:sz w:val="28"/>
          <w:szCs w:val="28"/>
        </w:rPr>
        <w:t>.,</w:t>
      </w:r>
      <w:r w:rsidRPr="001550F8">
        <w:rPr>
          <w:sz w:val="28"/>
          <w:szCs w:val="28"/>
        </w:rPr>
        <w:t xml:space="preserve"> находящ</w:t>
      </w:r>
      <w:r w:rsidRPr="001550F8" w:rsidR="005A0A1E">
        <w:rPr>
          <w:sz w:val="28"/>
          <w:szCs w:val="28"/>
        </w:rPr>
        <w:t xml:space="preserve">ийся </w:t>
      </w:r>
      <w:r w:rsidRPr="001550F8">
        <w:rPr>
          <w:sz w:val="28"/>
          <w:szCs w:val="28"/>
        </w:rPr>
        <w:t xml:space="preserve">на ответственном хранении в отделе МВД России </w:t>
      </w:r>
      <w:r w:rsidRPr="001550F8" w:rsidR="00B87922">
        <w:rPr>
          <w:sz w:val="28"/>
          <w:szCs w:val="28"/>
        </w:rPr>
        <w:t xml:space="preserve">«Петровский», </w:t>
      </w:r>
      <w:r w:rsidRPr="001550F8">
        <w:rPr>
          <w:sz w:val="28"/>
          <w:szCs w:val="28"/>
        </w:rPr>
        <w:t>подлежит конфискации.</w:t>
      </w:r>
    </w:p>
    <w:p w:rsidR="006D5EB7" w:rsidRPr="001550F8" w:rsidP="001550F8" w14:paraId="5A22208F" w14:textId="514D96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50F8">
        <w:rPr>
          <w:sz w:val="28"/>
          <w:szCs w:val="28"/>
        </w:rPr>
        <w:t xml:space="preserve">Руководствуясь ст.ст.3.5, 3.7, 4.1, </w:t>
      </w:r>
      <w:r w:rsidRPr="001550F8" w:rsidR="00035982">
        <w:rPr>
          <w:sz w:val="28"/>
          <w:szCs w:val="28"/>
        </w:rPr>
        <w:t xml:space="preserve">4.2, </w:t>
      </w:r>
      <w:r w:rsidRPr="001550F8">
        <w:rPr>
          <w:sz w:val="28"/>
          <w:szCs w:val="28"/>
        </w:rPr>
        <w:t>23.1, 29.7, 29.9, 29.10 Кодекса Российской Федерации об административных правонарушениях, мировой судья</w:t>
      </w:r>
    </w:p>
    <w:p w:rsidR="005A0A1E" w:rsidRPr="001550F8" w:rsidP="001550F8" w14:paraId="2895249F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D5EB7" w:rsidRPr="001550F8" w:rsidP="001550F8" w14:paraId="6A47E4A4" w14:textId="51E9A8BF">
      <w:pPr>
        <w:tabs>
          <w:tab w:val="left" w:pos="9923"/>
        </w:tabs>
        <w:ind w:firstLine="283"/>
        <w:jc w:val="center"/>
        <w:rPr>
          <w:bCs/>
          <w:sz w:val="28"/>
          <w:szCs w:val="28"/>
        </w:rPr>
      </w:pPr>
      <w:r w:rsidRPr="001550F8">
        <w:rPr>
          <w:bCs/>
          <w:sz w:val="28"/>
          <w:szCs w:val="28"/>
        </w:rPr>
        <w:t xml:space="preserve">П О С Т А Н О В И </w:t>
      </w:r>
      <w:r w:rsidRPr="001550F8" w:rsidR="00A36B56">
        <w:rPr>
          <w:bCs/>
          <w:sz w:val="28"/>
          <w:szCs w:val="28"/>
        </w:rPr>
        <w:t>Л:</w:t>
      </w:r>
    </w:p>
    <w:p w:rsidR="006D5EB7" w:rsidRPr="001550F8" w:rsidP="001550F8" w14:paraId="631B477C" w14:textId="77777777">
      <w:pPr>
        <w:tabs>
          <w:tab w:val="left" w:pos="9923"/>
        </w:tabs>
        <w:ind w:firstLine="283"/>
        <w:jc w:val="center"/>
        <w:rPr>
          <w:sz w:val="28"/>
          <w:szCs w:val="28"/>
        </w:rPr>
      </w:pPr>
    </w:p>
    <w:p w:rsidR="00470E5B" w:rsidRPr="001550F8" w:rsidP="001550F8" w14:paraId="3C85E3C5" w14:textId="4D04E704">
      <w:pPr>
        <w:pStyle w:val="BodyText"/>
        <w:ind w:firstLine="708"/>
        <w:jc w:val="both"/>
        <w:rPr>
          <w:sz w:val="28"/>
          <w:szCs w:val="28"/>
        </w:rPr>
      </w:pPr>
      <w:r w:rsidRPr="001550F8">
        <w:rPr>
          <w:bCs/>
          <w:sz w:val="28"/>
          <w:szCs w:val="28"/>
        </w:rPr>
        <w:t xml:space="preserve"> </w:t>
      </w:r>
      <w:r w:rsidRPr="001550F8">
        <w:rPr>
          <w:sz w:val="28"/>
          <w:szCs w:val="28"/>
        </w:rPr>
        <w:t>Признать</w:t>
      </w:r>
      <w:r w:rsidRPr="001550F8" w:rsidR="009F2734">
        <w:rPr>
          <w:sz w:val="28"/>
          <w:szCs w:val="28"/>
        </w:rPr>
        <w:t xml:space="preserve"> </w:t>
      </w:r>
      <w:r w:rsidRPr="001550F8">
        <w:rPr>
          <w:sz w:val="28"/>
          <w:szCs w:val="28"/>
        </w:rPr>
        <w:t xml:space="preserve">Акопова </w:t>
      </w:r>
      <w:r w:rsidR="00004894">
        <w:rPr>
          <w:sz w:val="28"/>
          <w:szCs w:val="28"/>
        </w:rPr>
        <w:t>А.М.</w:t>
      </w:r>
      <w:r w:rsidRPr="001550F8" w:rsidR="009F2734">
        <w:rPr>
          <w:sz w:val="28"/>
          <w:szCs w:val="28"/>
        </w:rPr>
        <w:t xml:space="preserve"> </w:t>
      </w:r>
      <w:r w:rsidRPr="001550F8">
        <w:rPr>
          <w:sz w:val="28"/>
          <w:szCs w:val="28"/>
        </w:rPr>
        <w:t>виновным в совершении административного право</w:t>
      </w:r>
      <w:r w:rsidRPr="001550F8" w:rsidR="00035982">
        <w:rPr>
          <w:sz w:val="28"/>
          <w:szCs w:val="28"/>
        </w:rPr>
        <w:t xml:space="preserve">нарушения, предусмотренного </w:t>
      </w:r>
      <w:r w:rsidRPr="001550F8" w:rsidR="00170250">
        <w:rPr>
          <w:sz w:val="28"/>
          <w:szCs w:val="28"/>
        </w:rPr>
        <w:t>ч.</w:t>
      </w:r>
      <w:r w:rsidRPr="001550F8" w:rsidR="005A0A1E">
        <w:rPr>
          <w:sz w:val="28"/>
          <w:szCs w:val="28"/>
        </w:rPr>
        <w:t>2</w:t>
      </w:r>
      <w:r w:rsidRPr="001550F8" w:rsidR="00170250">
        <w:rPr>
          <w:sz w:val="28"/>
          <w:szCs w:val="28"/>
        </w:rPr>
        <w:t xml:space="preserve"> ст.20.13</w:t>
      </w:r>
      <w:r w:rsidRPr="001550F8">
        <w:rPr>
          <w:sz w:val="28"/>
          <w:szCs w:val="28"/>
        </w:rPr>
        <w:t xml:space="preserve"> Кодекса РФ об административных правонарушениях, и назначить ему наказание в виде административного штрафа в размере </w:t>
      </w:r>
      <w:r w:rsidRPr="001550F8" w:rsidR="005A0A1E">
        <w:rPr>
          <w:sz w:val="28"/>
          <w:szCs w:val="28"/>
        </w:rPr>
        <w:t>40</w:t>
      </w:r>
      <w:r w:rsidRPr="001550F8">
        <w:rPr>
          <w:sz w:val="28"/>
          <w:szCs w:val="28"/>
        </w:rPr>
        <w:t> 000 (</w:t>
      </w:r>
      <w:r w:rsidRPr="001550F8" w:rsidR="005A0A1E">
        <w:rPr>
          <w:sz w:val="28"/>
          <w:szCs w:val="28"/>
        </w:rPr>
        <w:t>сорок</w:t>
      </w:r>
      <w:r w:rsidRPr="001550F8" w:rsidR="00035982">
        <w:rPr>
          <w:sz w:val="28"/>
          <w:szCs w:val="28"/>
        </w:rPr>
        <w:t xml:space="preserve"> тысяч</w:t>
      </w:r>
      <w:r w:rsidRPr="001550F8">
        <w:rPr>
          <w:sz w:val="28"/>
          <w:szCs w:val="28"/>
        </w:rPr>
        <w:t>) рублей с конфискацией предмет</w:t>
      </w:r>
      <w:r w:rsidRPr="001550F8" w:rsidR="009F2734">
        <w:rPr>
          <w:sz w:val="28"/>
          <w:szCs w:val="28"/>
        </w:rPr>
        <w:t>а</w:t>
      </w:r>
      <w:r w:rsidRPr="001550F8">
        <w:rPr>
          <w:sz w:val="28"/>
          <w:szCs w:val="28"/>
        </w:rPr>
        <w:t xml:space="preserve"> адми</w:t>
      </w:r>
      <w:r w:rsidRPr="001550F8" w:rsidR="009F2734">
        <w:rPr>
          <w:sz w:val="28"/>
          <w:szCs w:val="28"/>
        </w:rPr>
        <w:t>нистративного правонарушения</w:t>
      </w:r>
      <w:r w:rsidRPr="001550F8" w:rsidR="00170250">
        <w:rPr>
          <w:sz w:val="28"/>
          <w:szCs w:val="28"/>
        </w:rPr>
        <w:t xml:space="preserve"> </w:t>
      </w:r>
      <w:r w:rsidRPr="001550F8">
        <w:rPr>
          <w:sz w:val="28"/>
          <w:szCs w:val="28"/>
        </w:rPr>
        <w:t>пневматического газобаллонного пистолета модели «</w:t>
      </w:r>
      <w:r w:rsidR="00004894">
        <w:rPr>
          <w:sz w:val="28"/>
          <w:szCs w:val="28"/>
        </w:rPr>
        <w:t>**</w:t>
      </w:r>
      <w:r w:rsidRPr="001550F8">
        <w:rPr>
          <w:sz w:val="28"/>
          <w:szCs w:val="28"/>
        </w:rPr>
        <w:t xml:space="preserve"> </w:t>
      </w:r>
      <w:r w:rsidR="00004894">
        <w:rPr>
          <w:sz w:val="28"/>
          <w:szCs w:val="28"/>
        </w:rPr>
        <w:t>**</w:t>
      </w:r>
      <w:r w:rsidRPr="001550F8">
        <w:rPr>
          <w:sz w:val="28"/>
          <w:szCs w:val="28"/>
        </w:rPr>
        <w:t xml:space="preserve">» с серийным номером </w:t>
      </w:r>
      <w:r w:rsidR="00004894">
        <w:rPr>
          <w:sz w:val="28"/>
          <w:szCs w:val="28"/>
        </w:rPr>
        <w:t>***</w:t>
      </w:r>
      <w:r w:rsidRPr="001550F8">
        <w:rPr>
          <w:sz w:val="28"/>
          <w:szCs w:val="28"/>
        </w:rPr>
        <w:t>, калибра 4,5 мм.</w:t>
      </w:r>
    </w:p>
    <w:p w:rsidR="00170250" w:rsidRPr="001550F8" w:rsidP="001550F8" w14:paraId="0C485F8C" w14:textId="472174D1">
      <w:pPr>
        <w:pStyle w:val="BodyText"/>
        <w:ind w:firstLine="708"/>
        <w:jc w:val="both"/>
        <w:rPr>
          <w:sz w:val="28"/>
          <w:szCs w:val="28"/>
        </w:rPr>
      </w:pPr>
      <w:r w:rsidRPr="001550F8">
        <w:rPr>
          <w:sz w:val="28"/>
          <w:szCs w:val="28"/>
        </w:rPr>
        <w:t xml:space="preserve">Штраф подлежит перечислению на следующие банковские реквизиты: </w:t>
      </w:r>
      <w:r w:rsidR="00004894">
        <w:rPr>
          <w:sz w:val="28"/>
          <w:szCs w:val="28"/>
        </w:rPr>
        <w:t>***</w:t>
      </w:r>
    </w:p>
    <w:p w:rsidR="00493AB8" w:rsidRPr="001550F8" w:rsidP="001550F8" w14:paraId="1AA70F40" w14:textId="77777777">
      <w:pPr>
        <w:pStyle w:val="BodyText"/>
        <w:ind w:firstLine="708"/>
        <w:jc w:val="both"/>
        <w:rPr>
          <w:sz w:val="28"/>
          <w:szCs w:val="28"/>
        </w:rPr>
      </w:pPr>
      <w:r w:rsidRPr="001550F8">
        <w:rPr>
          <w:sz w:val="28"/>
          <w:szCs w:val="28"/>
        </w:rPr>
        <w:t>В случае не уплаты административного штрафа в 60-дневный срок 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административный арест на срок до 15 суток либо обязательные работы на срок до пятидесяти часов.</w:t>
      </w:r>
    </w:p>
    <w:p w:rsidR="005A0A1E" w:rsidRPr="001550F8" w:rsidP="001550F8" w14:paraId="2DE4C0ED" w14:textId="78559A94">
      <w:pPr>
        <w:pStyle w:val="BodyText"/>
        <w:ind w:firstLine="708"/>
        <w:jc w:val="both"/>
        <w:rPr>
          <w:sz w:val="28"/>
          <w:szCs w:val="28"/>
        </w:rPr>
      </w:pPr>
      <w:r w:rsidRPr="001550F8">
        <w:rPr>
          <w:sz w:val="28"/>
          <w:szCs w:val="28"/>
        </w:rPr>
        <w:t xml:space="preserve">Исполнение постановления суда в части конфискации оружия поручить начальнику полиции отдела МВД России </w:t>
      </w:r>
      <w:r w:rsidRPr="001550F8" w:rsidR="001550F8">
        <w:rPr>
          <w:sz w:val="28"/>
          <w:szCs w:val="28"/>
        </w:rPr>
        <w:t>«Петровский»</w:t>
      </w:r>
      <w:r w:rsidRPr="001550F8">
        <w:rPr>
          <w:sz w:val="28"/>
          <w:szCs w:val="28"/>
        </w:rPr>
        <w:t xml:space="preserve">, после вступления настоящего постановления в законную силу, передать изъятое оружие - </w:t>
      </w:r>
      <w:r w:rsidRPr="001550F8" w:rsidR="001550F8">
        <w:rPr>
          <w:sz w:val="28"/>
          <w:szCs w:val="28"/>
        </w:rPr>
        <w:t>пневматический газобаллонный пистолет модели «</w:t>
      </w:r>
      <w:r w:rsidR="00004894">
        <w:rPr>
          <w:sz w:val="28"/>
          <w:szCs w:val="28"/>
        </w:rPr>
        <w:t>**</w:t>
      </w:r>
      <w:r w:rsidRPr="001550F8" w:rsidR="001550F8">
        <w:rPr>
          <w:sz w:val="28"/>
          <w:szCs w:val="28"/>
        </w:rPr>
        <w:t xml:space="preserve">» с серийным номером </w:t>
      </w:r>
      <w:r w:rsidR="00004894">
        <w:rPr>
          <w:sz w:val="28"/>
          <w:szCs w:val="28"/>
        </w:rPr>
        <w:t>**</w:t>
      </w:r>
      <w:r w:rsidRPr="001550F8" w:rsidR="001550F8">
        <w:rPr>
          <w:sz w:val="28"/>
          <w:szCs w:val="28"/>
        </w:rPr>
        <w:t>, калибра 4,5 мм</w:t>
      </w:r>
      <w:r w:rsidRPr="001550F8">
        <w:rPr>
          <w:sz w:val="28"/>
          <w:szCs w:val="28"/>
        </w:rPr>
        <w:t>, хранящ</w:t>
      </w:r>
      <w:r w:rsidRPr="001550F8">
        <w:rPr>
          <w:sz w:val="28"/>
          <w:szCs w:val="28"/>
        </w:rPr>
        <w:t>ийся</w:t>
      </w:r>
      <w:r w:rsidRPr="001550F8">
        <w:rPr>
          <w:sz w:val="28"/>
          <w:szCs w:val="28"/>
        </w:rPr>
        <w:t xml:space="preserve"> в отделе МВД России </w:t>
      </w:r>
      <w:r w:rsidRPr="001550F8" w:rsidR="001550F8">
        <w:rPr>
          <w:sz w:val="28"/>
          <w:szCs w:val="28"/>
        </w:rPr>
        <w:t>«Петровский»</w:t>
      </w:r>
      <w:r w:rsidRPr="001550F8">
        <w:rPr>
          <w:sz w:val="28"/>
          <w:szCs w:val="28"/>
        </w:rPr>
        <w:t xml:space="preserve"> в Управление Федеральной службы войск национальной гвардии Российской Федерации по Ставропольскому краю</w:t>
      </w:r>
      <w:r w:rsidRPr="001550F8" w:rsidR="00493AB8">
        <w:rPr>
          <w:sz w:val="28"/>
          <w:szCs w:val="28"/>
        </w:rPr>
        <w:t xml:space="preserve"> в соответствии со ст.32.4 </w:t>
      </w:r>
      <w:r w:rsidRPr="001550F8" w:rsidR="00493AB8">
        <w:rPr>
          <w:sz w:val="28"/>
          <w:szCs w:val="28"/>
        </w:rPr>
        <w:t>Кодекса РФ об административных правонарушениях</w:t>
      </w:r>
      <w:r w:rsidRPr="001550F8">
        <w:rPr>
          <w:sz w:val="28"/>
          <w:szCs w:val="28"/>
        </w:rPr>
        <w:t>.</w:t>
      </w:r>
    </w:p>
    <w:p w:rsidR="005A0A1E" w:rsidRPr="001550F8" w:rsidP="001550F8" w14:paraId="178DC461" w14:textId="65CA538E">
      <w:pPr>
        <w:pStyle w:val="BodyText"/>
        <w:ind w:firstLine="708"/>
        <w:jc w:val="both"/>
        <w:rPr>
          <w:sz w:val="28"/>
          <w:szCs w:val="28"/>
        </w:rPr>
      </w:pPr>
      <w:r w:rsidRPr="001550F8">
        <w:rPr>
          <w:sz w:val="28"/>
          <w:szCs w:val="28"/>
        </w:rPr>
        <w:t xml:space="preserve">Обязать Отдел МВД России </w:t>
      </w:r>
      <w:r w:rsidRPr="001550F8" w:rsidR="001550F8">
        <w:rPr>
          <w:sz w:val="28"/>
          <w:szCs w:val="28"/>
        </w:rPr>
        <w:t>«Петровский»</w:t>
      </w:r>
      <w:r w:rsidRPr="001550F8">
        <w:rPr>
          <w:sz w:val="28"/>
          <w:szCs w:val="28"/>
        </w:rPr>
        <w:t xml:space="preserve"> представить мировому судье судебного участка №1 Петровского района Ставропольского края акт передачи конфискованного оружия в территориальный орган федерального органа исполнительной власти, осуществляющего функции в сфере деятельности войск национальной гвардии Российской Федерации, возложив на последнего </w:t>
      </w:r>
      <w:r w:rsidRPr="001550F8">
        <w:rPr>
          <w:sz w:val="28"/>
          <w:szCs w:val="28"/>
        </w:rPr>
        <w:t xml:space="preserve">обязанность, представить сведения об уничтожении, реализации либо передаче на хранение конфискованного в специально уполномоченные органы и организации. </w:t>
      </w:r>
    </w:p>
    <w:p w:rsidR="006D5EB7" w:rsidRPr="001550F8" w:rsidP="001550F8" w14:paraId="28370C92" w14:textId="719562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50F8">
        <w:rPr>
          <w:sz w:val="28"/>
          <w:szCs w:val="28"/>
        </w:rPr>
        <w:t xml:space="preserve">  Копию постановления направить начальнику ОМВД России </w:t>
      </w:r>
      <w:r w:rsidRPr="001550F8" w:rsidR="001550F8">
        <w:rPr>
          <w:sz w:val="28"/>
          <w:szCs w:val="28"/>
        </w:rPr>
        <w:t>«Петровский»</w:t>
      </w:r>
      <w:r w:rsidRPr="001550F8">
        <w:rPr>
          <w:sz w:val="28"/>
          <w:szCs w:val="28"/>
        </w:rPr>
        <w:t xml:space="preserve"> </w:t>
      </w:r>
      <w:r w:rsidRPr="001550F8" w:rsidR="00493AB8">
        <w:rPr>
          <w:sz w:val="28"/>
          <w:szCs w:val="28"/>
        </w:rPr>
        <w:t xml:space="preserve">и </w:t>
      </w:r>
      <w:r w:rsidRPr="001550F8" w:rsidR="00183AC2">
        <w:rPr>
          <w:sz w:val="28"/>
          <w:szCs w:val="28"/>
        </w:rPr>
        <w:t>Акопов</w:t>
      </w:r>
      <w:r w:rsidRPr="001550F8" w:rsidR="001550F8">
        <w:rPr>
          <w:sz w:val="28"/>
          <w:szCs w:val="28"/>
        </w:rPr>
        <w:t>у</w:t>
      </w:r>
      <w:r w:rsidRPr="001550F8" w:rsidR="00183AC2">
        <w:rPr>
          <w:sz w:val="28"/>
          <w:szCs w:val="28"/>
        </w:rPr>
        <w:t xml:space="preserve"> А.М.</w:t>
      </w:r>
    </w:p>
    <w:p w:rsidR="006D5EB7" w:rsidRPr="001550F8" w:rsidP="001550F8" w14:paraId="62E9F8D4" w14:textId="073D8108">
      <w:pPr>
        <w:pStyle w:val="BodyText"/>
        <w:ind w:firstLine="283"/>
        <w:jc w:val="both"/>
        <w:rPr>
          <w:sz w:val="28"/>
          <w:szCs w:val="28"/>
        </w:rPr>
      </w:pPr>
      <w:r w:rsidRPr="001550F8">
        <w:rPr>
          <w:sz w:val="28"/>
          <w:szCs w:val="28"/>
        </w:rPr>
        <w:t xml:space="preserve">     Постановление может быть обжаловано в Петровский районный суд </w:t>
      </w:r>
      <w:r w:rsidRPr="001550F8" w:rsidR="001550F8">
        <w:rPr>
          <w:sz w:val="28"/>
          <w:szCs w:val="28"/>
        </w:rPr>
        <w:t xml:space="preserve">Ставропольского края </w:t>
      </w:r>
      <w:r w:rsidRPr="001550F8">
        <w:rPr>
          <w:sz w:val="28"/>
          <w:szCs w:val="28"/>
        </w:rPr>
        <w:t xml:space="preserve">в течение 10 </w:t>
      </w:r>
      <w:r w:rsidRPr="001550F8" w:rsidR="00493AB8">
        <w:rPr>
          <w:sz w:val="28"/>
          <w:szCs w:val="28"/>
        </w:rPr>
        <w:t>суток со</w:t>
      </w:r>
      <w:r w:rsidRPr="001550F8">
        <w:rPr>
          <w:sz w:val="28"/>
          <w:szCs w:val="28"/>
        </w:rPr>
        <w:t xml:space="preserve"> дня получения копии постановления.</w:t>
      </w:r>
    </w:p>
    <w:p w:rsidR="00CD0F20" w:rsidRPr="001550F8" w:rsidP="001550F8" w14:paraId="0D17C262" w14:textId="77777777">
      <w:pPr>
        <w:jc w:val="both"/>
        <w:rPr>
          <w:bCs/>
          <w:sz w:val="28"/>
          <w:szCs w:val="28"/>
        </w:rPr>
      </w:pPr>
    </w:p>
    <w:p w:rsidR="001833EA" w:rsidP="00004894" w14:paraId="4F10C901" w14:textId="6B2F858C">
      <w:pPr>
        <w:jc w:val="both"/>
        <w:rPr>
          <w:bCs/>
          <w:sz w:val="28"/>
          <w:szCs w:val="28"/>
        </w:rPr>
      </w:pPr>
      <w:r w:rsidRPr="001550F8">
        <w:rPr>
          <w:bCs/>
          <w:sz w:val="28"/>
          <w:szCs w:val="28"/>
        </w:rPr>
        <w:t xml:space="preserve">   </w:t>
      </w:r>
      <w:r w:rsidRPr="001550F8" w:rsidR="006D5EB7">
        <w:rPr>
          <w:bCs/>
          <w:sz w:val="28"/>
          <w:szCs w:val="28"/>
        </w:rPr>
        <w:t xml:space="preserve">Мировой судья                                                                    </w:t>
      </w:r>
      <w:r w:rsidRPr="001550F8" w:rsidR="00CD0F20">
        <w:rPr>
          <w:bCs/>
          <w:sz w:val="28"/>
          <w:szCs w:val="28"/>
        </w:rPr>
        <w:t xml:space="preserve">  </w:t>
      </w:r>
      <w:r w:rsidRPr="001550F8" w:rsidR="001550F8">
        <w:rPr>
          <w:bCs/>
          <w:sz w:val="28"/>
          <w:szCs w:val="28"/>
        </w:rPr>
        <w:t xml:space="preserve">              </w:t>
      </w:r>
      <w:r w:rsidRPr="001550F8" w:rsidR="00CD0F20">
        <w:rPr>
          <w:bCs/>
          <w:sz w:val="28"/>
          <w:szCs w:val="28"/>
        </w:rPr>
        <w:t xml:space="preserve"> </w:t>
      </w:r>
      <w:r w:rsidRPr="001550F8" w:rsidR="006D5EB7">
        <w:rPr>
          <w:bCs/>
          <w:sz w:val="28"/>
          <w:szCs w:val="28"/>
        </w:rPr>
        <w:t xml:space="preserve"> </w:t>
      </w:r>
      <w:r w:rsidRPr="001550F8" w:rsidR="00493AB8">
        <w:rPr>
          <w:bCs/>
          <w:sz w:val="28"/>
          <w:szCs w:val="28"/>
        </w:rPr>
        <w:t>А.В.Попова</w:t>
      </w:r>
    </w:p>
    <w:p w:rsidR="00004894" w:rsidRPr="000C0595" w:rsidP="00004894" w14:paraId="19233FED" w14:textId="11C6C59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Согласовано для публикации</w:t>
      </w:r>
    </w:p>
    <w:sectPr w:rsidSect="00A47C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6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1574" w:rsidP="00C43D57" w14:paraId="5D1BC843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F1574" w:rsidP="00F5591F" w14:paraId="0DDE997B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1574" w:rsidP="00F5591F" w14:paraId="79346E84" w14:textId="77777777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7E8E" w14:paraId="4F73557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7E8E" w14:paraId="1DE8B23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7E8E" w14:paraId="0BD26FB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7E8E" w14:paraId="4456BE5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45"/>
    <w:rsid w:val="00001D09"/>
    <w:rsid w:val="00002315"/>
    <w:rsid w:val="00004894"/>
    <w:rsid w:val="00005634"/>
    <w:rsid w:val="00005695"/>
    <w:rsid w:val="00006D46"/>
    <w:rsid w:val="0000776D"/>
    <w:rsid w:val="00013488"/>
    <w:rsid w:val="00015327"/>
    <w:rsid w:val="000170F1"/>
    <w:rsid w:val="00021D3A"/>
    <w:rsid w:val="00022FA7"/>
    <w:rsid w:val="0002309E"/>
    <w:rsid w:val="00030484"/>
    <w:rsid w:val="00032510"/>
    <w:rsid w:val="00034ACB"/>
    <w:rsid w:val="00035982"/>
    <w:rsid w:val="00035B0A"/>
    <w:rsid w:val="00041882"/>
    <w:rsid w:val="000511AC"/>
    <w:rsid w:val="00051B7C"/>
    <w:rsid w:val="00051D17"/>
    <w:rsid w:val="0005324B"/>
    <w:rsid w:val="0005338D"/>
    <w:rsid w:val="00064086"/>
    <w:rsid w:val="0007336B"/>
    <w:rsid w:val="0007421E"/>
    <w:rsid w:val="00074657"/>
    <w:rsid w:val="0007489A"/>
    <w:rsid w:val="00074D59"/>
    <w:rsid w:val="0007582A"/>
    <w:rsid w:val="00081FB2"/>
    <w:rsid w:val="000872B1"/>
    <w:rsid w:val="00096AC4"/>
    <w:rsid w:val="000A12E7"/>
    <w:rsid w:val="000A279B"/>
    <w:rsid w:val="000B001D"/>
    <w:rsid w:val="000B027C"/>
    <w:rsid w:val="000B2384"/>
    <w:rsid w:val="000B36AD"/>
    <w:rsid w:val="000B3994"/>
    <w:rsid w:val="000B53AE"/>
    <w:rsid w:val="000C0595"/>
    <w:rsid w:val="000C152F"/>
    <w:rsid w:val="000D0198"/>
    <w:rsid w:val="000D2358"/>
    <w:rsid w:val="000D3430"/>
    <w:rsid w:val="000D5590"/>
    <w:rsid w:val="000D59BB"/>
    <w:rsid w:val="000E2BBE"/>
    <w:rsid w:val="000F216F"/>
    <w:rsid w:val="000F7B17"/>
    <w:rsid w:val="00102BC8"/>
    <w:rsid w:val="00102DEE"/>
    <w:rsid w:val="00110B0C"/>
    <w:rsid w:val="00111042"/>
    <w:rsid w:val="00116135"/>
    <w:rsid w:val="00117F23"/>
    <w:rsid w:val="00123F34"/>
    <w:rsid w:val="00125B0B"/>
    <w:rsid w:val="00126F1E"/>
    <w:rsid w:val="00130F19"/>
    <w:rsid w:val="00145C69"/>
    <w:rsid w:val="001511DF"/>
    <w:rsid w:val="0015172C"/>
    <w:rsid w:val="00154E14"/>
    <w:rsid w:val="001550F8"/>
    <w:rsid w:val="00157C33"/>
    <w:rsid w:val="001638E2"/>
    <w:rsid w:val="00163B49"/>
    <w:rsid w:val="00165D5A"/>
    <w:rsid w:val="00167D70"/>
    <w:rsid w:val="001701A3"/>
    <w:rsid w:val="00170250"/>
    <w:rsid w:val="00171D58"/>
    <w:rsid w:val="00176352"/>
    <w:rsid w:val="00181936"/>
    <w:rsid w:val="00182F5A"/>
    <w:rsid w:val="001833EA"/>
    <w:rsid w:val="00183AC2"/>
    <w:rsid w:val="00186E13"/>
    <w:rsid w:val="0019123C"/>
    <w:rsid w:val="0019130B"/>
    <w:rsid w:val="00192061"/>
    <w:rsid w:val="001935BA"/>
    <w:rsid w:val="001A30AA"/>
    <w:rsid w:val="001A5A47"/>
    <w:rsid w:val="001A6E87"/>
    <w:rsid w:val="001A7D25"/>
    <w:rsid w:val="001B4599"/>
    <w:rsid w:val="001C2A46"/>
    <w:rsid w:val="001C5D9C"/>
    <w:rsid w:val="001C6056"/>
    <w:rsid w:val="001D0433"/>
    <w:rsid w:val="001D3FC3"/>
    <w:rsid w:val="001D7120"/>
    <w:rsid w:val="001E02FA"/>
    <w:rsid w:val="001E0BEF"/>
    <w:rsid w:val="001F7BCF"/>
    <w:rsid w:val="00201D9C"/>
    <w:rsid w:val="00202339"/>
    <w:rsid w:val="002036E3"/>
    <w:rsid w:val="00210CA5"/>
    <w:rsid w:val="002174A7"/>
    <w:rsid w:val="002225A4"/>
    <w:rsid w:val="00225555"/>
    <w:rsid w:val="00227AE6"/>
    <w:rsid w:val="002310AC"/>
    <w:rsid w:val="0023314C"/>
    <w:rsid w:val="002413DC"/>
    <w:rsid w:val="002453FC"/>
    <w:rsid w:val="00251417"/>
    <w:rsid w:val="00253FDD"/>
    <w:rsid w:val="00254CF0"/>
    <w:rsid w:val="00254E17"/>
    <w:rsid w:val="00262568"/>
    <w:rsid w:val="00271DE9"/>
    <w:rsid w:val="00272F57"/>
    <w:rsid w:val="00280044"/>
    <w:rsid w:val="00280F56"/>
    <w:rsid w:val="00282D02"/>
    <w:rsid w:val="00282D0E"/>
    <w:rsid w:val="00283A58"/>
    <w:rsid w:val="00285E81"/>
    <w:rsid w:val="00296E0E"/>
    <w:rsid w:val="002A012E"/>
    <w:rsid w:val="002A2EE1"/>
    <w:rsid w:val="002C17D8"/>
    <w:rsid w:val="002C69EE"/>
    <w:rsid w:val="002D1DD2"/>
    <w:rsid w:val="002D3AAC"/>
    <w:rsid w:val="0031011E"/>
    <w:rsid w:val="00313409"/>
    <w:rsid w:val="003165BE"/>
    <w:rsid w:val="003210DA"/>
    <w:rsid w:val="0032163F"/>
    <w:rsid w:val="00321DFB"/>
    <w:rsid w:val="0032678B"/>
    <w:rsid w:val="003305D4"/>
    <w:rsid w:val="00330B34"/>
    <w:rsid w:val="00333ADE"/>
    <w:rsid w:val="003342B5"/>
    <w:rsid w:val="00335921"/>
    <w:rsid w:val="00336653"/>
    <w:rsid w:val="00337EDD"/>
    <w:rsid w:val="0034030C"/>
    <w:rsid w:val="00346DD1"/>
    <w:rsid w:val="00352C9E"/>
    <w:rsid w:val="00352E79"/>
    <w:rsid w:val="003553BA"/>
    <w:rsid w:val="003555FD"/>
    <w:rsid w:val="003566C8"/>
    <w:rsid w:val="003601FF"/>
    <w:rsid w:val="00360C5F"/>
    <w:rsid w:val="00361098"/>
    <w:rsid w:val="00366C34"/>
    <w:rsid w:val="00366C83"/>
    <w:rsid w:val="0038245F"/>
    <w:rsid w:val="00384125"/>
    <w:rsid w:val="003858A4"/>
    <w:rsid w:val="003902A4"/>
    <w:rsid w:val="00391F2E"/>
    <w:rsid w:val="0039336D"/>
    <w:rsid w:val="003A1723"/>
    <w:rsid w:val="003B6592"/>
    <w:rsid w:val="003C3172"/>
    <w:rsid w:val="003C3933"/>
    <w:rsid w:val="003C5AAB"/>
    <w:rsid w:val="003C6C91"/>
    <w:rsid w:val="003C765B"/>
    <w:rsid w:val="003D27C4"/>
    <w:rsid w:val="003D4B6A"/>
    <w:rsid w:val="003D5A45"/>
    <w:rsid w:val="003D6553"/>
    <w:rsid w:val="003E1D68"/>
    <w:rsid w:val="003E317C"/>
    <w:rsid w:val="003E4524"/>
    <w:rsid w:val="003E53DE"/>
    <w:rsid w:val="003F15C6"/>
    <w:rsid w:val="003F1BA6"/>
    <w:rsid w:val="00400A72"/>
    <w:rsid w:val="00401818"/>
    <w:rsid w:val="00407D48"/>
    <w:rsid w:val="00412E6B"/>
    <w:rsid w:val="00413E52"/>
    <w:rsid w:val="00417BFE"/>
    <w:rsid w:val="00421F75"/>
    <w:rsid w:val="0043072A"/>
    <w:rsid w:val="0043295F"/>
    <w:rsid w:val="00436CB7"/>
    <w:rsid w:val="00437975"/>
    <w:rsid w:val="0044316F"/>
    <w:rsid w:val="00443C26"/>
    <w:rsid w:val="004508ED"/>
    <w:rsid w:val="00450A0E"/>
    <w:rsid w:val="00452227"/>
    <w:rsid w:val="0045378E"/>
    <w:rsid w:val="004602CD"/>
    <w:rsid w:val="00461F9A"/>
    <w:rsid w:val="00463E94"/>
    <w:rsid w:val="0046655D"/>
    <w:rsid w:val="00467DD1"/>
    <w:rsid w:val="00470E5B"/>
    <w:rsid w:val="004810DC"/>
    <w:rsid w:val="004839F1"/>
    <w:rsid w:val="00484B45"/>
    <w:rsid w:val="00485460"/>
    <w:rsid w:val="0049254E"/>
    <w:rsid w:val="00493AB8"/>
    <w:rsid w:val="00493F4E"/>
    <w:rsid w:val="00496E90"/>
    <w:rsid w:val="004A05CA"/>
    <w:rsid w:val="004A2381"/>
    <w:rsid w:val="004A3719"/>
    <w:rsid w:val="004A6204"/>
    <w:rsid w:val="004B1277"/>
    <w:rsid w:val="004B4B54"/>
    <w:rsid w:val="004C1342"/>
    <w:rsid w:val="004D4552"/>
    <w:rsid w:val="004D7CA9"/>
    <w:rsid w:val="004E202F"/>
    <w:rsid w:val="004E2513"/>
    <w:rsid w:val="004E59BD"/>
    <w:rsid w:val="004E7C0A"/>
    <w:rsid w:val="004F4F2A"/>
    <w:rsid w:val="005020F7"/>
    <w:rsid w:val="00503207"/>
    <w:rsid w:val="00511662"/>
    <w:rsid w:val="00511CCF"/>
    <w:rsid w:val="00513FBB"/>
    <w:rsid w:val="00515F83"/>
    <w:rsid w:val="00523169"/>
    <w:rsid w:val="005304B8"/>
    <w:rsid w:val="00537F98"/>
    <w:rsid w:val="00544FA4"/>
    <w:rsid w:val="005457BC"/>
    <w:rsid w:val="0054612A"/>
    <w:rsid w:val="00550EB9"/>
    <w:rsid w:val="00557068"/>
    <w:rsid w:val="00560225"/>
    <w:rsid w:val="005659AA"/>
    <w:rsid w:val="005664CE"/>
    <w:rsid w:val="00570008"/>
    <w:rsid w:val="00571221"/>
    <w:rsid w:val="005718C3"/>
    <w:rsid w:val="00572108"/>
    <w:rsid w:val="00575A0A"/>
    <w:rsid w:val="00576E6C"/>
    <w:rsid w:val="00580FD3"/>
    <w:rsid w:val="005905F3"/>
    <w:rsid w:val="0059499B"/>
    <w:rsid w:val="00594C53"/>
    <w:rsid w:val="00594CAE"/>
    <w:rsid w:val="00596019"/>
    <w:rsid w:val="0059617E"/>
    <w:rsid w:val="005A0167"/>
    <w:rsid w:val="005A0A1E"/>
    <w:rsid w:val="005A0FA2"/>
    <w:rsid w:val="005A2B22"/>
    <w:rsid w:val="005A55F8"/>
    <w:rsid w:val="005B5393"/>
    <w:rsid w:val="005C4EF7"/>
    <w:rsid w:val="005C74EE"/>
    <w:rsid w:val="005D4736"/>
    <w:rsid w:val="005D7E74"/>
    <w:rsid w:val="005E3F41"/>
    <w:rsid w:val="005E780B"/>
    <w:rsid w:val="005F0C18"/>
    <w:rsid w:val="005F18C0"/>
    <w:rsid w:val="005F35C0"/>
    <w:rsid w:val="005F6ACA"/>
    <w:rsid w:val="00604C0C"/>
    <w:rsid w:val="00610D1D"/>
    <w:rsid w:val="00611F7F"/>
    <w:rsid w:val="006149B5"/>
    <w:rsid w:val="00615A7D"/>
    <w:rsid w:val="00616F9F"/>
    <w:rsid w:val="00622F02"/>
    <w:rsid w:val="0062571C"/>
    <w:rsid w:val="00626657"/>
    <w:rsid w:val="00631959"/>
    <w:rsid w:val="00634203"/>
    <w:rsid w:val="00635C25"/>
    <w:rsid w:val="0063774A"/>
    <w:rsid w:val="00637A1D"/>
    <w:rsid w:val="0064337B"/>
    <w:rsid w:val="0065125C"/>
    <w:rsid w:val="00652C91"/>
    <w:rsid w:val="00653837"/>
    <w:rsid w:val="00654CA7"/>
    <w:rsid w:val="00656508"/>
    <w:rsid w:val="00657AEC"/>
    <w:rsid w:val="00663175"/>
    <w:rsid w:val="00664C87"/>
    <w:rsid w:val="00674A07"/>
    <w:rsid w:val="00674E80"/>
    <w:rsid w:val="00680AB0"/>
    <w:rsid w:val="00681513"/>
    <w:rsid w:val="00683FC7"/>
    <w:rsid w:val="00691A2E"/>
    <w:rsid w:val="00692D5C"/>
    <w:rsid w:val="006A4B66"/>
    <w:rsid w:val="006B2543"/>
    <w:rsid w:val="006B5B64"/>
    <w:rsid w:val="006C14BE"/>
    <w:rsid w:val="006C55CD"/>
    <w:rsid w:val="006C6ADB"/>
    <w:rsid w:val="006C7470"/>
    <w:rsid w:val="006D5D25"/>
    <w:rsid w:val="006D5EB7"/>
    <w:rsid w:val="006E3E93"/>
    <w:rsid w:val="006F028A"/>
    <w:rsid w:val="006F1B44"/>
    <w:rsid w:val="006F1FCB"/>
    <w:rsid w:val="006F2DB9"/>
    <w:rsid w:val="006F466E"/>
    <w:rsid w:val="00702463"/>
    <w:rsid w:val="0070323E"/>
    <w:rsid w:val="007123A6"/>
    <w:rsid w:val="007125C1"/>
    <w:rsid w:val="00714559"/>
    <w:rsid w:val="00714650"/>
    <w:rsid w:val="00715E36"/>
    <w:rsid w:val="007206A6"/>
    <w:rsid w:val="00722226"/>
    <w:rsid w:val="00722D2B"/>
    <w:rsid w:val="007256B4"/>
    <w:rsid w:val="007301B0"/>
    <w:rsid w:val="0073692D"/>
    <w:rsid w:val="0073719C"/>
    <w:rsid w:val="00740C5D"/>
    <w:rsid w:val="00744E4D"/>
    <w:rsid w:val="0075157A"/>
    <w:rsid w:val="007516DB"/>
    <w:rsid w:val="007528C2"/>
    <w:rsid w:val="0075544B"/>
    <w:rsid w:val="007572A6"/>
    <w:rsid w:val="00762E49"/>
    <w:rsid w:val="0076527A"/>
    <w:rsid w:val="00770829"/>
    <w:rsid w:val="00781234"/>
    <w:rsid w:val="0078388A"/>
    <w:rsid w:val="00783FA1"/>
    <w:rsid w:val="0079214A"/>
    <w:rsid w:val="00795D96"/>
    <w:rsid w:val="00797905"/>
    <w:rsid w:val="007A30D2"/>
    <w:rsid w:val="007A394B"/>
    <w:rsid w:val="007C0ADB"/>
    <w:rsid w:val="007C3A86"/>
    <w:rsid w:val="007C5BEF"/>
    <w:rsid w:val="007D195A"/>
    <w:rsid w:val="007D4FF8"/>
    <w:rsid w:val="007E0694"/>
    <w:rsid w:val="007E1784"/>
    <w:rsid w:val="007F0A87"/>
    <w:rsid w:val="007F18BF"/>
    <w:rsid w:val="007F260B"/>
    <w:rsid w:val="007F591D"/>
    <w:rsid w:val="008009C5"/>
    <w:rsid w:val="0080283F"/>
    <w:rsid w:val="008046D8"/>
    <w:rsid w:val="00804F4D"/>
    <w:rsid w:val="008055B7"/>
    <w:rsid w:val="008103FD"/>
    <w:rsid w:val="00811C8B"/>
    <w:rsid w:val="00817FAB"/>
    <w:rsid w:val="00820AE9"/>
    <w:rsid w:val="0082179C"/>
    <w:rsid w:val="00823E9B"/>
    <w:rsid w:val="00825BE6"/>
    <w:rsid w:val="00830AAF"/>
    <w:rsid w:val="00833431"/>
    <w:rsid w:val="00834A1F"/>
    <w:rsid w:val="00834DD4"/>
    <w:rsid w:val="00834E0D"/>
    <w:rsid w:val="00835882"/>
    <w:rsid w:val="00836F32"/>
    <w:rsid w:val="00841215"/>
    <w:rsid w:val="00841F87"/>
    <w:rsid w:val="00842774"/>
    <w:rsid w:val="00846CF5"/>
    <w:rsid w:val="00850C1E"/>
    <w:rsid w:val="0085220D"/>
    <w:rsid w:val="00853634"/>
    <w:rsid w:val="008553C3"/>
    <w:rsid w:val="00855A0D"/>
    <w:rsid w:val="00855A6A"/>
    <w:rsid w:val="0086061C"/>
    <w:rsid w:val="00861EC4"/>
    <w:rsid w:val="0086569C"/>
    <w:rsid w:val="00866D65"/>
    <w:rsid w:val="0087124D"/>
    <w:rsid w:val="00872C03"/>
    <w:rsid w:val="00880D49"/>
    <w:rsid w:val="00883F37"/>
    <w:rsid w:val="008840C2"/>
    <w:rsid w:val="0089425B"/>
    <w:rsid w:val="00895604"/>
    <w:rsid w:val="008A1492"/>
    <w:rsid w:val="008A1FE0"/>
    <w:rsid w:val="008A57BC"/>
    <w:rsid w:val="008B40FA"/>
    <w:rsid w:val="008B4685"/>
    <w:rsid w:val="008B79DB"/>
    <w:rsid w:val="008C065B"/>
    <w:rsid w:val="008C210F"/>
    <w:rsid w:val="008E0A3F"/>
    <w:rsid w:val="008E25CF"/>
    <w:rsid w:val="008E4727"/>
    <w:rsid w:val="008E6466"/>
    <w:rsid w:val="008F2330"/>
    <w:rsid w:val="008F5743"/>
    <w:rsid w:val="008F65B3"/>
    <w:rsid w:val="008F7216"/>
    <w:rsid w:val="00903DDC"/>
    <w:rsid w:val="009077CD"/>
    <w:rsid w:val="00910183"/>
    <w:rsid w:val="009127B2"/>
    <w:rsid w:val="00912B18"/>
    <w:rsid w:val="00914422"/>
    <w:rsid w:val="009169F1"/>
    <w:rsid w:val="0092121A"/>
    <w:rsid w:val="0092228A"/>
    <w:rsid w:val="009223A7"/>
    <w:rsid w:val="009243C6"/>
    <w:rsid w:val="00927D6D"/>
    <w:rsid w:val="00927EFC"/>
    <w:rsid w:val="009318D2"/>
    <w:rsid w:val="00933474"/>
    <w:rsid w:val="00944B6A"/>
    <w:rsid w:val="00944B7A"/>
    <w:rsid w:val="00951EF5"/>
    <w:rsid w:val="00952C49"/>
    <w:rsid w:val="00954FF6"/>
    <w:rsid w:val="0095591F"/>
    <w:rsid w:val="009660CF"/>
    <w:rsid w:val="0096653F"/>
    <w:rsid w:val="009702B3"/>
    <w:rsid w:val="00974F61"/>
    <w:rsid w:val="00975587"/>
    <w:rsid w:val="00982F05"/>
    <w:rsid w:val="0098382D"/>
    <w:rsid w:val="00992296"/>
    <w:rsid w:val="00992722"/>
    <w:rsid w:val="0099330E"/>
    <w:rsid w:val="0099517A"/>
    <w:rsid w:val="009A226A"/>
    <w:rsid w:val="009A2FAA"/>
    <w:rsid w:val="009B53A4"/>
    <w:rsid w:val="009C115F"/>
    <w:rsid w:val="009C12FF"/>
    <w:rsid w:val="009C53D7"/>
    <w:rsid w:val="009C7BBA"/>
    <w:rsid w:val="009D0896"/>
    <w:rsid w:val="009E02C1"/>
    <w:rsid w:val="009E369F"/>
    <w:rsid w:val="009E4155"/>
    <w:rsid w:val="009E52C0"/>
    <w:rsid w:val="009E7599"/>
    <w:rsid w:val="009F2734"/>
    <w:rsid w:val="009F43D5"/>
    <w:rsid w:val="009F7D6A"/>
    <w:rsid w:val="00A026CA"/>
    <w:rsid w:val="00A02D03"/>
    <w:rsid w:val="00A03847"/>
    <w:rsid w:val="00A045B6"/>
    <w:rsid w:val="00A2131D"/>
    <w:rsid w:val="00A21957"/>
    <w:rsid w:val="00A229A7"/>
    <w:rsid w:val="00A23D80"/>
    <w:rsid w:val="00A248E3"/>
    <w:rsid w:val="00A249E4"/>
    <w:rsid w:val="00A25416"/>
    <w:rsid w:val="00A31F93"/>
    <w:rsid w:val="00A332DE"/>
    <w:rsid w:val="00A36ACD"/>
    <w:rsid w:val="00A36B56"/>
    <w:rsid w:val="00A40D64"/>
    <w:rsid w:val="00A424DF"/>
    <w:rsid w:val="00A47CB6"/>
    <w:rsid w:val="00A527C9"/>
    <w:rsid w:val="00A53604"/>
    <w:rsid w:val="00A5484D"/>
    <w:rsid w:val="00A54D70"/>
    <w:rsid w:val="00A55B86"/>
    <w:rsid w:val="00A61609"/>
    <w:rsid w:val="00A618ED"/>
    <w:rsid w:val="00A6216F"/>
    <w:rsid w:val="00A62509"/>
    <w:rsid w:val="00A64D8A"/>
    <w:rsid w:val="00A7039E"/>
    <w:rsid w:val="00A70D47"/>
    <w:rsid w:val="00A76ECB"/>
    <w:rsid w:val="00A77404"/>
    <w:rsid w:val="00A77406"/>
    <w:rsid w:val="00A90709"/>
    <w:rsid w:val="00A947F1"/>
    <w:rsid w:val="00A96567"/>
    <w:rsid w:val="00A96B1D"/>
    <w:rsid w:val="00AA0237"/>
    <w:rsid w:val="00AA1DA7"/>
    <w:rsid w:val="00AA38B5"/>
    <w:rsid w:val="00AA5D96"/>
    <w:rsid w:val="00AC3C96"/>
    <w:rsid w:val="00AC72CD"/>
    <w:rsid w:val="00AE19D4"/>
    <w:rsid w:val="00AF2759"/>
    <w:rsid w:val="00AF47A5"/>
    <w:rsid w:val="00AF5C32"/>
    <w:rsid w:val="00B005CE"/>
    <w:rsid w:val="00B0192D"/>
    <w:rsid w:val="00B03774"/>
    <w:rsid w:val="00B05B41"/>
    <w:rsid w:val="00B07A64"/>
    <w:rsid w:val="00B1040E"/>
    <w:rsid w:val="00B12983"/>
    <w:rsid w:val="00B1441A"/>
    <w:rsid w:val="00B162D8"/>
    <w:rsid w:val="00B24A60"/>
    <w:rsid w:val="00B26411"/>
    <w:rsid w:val="00B328FB"/>
    <w:rsid w:val="00B35EC3"/>
    <w:rsid w:val="00B36330"/>
    <w:rsid w:val="00B3775F"/>
    <w:rsid w:val="00B55C23"/>
    <w:rsid w:val="00B56BB2"/>
    <w:rsid w:val="00B604D3"/>
    <w:rsid w:val="00B60CAE"/>
    <w:rsid w:val="00B625A5"/>
    <w:rsid w:val="00B62831"/>
    <w:rsid w:val="00B678D9"/>
    <w:rsid w:val="00B70478"/>
    <w:rsid w:val="00B71E6D"/>
    <w:rsid w:val="00B72E35"/>
    <w:rsid w:val="00B7508F"/>
    <w:rsid w:val="00B75DC0"/>
    <w:rsid w:val="00B763A2"/>
    <w:rsid w:val="00B80F5C"/>
    <w:rsid w:val="00B860B6"/>
    <w:rsid w:val="00B87922"/>
    <w:rsid w:val="00B91136"/>
    <w:rsid w:val="00B94CCD"/>
    <w:rsid w:val="00B97786"/>
    <w:rsid w:val="00BA0599"/>
    <w:rsid w:val="00BA20EC"/>
    <w:rsid w:val="00BA302B"/>
    <w:rsid w:val="00BA32CD"/>
    <w:rsid w:val="00BB23B5"/>
    <w:rsid w:val="00BB3C97"/>
    <w:rsid w:val="00BB3F61"/>
    <w:rsid w:val="00BB7657"/>
    <w:rsid w:val="00BB7DD2"/>
    <w:rsid w:val="00BB7E45"/>
    <w:rsid w:val="00BC03A2"/>
    <w:rsid w:val="00BC20F1"/>
    <w:rsid w:val="00BC23BE"/>
    <w:rsid w:val="00BC5AD8"/>
    <w:rsid w:val="00BD2446"/>
    <w:rsid w:val="00BD5458"/>
    <w:rsid w:val="00BE22BA"/>
    <w:rsid w:val="00BE39AB"/>
    <w:rsid w:val="00BE6010"/>
    <w:rsid w:val="00BE6DF3"/>
    <w:rsid w:val="00BF44EE"/>
    <w:rsid w:val="00BF5816"/>
    <w:rsid w:val="00C06AB8"/>
    <w:rsid w:val="00C11CDA"/>
    <w:rsid w:val="00C1768B"/>
    <w:rsid w:val="00C2036A"/>
    <w:rsid w:val="00C231D1"/>
    <w:rsid w:val="00C3067B"/>
    <w:rsid w:val="00C32313"/>
    <w:rsid w:val="00C34CF8"/>
    <w:rsid w:val="00C34FF1"/>
    <w:rsid w:val="00C37EF2"/>
    <w:rsid w:val="00C40360"/>
    <w:rsid w:val="00C40508"/>
    <w:rsid w:val="00C41A58"/>
    <w:rsid w:val="00C43D57"/>
    <w:rsid w:val="00C4747D"/>
    <w:rsid w:val="00C53819"/>
    <w:rsid w:val="00C53E34"/>
    <w:rsid w:val="00C56A48"/>
    <w:rsid w:val="00C62733"/>
    <w:rsid w:val="00C628EB"/>
    <w:rsid w:val="00C63071"/>
    <w:rsid w:val="00C66547"/>
    <w:rsid w:val="00C66986"/>
    <w:rsid w:val="00C7033A"/>
    <w:rsid w:val="00C70C90"/>
    <w:rsid w:val="00C71728"/>
    <w:rsid w:val="00C74083"/>
    <w:rsid w:val="00C7449A"/>
    <w:rsid w:val="00C75BD8"/>
    <w:rsid w:val="00C81B55"/>
    <w:rsid w:val="00C85889"/>
    <w:rsid w:val="00C908A2"/>
    <w:rsid w:val="00C915CA"/>
    <w:rsid w:val="00C926C2"/>
    <w:rsid w:val="00C92D3D"/>
    <w:rsid w:val="00C95903"/>
    <w:rsid w:val="00C96414"/>
    <w:rsid w:val="00CA3EAB"/>
    <w:rsid w:val="00CB0F81"/>
    <w:rsid w:val="00CB160F"/>
    <w:rsid w:val="00CB392E"/>
    <w:rsid w:val="00CC55B3"/>
    <w:rsid w:val="00CC55D0"/>
    <w:rsid w:val="00CD0F20"/>
    <w:rsid w:val="00CD32BD"/>
    <w:rsid w:val="00CD5362"/>
    <w:rsid w:val="00CD7F6A"/>
    <w:rsid w:val="00CE3981"/>
    <w:rsid w:val="00CF1D99"/>
    <w:rsid w:val="00CF4834"/>
    <w:rsid w:val="00D0259F"/>
    <w:rsid w:val="00D0324D"/>
    <w:rsid w:val="00D03FB0"/>
    <w:rsid w:val="00D07E68"/>
    <w:rsid w:val="00D16056"/>
    <w:rsid w:val="00D173FC"/>
    <w:rsid w:val="00D22AE3"/>
    <w:rsid w:val="00D22F2A"/>
    <w:rsid w:val="00D2767E"/>
    <w:rsid w:val="00D27937"/>
    <w:rsid w:val="00D3323E"/>
    <w:rsid w:val="00D332B6"/>
    <w:rsid w:val="00D34638"/>
    <w:rsid w:val="00D34AB9"/>
    <w:rsid w:val="00D35288"/>
    <w:rsid w:val="00D36E69"/>
    <w:rsid w:val="00D425E0"/>
    <w:rsid w:val="00D43A84"/>
    <w:rsid w:val="00D43C23"/>
    <w:rsid w:val="00D468B4"/>
    <w:rsid w:val="00D52430"/>
    <w:rsid w:val="00D525C7"/>
    <w:rsid w:val="00D5452D"/>
    <w:rsid w:val="00D56C90"/>
    <w:rsid w:val="00D57DF8"/>
    <w:rsid w:val="00D57EC1"/>
    <w:rsid w:val="00D610E5"/>
    <w:rsid w:val="00D62534"/>
    <w:rsid w:val="00D63D78"/>
    <w:rsid w:val="00D6780B"/>
    <w:rsid w:val="00D70192"/>
    <w:rsid w:val="00D738BD"/>
    <w:rsid w:val="00D74DC3"/>
    <w:rsid w:val="00D74DE9"/>
    <w:rsid w:val="00D75EB4"/>
    <w:rsid w:val="00D77B2D"/>
    <w:rsid w:val="00D8538E"/>
    <w:rsid w:val="00D86775"/>
    <w:rsid w:val="00D86A48"/>
    <w:rsid w:val="00D927E4"/>
    <w:rsid w:val="00D9486F"/>
    <w:rsid w:val="00D94B22"/>
    <w:rsid w:val="00D94B5A"/>
    <w:rsid w:val="00D9513D"/>
    <w:rsid w:val="00D974C9"/>
    <w:rsid w:val="00DA66F2"/>
    <w:rsid w:val="00DA73AB"/>
    <w:rsid w:val="00DB2250"/>
    <w:rsid w:val="00DB380F"/>
    <w:rsid w:val="00DB3BD6"/>
    <w:rsid w:val="00DB61E4"/>
    <w:rsid w:val="00DB79AE"/>
    <w:rsid w:val="00DE1EF7"/>
    <w:rsid w:val="00DE33D8"/>
    <w:rsid w:val="00DE6D60"/>
    <w:rsid w:val="00DF1574"/>
    <w:rsid w:val="00DF1970"/>
    <w:rsid w:val="00DF7FDD"/>
    <w:rsid w:val="00E011F2"/>
    <w:rsid w:val="00E0585E"/>
    <w:rsid w:val="00E06697"/>
    <w:rsid w:val="00E108C3"/>
    <w:rsid w:val="00E11D0C"/>
    <w:rsid w:val="00E11FDE"/>
    <w:rsid w:val="00E12E1F"/>
    <w:rsid w:val="00E151D9"/>
    <w:rsid w:val="00E16E33"/>
    <w:rsid w:val="00E201D6"/>
    <w:rsid w:val="00E21829"/>
    <w:rsid w:val="00E226AA"/>
    <w:rsid w:val="00E330BC"/>
    <w:rsid w:val="00E35C3F"/>
    <w:rsid w:val="00E35DD6"/>
    <w:rsid w:val="00E411F8"/>
    <w:rsid w:val="00E42B2E"/>
    <w:rsid w:val="00E43594"/>
    <w:rsid w:val="00E446C2"/>
    <w:rsid w:val="00E516EB"/>
    <w:rsid w:val="00E52B8E"/>
    <w:rsid w:val="00E54BFD"/>
    <w:rsid w:val="00E5580D"/>
    <w:rsid w:val="00E60205"/>
    <w:rsid w:val="00E6035B"/>
    <w:rsid w:val="00E6055A"/>
    <w:rsid w:val="00E60C54"/>
    <w:rsid w:val="00E62C4D"/>
    <w:rsid w:val="00E63BBF"/>
    <w:rsid w:val="00E656BF"/>
    <w:rsid w:val="00E677CA"/>
    <w:rsid w:val="00E67AFF"/>
    <w:rsid w:val="00E71427"/>
    <w:rsid w:val="00E74CA7"/>
    <w:rsid w:val="00E75257"/>
    <w:rsid w:val="00E75C61"/>
    <w:rsid w:val="00E8093B"/>
    <w:rsid w:val="00E8390F"/>
    <w:rsid w:val="00E86850"/>
    <w:rsid w:val="00E87D0F"/>
    <w:rsid w:val="00E904D3"/>
    <w:rsid w:val="00E907D1"/>
    <w:rsid w:val="00E9216E"/>
    <w:rsid w:val="00E94455"/>
    <w:rsid w:val="00E94525"/>
    <w:rsid w:val="00EA1EBE"/>
    <w:rsid w:val="00EA48DF"/>
    <w:rsid w:val="00EA4A74"/>
    <w:rsid w:val="00EB32D0"/>
    <w:rsid w:val="00EB4E60"/>
    <w:rsid w:val="00EB63E6"/>
    <w:rsid w:val="00EB7E8E"/>
    <w:rsid w:val="00EC043E"/>
    <w:rsid w:val="00EC2481"/>
    <w:rsid w:val="00EC36BF"/>
    <w:rsid w:val="00EC375E"/>
    <w:rsid w:val="00EC4D71"/>
    <w:rsid w:val="00ED0D35"/>
    <w:rsid w:val="00ED1428"/>
    <w:rsid w:val="00ED1D84"/>
    <w:rsid w:val="00ED55A2"/>
    <w:rsid w:val="00ED612A"/>
    <w:rsid w:val="00ED7B3A"/>
    <w:rsid w:val="00EE001C"/>
    <w:rsid w:val="00EE2B85"/>
    <w:rsid w:val="00EE6AFD"/>
    <w:rsid w:val="00EE72E4"/>
    <w:rsid w:val="00EF0AE7"/>
    <w:rsid w:val="00EF1012"/>
    <w:rsid w:val="00EF2917"/>
    <w:rsid w:val="00EF2C87"/>
    <w:rsid w:val="00EF3957"/>
    <w:rsid w:val="00EF6D39"/>
    <w:rsid w:val="00F0197A"/>
    <w:rsid w:val="00F02DBF"/>
    <w:rsid w:val="00F044B6"/>
    <w:rsid w:val="00F072EC"/>
    <w:rsid w:val="00F13641"/>
    <w:rsid w:val="00F14E02"/>
    <w:rsid w:val="00F2073D"/>
    <w:rsid w:val="00F212B3"/>
    <w:rsid w:val="00F213B6"/>
    <w:rsid w:val="00F219C6"/>
    <w:rsid w:val="00F27575"/>
    <w:rsid w:val="00F30AAA"/>
    <w:rsid w:val="00F30D12"/>
    <w:rsid w:val="00F34359"/>
    <w:rsid w:val="00F4174B"/>
    <w:rsid w:val="00F53FF8"/>
    <w:rsid w:val="00F5591F"/>
    <w:rsid w:val="00F6001A"/>
    <w:rsid w:val="00F60880"/>
    <w:rsid w:val="00F6105E"/>
    <w:rsid w:val="00F62424"/>
    <w:rsid w:val="00F65A5D"/>
    <w:rsid w:val="00F7050F"/>
    <w:rsid w:val="00F719B1"/>
    <w:rsid w:val="00F7519B"/>
    <w:rsid w:val="00F7579C"/>
    <w:rsid w:val="00F87838"/>
    <w:rsid w:val="00F92A33"/>
    <w:rsid w:val="00F92AA9"/>
    <w:rsid w:val="00F940CD"/>
    <w:rsid w:val="00F9439E"/>
    <w:rsid w:val="00F94B3A"/>
    <w:rsid w:val="00F97C2F"/>
    <w:rsid w:val="00FB3D6A"/>
    <w:rsid w:val="00FB5AD4"/>
    <w:rsid w:val="00FC0DDF"/>
    <w:rsid w:val="00FC17B5"/>
    <w:rsid w:val="00FC1F47"/>
    <w:rsid w:val="00FC4D44"/>
    <w:rsid w:val="00FC57DB"/>
    <w:rsid w:val="00FD417B"/>
    <w:rsid w:val="00FD6814"/>
    <w:rsid w:val="00FD73C3"/>
    <w:rsid w:val="00FD7434"/>
    <w:rsid w:val="00FE39BD"/>
    <w:rsid w:val="00FE5BAB"/>
    <w:rsid w:val="00FE65AD"/>
    <w:rsid w:val="00FF6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BC75B68-CB92-4057-BF53-355C4BAB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327"/>
  </w:style>
  <w:style w:type="paragraph" w:styleId="Heading1">
    <w:name w:val="heading 1"/>
    <w:basedOn w:val="Normal"/>
    <w:next w:val="Normal"/>
    <w:link w:val="1"/>
    <w:qFormat/>
    <w:rsid w:val="00015327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2"/>
    <w:rsid w:val="00015327"/>
    <w:rPr>
      <w:sz w:val="24"/>
    </w:rPr>
  </w:style>
  <w:style w:type="paragraph" w:styleId="BodyTextIndent3">
    <w:name w:val="Body Text Indent 3"/>
    <w:basedOn w:val="Normal"/>
    <w:link w:val="3"/>
    <w:rsid w:val="0005324B"/>
    <w:pPr>
      <w:spacing w:after="120"/>
      <w:ind w:left="283"/>
    </w:pPr>
    <w:rPr>
      <w:sz w:val="16"/>
      <w:szCs w:val="16"/>
    </w:rPr>
  </w:style>
  <w:style w:type="paragraph" w:styleId="BodyText2">
    <w:name w:val="Body Text 2"/>
    <w:basedOn w:val="Normal"/>
    <w:link w:val="2"/>
    <w:rsid w:val="008F7216"/>
    <w:pPr>
      <w:spacing w:after="120" w:line="480" w:lineRule="auto"/>
    </w:pPr>
  </w:style>
  <w:style w:type="character" w:customStyle="1" w:styleId="1">
    <w:name w:val="Заголовок 1 Знак"/>
    <w:basedOn w:val="DefaultParagraphFont"/>
    <w:link w:val="Heading1"/>
    <w:rsid w:val="001E02FA"/>
    <w:rPr>
      <w:sz w:val="24"/>
      <w:lang w:val="ru-RU" w:eastAsia="ru-RU" w:bidi="ar-SA"/>
    </w:rPr>
  </w:style>
  <w:style w:type="paragraph" w:styleId="Footer">
    <w:name w:val="footer"/>
    <w:basedOn w:val="Normal"/>
    <w:link w:val="a1"/>
    <w:uiPriority w:val="99"/>
    <w:rsid w:val="00F5591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5591F"/>
  </w:style>
  <w:style w:type="paragraph" w:styleId="BalloonText">
    <w:name w:val="Balloon Text"/>
    <w:basedOn w:val="Normal"/>
    <w:semiHidden/>
    <w:rsid w:val="00E75257"/>
    <w:rPr>
      <w:rFonts w:ascii="Tahoma" w:hAnsi="Tahoma" w:cs="Tahoma"/>
      <w:sz w:val="16"/>
      <w:szCs w:val="16"/>
    </w:rPr>
  </w:style>
  <w:style w:type="character" w:customStyle="1" w:styleId="a">
    <w:name w:val="Знак Знак"/>
    <w:basedOn w:val="DefaultParagraphFont"/>
    <w:locked/>
    <w:rsid w:val="002A2EE1"/>
    <w:rPr>
      <w:sz w:val="24"/>
      <w:lang w:val="ru-RU" w:eastAsia="ru-RU" w:bidi="ar-SA"/>
    </w:rPr>
  </w:style>
  <w:style w:type="paragraph" w:styleId="Header">
    <w:name w:val="header"/>
    <w:basedOn w:val="Normal"/>
    <w:link w:val="a0"/>
    <w:rsid w:val="0002309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2309E"/>
  </w:style>
  <w:style w:type="character" w:customStyle="1" w:styleId="a1">
    <w:name w:val="Нижний колонтитул Знак"/>
    <w:basedOn w:val="DefaultParagraphFont"/>
    <w:link w:val="Footer"/>
    <w:uiPriority w:val="99"/>
    <w:rsid w:val="0002309E"/>
  </w:style>
  <w:style w:type="paragraph" w:customStyle="1" w:styleId="ConsPlusNormal">
    <w:name w:val="ConsPlusNormal"/>
    <w:rsid w:val="00130F1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">
    <w:name w:val="Основной текст с отступом 3 Знак"/>
    <w:basedOn w:val="DefaultParagraphFont"/>
    <w:link w:val="BodyTextIndent3"/>
    <w:rsid w:val="00051D17"/>
    <w:rPr>
      <w:sz w:val="16"/>
      <w:szCs w:val="16"/>
    </w:rPr>
  </w:style>
  <w:style w:type="character" w:customStyle="1" w:styleId="a2">
    <w:name w:val="Основной текст Знак"/>
    <w:basedOn w:val="DefaultParagraphFont"/>
    <w:link w:val="BodyText"/>
    <w:rsid w:val="007E1784"/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654CA7"/>
  </w:style>
  <w:style w:type="paragraph" w:styleId="BodyTextIndent2">
    <w:name w:val="Body Text Indent 2"/>
    <w:basedOn w:val="Normal"/>
    <w:link w:val="20"/>
    <w:rsid w:val="00DF157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DF1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5CEC0B0DC19F52E67B6A9791B96ADD35B6212525D9F11FC486C15AF293CD038DA872BB89048D479S3N0H" TargetMode="External" /><Relationship Id="rId6" Type="http://schemas.openxmlformats.org/officeDocument/2006/relationships/hyperlink" Target="consultantplus://offline/ref=75CEC0B0DC19F52E67B6A9791B96ADD35B6212525D9F11FC486C15AF293CD038DA872BB89048D570S3N5H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AFB48-91AA-4AFD-B6F2-3B261E1D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