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B8E" w:rsidRPr="002D5E35" w:rsidP="00E64E0F" w14:paraId="225C6C2C" w14:textId="1A6816CE">
      <w:pPr>
        <w:pStyle w:val="Heading1"/>
        <w:jc w:val="right"/>
        <w:rPr>
          <w:sz w:val="28"/>
          <w:szCs w:val="28"/>
        </w:rPr>
      </w:pPr>
      <w:r w:rsidRPr="002D5E35">
        <w:rPr>
          <w:sz w:val="28"/>
          <w:szCs w:val="28"/>
        </w:rPr>
        <w:t>Д</w:t>
      </w:r>
      <w:r w:rsidRPr="002D5E35">
        <w:rPr>
          <w:sz w:val="28"/>
          <w:szCs w:val="28"/>
        </w:rPr>
        <w:t>ело №</w:t>
      </w:r>
      <w:r w:rsidRPr="002D5E35" w:rsidR="00AE2F33">
        <w:rPr>
          <w:sz w:val="28"/>
          <w:szCs w:val="28"/>
        </w:rPr>
        <w:t xml:space="preserve"> </w:t>
      </w:r>
      <w:r w:rsidRPr="002D5E35" w:rsidR="00397F88">
        <w:rPr>
          <w:sz w:val="28"/>
          <w:szCs w:val="28"/>
        </w:rPr>
        <w:t>5-</w:t>
      </w:r>
      <w:r w:rsidRPr="002D5E35" w:rsidR="00DE7359">
        <w:rPr>
          <w:sz w:val="28"/>
          <w:szCs w:val="28"/>
        </w:rPr>
        <w:t>303</w:t>
      </w:r>
      <w:r w:rsidRPr="002D5E35" w:rsidR="00075201">
        <w:rPr>
          <w:sz w:val="28"/>
          <w:szCs w:val="28"/>
        </w:rPr>
        <w:t>/1/2024</w:t>
      </w:r>
    </w:p>
    <w:p w:rsidR="00DC5734" w:rsidRPr="002D5E35" w:rsidP="00E64E0F" w14:paraId="4EAEA80E" w14:textId="158FFB68">
      <w:pPr>
        <w:pStyle w:val="Heading1"/>
        <w:jc w:val="right"/>
        <w:rPr>
          <w:sz w:val="28"/>
          <w:szCs w:val="28"/>
        </w:rPr>
      </w:pPr>
      <w:r w:rsidRPr="002D5E35">
        <w:rPr>
          <w:sz w:val="28"/>
          <w:szCs w:val="28"/>
        </w:rPr>
        <w:t>УИД</w:t>
      </w:r>
      <w:r w:rsidRPr="002D5E35" w:rsidR="009639AF">
        <w:rPr>
          <w:sz w:val="28"/>
          <w:szCs w:val="28"/>
        </w:rPr>
        <w:t>26</w:t>
      </w:r>
      <w:r w:rsidRPr="002D5E35">
        <w:rPr>
          <w:sz w:val="28"/>
          <w:szCs w:val="28"/>
        </w:rPr>
        <w:t>М</w:t>
      </w:r>
      <w:r w:rsidRPr="002D5E35" w:rsidR="001677C5">
        <w:rPr>
          <w:sz w:val="28"/>
          <w:szCs w:val="28"/>
          <w:lang w:val="en-US"/>
        </w:rPr>
        <w:t>S</w:t>
      </w:r>
      <w:r w:rsidRPr="002D5E35" w:rsidR="00075201">
        <w:rPr>
          <w:sz w:val="28"/>
          <w:szCs w:val="28"/>
        </w:rPr>
        <w:t>0</w:t>
      </w:r>
      <w:r w:rsidRPr="002D5E35" w:rsidR="007F72AE">
        <w:rPr>
          <w:sz w:val="28"/>
          <w:szCs w:val="28"/>
        </w:rPr>
        <w:t>115-01-2024-</w:t>
      </w:r>
      <w:r w:rsidRPr="002D5E35" w:rsidR="00DE7359">
        <w:rPr>
          <w:sz w:val="28"/>
          <w:szCs w:val="28"/>
        </w:rPr>
        <w:t>002195-66</w:t>
      </w:r>
    </w:p>
    <w:p w:rsidR="003C2E8A" w:rsidRPr="002D5E35" w:rsidP="00E64E0F" w14:paraId="1D71F349" w14:textId="77777777">
      <w:pPr>
        <w:pStyle w:val="Heading1"/>
        <w:jc w:val="both"/>
        <w:rPr>
          <w:sz w:val="28"/>
          <w:szCs w:val="28"/>
        </w:rPr>
      </w:pPr>
    </w:p>
    <w:p w:rsidR="00352E79" w:rsidRPr="002D5E35" w:rsidP="00E64E0F" w14:paraId="378EF4F6" w14:textId="77777777">
      <w:pPr>
        <w:pStyle w:val="Heading1"/>
        <w:jc w:val="center"/>
        <w:rPr>
          <w:sz w:val="28"/>
          <w:szCs w:val="28"/>
        </w:rPr>
      </w:pPr>
      <w:r w:rsidRPr="002D5E35">
        <w:rPr>
          <w:sz w:val="28"/>
          <w:szCs w:val="28"/>
        </w:rPr>
        <w:t>П О С Т А Н О В Л Е Н И Е</w:t>
      </w:r>
    </w:p>
    <w:p w:rsidR="00834E0D" w:rsidRPr="002D5E35" w:rsidP="00E64E0F" w14:paraId="0258591D" w14:textId="77777777">
      <w:pPr>
        <w:pStyle w:val="Heading1"/>
        <w:jc w:val="both"/>
        <w:rPr>
          <w:sz w:val="28"/>
          <w:szCs w:val="28"/>
        </w:rPr>
      </w:pPr>
    </w:p>
    <w:p w:rsidR="008E4727" w:rsidRPr="002D5E35" w:rsidP="00E64E0F" w14:paraId="125F558D" w14:textId="4328B6FC">
      <w:pPr>
        <w:pStyle w:val="Heading1"/>
        <w:jc w:val="both"/>
        <w:rPr>
          <w:bCs/>
          <w:sz w:val="28"/>
          <w:szCs w:val="28"/>
        </w:rPr>
      </w:pPr>
      <w:r w:rsidRPr="002D5E35">
        <w:rPr>
          <w:bCs/>
          <w:sz w:val="28"/>
          <w:szCs w:val="28"/>
        </w:rPr>
        <w:t>11 июня</w:t>
      </w:r>
      <w:r w:rsidRPr="002D5E35" w:rsidR="00075201">
        <w:rPr>
          <w:bCs/>
          <w:sz w:val="28"/>
          <w:szCs w:val="28"/>
        </w:rPr>
        <w:t xml:space="preserve"> 2024</w:t>
      </w:r>
      <w:r w:rsidRPr="002D5E35" w:rsidR="00EA1A64">
        <w:rPr>
          <w:bCs/>
          <w:sz w:val="28"/>
          <w:szCs w:val="28"/>
        </w:rPr>
        <w:t xml:space="preserve"> </w:t>
      </w:r>
      <w:r w:rsidRPr="002D5E35" w:rsidR="000C152F">
        <w:rPr>
          <w:bCs/>
          <w:sz w:val="28"/>
          <w:szCs w:val="28"/>
        </w:rPr>
        <w:t>г</w:t>
      </w:r>
      <w:r w:rsidRPr="002D5E35" w:rsidR="00634203">
        <w:rPr>
          <w:bCs/>
          <w:sz w:val="28"/>
          <w:szCs w:val="28"/>
        </w:rPr>
        <w:t>ода</w:t>
      </w:r>
      <w:r w:rsidRPr="002D5E35" w:rsidR="0044316F">
        <w:rPr>
          <w:bCs/>
          <w:sz w:val="28"/>
          <w:szCs w:val="28"/>
        </w:rPr>
        <w:t xml:space="preserve">                  </w:t>
      </w:r>
      <w:r w:rsidRPr="002D5E35" w:rsidR="00352E79">
        <w:rPr>
          <w:bCs/>
          <w:sz w:val="28"/>
          <w:szCs w:val="28"/>
        </w:rPr>
        <w:t xml:space="preserve">                   </w:t>
      </w:r>
      <w:r w:rsidRPr="002D5E35" w:rsidR="005F18C0">
        <w:rPr>
          <w:bCs/>
          <w:sz w:val="28"/>
          <w:szCs w:val="28"/>
        </w:rPr>
        <w:t xml:space="preserve">    </w:t>
      </w:r>
      <w:r w:rsidRPr="002D5E35" w:rsidR="00DC5734">
        <w:rPr>
          <w:bCs/>
          <w:sz w:val="28"/>
          <w:szCs w:val="28"/>
        </w:rPr>
        <w:t xml:space="preserve">  </w:t>
      </w:r>
      <w:r w:rsidRPr="002D5E35" w:rsidR="007C29C6">
        <w:rPr>
          <w:bCs/>
          <w:sz w:val="28"/>
          <w:szCs w:val="28"/>
        </w:rPr>
        <w:t xml:space="preserve">    </w:t>
      </w:r>
      <w:r w:rsidRPr="002D5E35" w:rsidR="00DC5734">
        <w:rPr>
          <w:bCs/>
          <w:sz w:val="28"/>
          <w:szCs w:val="28"/>
        </w:rPr>
        <w:t xml:space="preserve">  </w:t>
      </w:r>
      <w:r w:rsidRPr="002D5E35" w:rsidR="00397F88">
        <w:rPr>
          <w:bCs/>
          <w:sz w:val="28"/>
          <w:szCs w:val="28"/>
        </w:rPr>
        <w:t xml:space="preserve">                           </w:t>
      </w:r>
      <w:r w:rsidRPr="002D5E35" w:rsidR="00B13021">
        <w:rPr>
          <w:bCs/>
          <w:sz w:val="28"/>
          <w:szCs w:val="28"/>
        </w:rPr>
        <w:t xml:space="preserve">               </w:t>
      </w:r>
      <w:r w:rsidRPr="002D5E35" w:rsidR="0044316F">
        <w:rPr>
          <w:bCs/>
          <w:sz w:val="28"/>
          <w:szCs w:val="28"/>
        </w:rPr>
        <w:t>г.</w:t>
      </w:r>
      <w:r w:rsidRPr="002D5E35" w:rsidR="00352E79">
        <w:rPr>
          <w:bCs/>
          <w:sz w:val="28"/>
          <w:szCs w:val="28"/>
        </w:rPr>
        <w:t xml:space="preserve"> </w:t>
      </w:r>
      <w:r w:rsidRPr="002D5E35" w:rsidR="0044316F">
        <w:rPr>
          <w:bCs/>
          <w:sz w:val="28"/>
          <w:szCs w:val="28"/>
        </w:rPr>
        <w:t>Светлоград</w:t>
      </w:r>
    </w:p>
    <w:p w:rsidR="00C32313" w:rsidRPr="002D5E35" w:rsidP="00E64E0F" w14:paraId="6E61B58C" w14:textId="77777777">
      <w:pPr>
        <w:pStyle w:val="Heading1"/>
        <w:jc w:val="both"/>
        <w:rPr>
          <w:bCs/>
          <w:sz w:val="28"/>
          <w:szCs w:val="28"/>
        </w:rPr>
      </w:pPr>
    </w:p>
    <w:p w:rsidR="00B216CC" w:rsidRPr="002D5E35" w:rsidP="00E64E0F" w14:paraId="357EBCF6" w14:textId="27AF9B04">
      <w:pPr>
        <w:pStyle w:val="Heading1"/>
        <w:jc w:val="both"/>
        <w:rPr>
          <w:sz w:val="28"/>
          <w:szCs w:val="28"/>
        </w:rPr>
      </w:pPr>
      <w:r w:rsidRPr="002D5E35">
        <w:rPr>
          <w:sz w:val="28"/>
          <w:szCs w:val="28"/>
        </w:rPr>
        <w:t xml:space="preserve">       </w:t>
      </w:r>
      <w:r w:rsidRPr="002D5E35" w:rsidR="00977C7A">
        <w:rPr>
          <w:sz w:val="28"/>
          <w:szCs w:val="28"/>
        </w:rPr>
        <w:t>Исполняющий обязанности мирового судьи судебного участка №1 Петровского района Ставропольского края м</w:t>
      </w:r>
      <w:r w:rsidRPr="002D5E35">
        <w:rPr>
          <w:sz w:val="28"/>
          <w:szCs w:val="28"/>
        </w:rPr>
        <w:t>иров</w:t>
      </w:r>
      <w:r w:rsidRPr="002D5E35" w:rsidR="00051E64">
        <w:rPr>
          <w:sz w:val="28"/>
          <w:szCs w:val="28"/>
        </w:rPr>
        <w:t>ой судья судебного участка №</w:t>
      </w:r>
      <w:r w:rsidRPr="002D5E35" w:rsidR="00977C7A">
        <w:rPr>
          <w:sz w:val="28"/>
          <w:szCs w:val="28"/>
        </w:rPr>
        <w:t>2</w:t>
      </w:r>
      <w:r w:rsidRPr="002D5E35">
        <w:rPr>
          <w:sz w:val="28"/>
          <w:szCs w:val="28"/>
        </w:rPr>
        <w:t xml:space="preserve"> Петровского района Ставропольского края </w:t>
      </w:r>
      <w:r w:rsidRPr="002D5E35" w:rsidR="00977C7A">
        <w:rPr>
          <w:sz w:val="28"/>
          <w:szCs w:val="28"/>
        </w:rPr>
        <w:t>Ляпун</w:t>
      </w:r>
      <w:r w:rsidRPr="002D5E35" w:rsidR="00977C7A">
        <w:rPr>
          <w:sz w:val="28"/>
          <w:szCs w:val="28"/>
        </w:rPr>
        <w:t xml:space="preserve"> Е.В.</w:t>
      </w:r>
      <w:r w:rsidRPr="002D5E35">
        <w:rPr>
          <w:sz w:val="28"/>
          <w:szCs w:val="28"/>
        </w:rPr>
        <w:t xml:space="preserve">, </w:t>
      </w:r>
    </w:p>
    <w:p w:rsidR="00075201" w:rsidRPr="002D5E35" w:rsidP="00075201" w14:paraId="5467AE61" w14:textId="77777777">
      <w:pPr>
        <w:pStyle w:val="Heading1"/>
        <w:jc w:val="both"/>
        <w:rPr>
          <w:sz w:val="28"/>
          <w:szCs w:val="28"/>
        </w:rPr>
      </w:pPr>
      <w:r w:rsidRPr="002D5E35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075201" w:rsidRPr="002D5E35" w:rsidP="00075201" w14:paraId="1385C9F5" w14:textId="16BE6934">
      <w:pPr>
        <w:pStyle w:val="Heading1"/>
        <w:ind w:firstLine="720"/>
        <w:jc w:val="both"/>
        <w:rPr>
          <w:sz w:val="28"/>
          <w:szCs w:val="28"/>
        </w:rPr>
      </w:pPr>
      <w:r w:rsidRPr="002D5E35">
        <w:rPr>
          <w:sz w:val="28"/>
          <w:szCs w:val="28"/>
        </w:rPr>
        <w:t xml:space="preserve">Самойлова </w:t>
      </w:r>
      <w:r w:rsidR="009456F5">
        <w:rPr>
          <w:sz w:val="28"/>
          <w:szCs w:val="28"/>
        </w:rPr>
        <w:t>Н.В.**</w:t>
      </w:r>
    </w:p>
    <w:p w:rsidR="00FC393F" w:rsidRPr="002D5E35" w:rsidP="00075201" w14:paraId="3B9D943D" w14:textId="70CD6AC4">
      <w:pPr>
        <w:pStyle w:val="Heading1"/>
        <w:ind w:firstLine="720"/>
        <w:jc w:val="both"/>
        <w:rPr>
          <w:sz w:val="28"/>
          <w:szCs w:val="28"/>
        </w:rPr>
      </w:pPr>
      <w:r w:rsidRPr="002D5E35">
        <w:rPr>
          <w:sz w:val="28"/>
          <w:szCs w:val="28"/>
        </w:rPr>
        <w:t>в совершении правонарушения, предусмотренного ч.</w:t>
      </w:r>
      <w:r w:rsidRPr="002D5E35" w:rsidR="00E76930">
        <w:rPr>
          <w:sz w:val="28"/>
          <w:szCs w:val="28"/>
        </w:rPr>
        <w:t xml:space="preserve"> </w:t>
      </w:r>
      <w:r w:rsidRPr="002D5E35">
        <w:rPr>
          <w:sz w:val="28"/>
          <w:szCs w:val="28"/>
        </w:rPr>
        <w:t>4</w:t>
      </w:r>
      <w:r w:rsidRPr="002D5E35" w:rsidR="00E76930">
        <w:rPr>
          <w:sz w:val="28"/>
          <w:szCs w:val="28"/>
        </w:rPr>
        <w:t xml:space="preserve"> </w:t>
      </w:r>
      <w:r w:rsidRPr="002D5E35">
        <w:rPr>
          <w:bCs/>
          <w:sz w:val="28"/>
          <w:szCs w:val="28"/>
        </w:rPr>
        <w:t>ст.12.15</w:t>
      </w:r>
      <w:r w:rsidRPr="002D5E35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FC393F" w:rsidRPr="002D5E35" w:rsidP="00FC393F" w14:paraId="274CB065" w14:textId="77777777">
      <w:pPr>
        <w:jc w:val="both"/>
        <w:rPr>
          <w:sz w:val="28"/>
          <w:szCs w:val="28"/>
        </w:rPr>
      </w:pPr>
    </w:p>
    <w:p w:rsidR="00FC393F" w:rsidRPr="002D5E35" w:rsidP="00FC393F" w14:paraId="4417CA10" w14:textId="77777777">
      <w:pPr>
        <w:jc w:val="center"/>
        <w:rPr>
          <w:bCs/>
          <w:sz w:val="28"/>
          <w:szCs w:val="28"/>
        </w:rPr>
      </w:pPr>
      <w:r w:rsidRPr="002D5E35">
        <w:rPr>
          <w:bCs/>
          <w:sz w:val="28"/>
          <w:szCs w:val="28"/>
        </w:rPr>
        <w:t>У С Т А Н О В И Л:</w:t>
      </w:r>
    </w:p>
    <w:p w:rsidR="00FC393F" w:rsidRPr="002D5E35" w:rsidP="00FC393F" w14:paraId="5FAFAA91" w14:textId="77777777">
      <w:pPr>
        <w:jc w:val="both"/>
        <w:rPr>
          <w:sz w:val="28"/>
          <w:szCs w:val="28"/>
        </w:rPr>
      </w:pPr>
    </w:p>
    <w:p w:rsidR="00A82144" w:rsidRPr="002D5E35" w:rsidP="00A06F63" w14:paraId="370DD46A" w14:textId="475ABB25">
      <w:pPr>
        <w:pStyle w:val="Heading1"/>
        <w:shd w:val="clear" w:color="auto" w:fill="FFFFFF"/>
        <w:ind w:firstLine="709"/>
        <w:jc w:val="both"/>
        <w:rPr>
          <w:sz w:val="28"/>
          <w:szCs w:val="28"/>
        </w:rPr>
      </w:pPr>
      <w:r w:rsidRPr="002D5E35">
        <w:rPr>
          <w:sz w:val="28"/>
          <w:szCs w:val="28"/>
        </w:rPr>
        <w:t>15.05.2024</w:t>
      </w:r>
      <w:r w:rsidRPr="002D5E35" w:rsidR="00006AA6">
        <w:rPr>
          <w:sz w:val="28"/>
          <w:szCs w:val="28"/>
        </w:rPr>
        <w:t xml:space="preserve">, в </w:t>
      </w:r>
      <w:r w:rsidRPr="002D5E35">
        <w:rPr>
          <w:sz w:val="28"/>
          <w:szCs w:val="28"/>
        </w:rPr>
        <w:t>11</w:t>
      </w:r>
      <w:r w:rsidRPr="002D5E35" w:rsidR="00006AA6">
        <w:rPr>
          <w:sz w:val="28"/>
          <w:szCs w:val="28"/>
        </w:rPr>
        <w:t xml:space="preserve"> час. </w:t>
      </w:r>
      <w:r w:rsidRPr="002D5E35">
        <w:rPr>
          <w:sz w:val="28"/>
          <w:szCs w:val="28"/>
        </w:rPr>
        <w:t>53</w:t>
      </w:r>
      <w:r w:rsidRPr="002D5E35" w:rsidR="00006AA6">
        <w:rPr>
          <w:sz w:val="28"/>
          <w:szCs w:val="28"/>
        </w:rPr>
        <w:t xml:space="preserve"> мин., </w:t>
      </w:r>
      <w:r w:rsidRPr="002D5E35" w:rsidR="00156EA8">
        <w:rPr>
          <w:sz w:val="28"/>
          <w:szCs w:val="28"/>
        </w:rPr>
        <w:t>н</w:t>
      </w:r>
      <w:r w:rsidRPr="002D5E35" w:rsidR="00075201">
        <w:rPr>
          <w:sz w:val="28"/>
          <w:szCs w:val="28"/>
        </w:rPr>
        <w:t>а</w:t>
      </w:r>
      <w:r w:rsidRPr="002D5E35" w:rsidR="00156EA8">
        <w:rPr>
          <w:sz w:val="28"/>
          <w:szCs w:val="28"/>
        </w:rPr>
        <w:t xml:space="preserve"> </w:t>
      </w:r>
      <w:r w:rsidRPr="002D5E35" w:rsidR="00977C7A">
        <w:rPr>
          <w:sz w:val="28"/>
          <w:szCs w:val="28"/>
        </w:rPr>
        <w:t>пер. ул. Калинина-</w:t>
      </w:r>
      <w:r w:rsidRPr="002D5E35">
        <w:rPr>
          <w:sz w:val="28"/>
          <w:szCs w:val="28"/>
        </w:rPr>
        <w:t>Николаенко</w:t>
      </w:r>
      <w:r w:rsidRPr="002D5E35" w:rsidR="00977C7A">
        <w:rPr>
          <w:sz w:val="28"/>
          <w:szCs w:val="28"/>
        </w:rPr>
        <w:t>, г.</w:t>
      </w:r>
      <w:r w:rsidR="002E44A7">
        <w:rPr>
          <w:sz w:val="28"/>
          <w:szCs w:val="28"/>
        </w:rPr>
        <w:t xml:space="preserve"> </w:t>
      </w:r>
      <w:r w:rsidRPr="002D5E35" w:rsidR="00977C7A">
        <w:rPr>
          <w:sz w:val="28"/>
          <w:szCs w:val="28"/>
        </w:rPr>
        <w:t>Светлограда, Петровского района Ставропольского края,</w:t>
      </w:r>
      <w:r w:rsidRPr="002D5E35" w:rsidR="008144A6">
        <w:rPr>
          <w:sz w:val="28"/>
          <w:szCs w:val="28"/>
        </w:rPr>
        <w:t xml:space="preserve"> </w:t>
      </w:r>
      <w:r w:rsidRPr="002D5E35" w:rsidR="00FA4CFF">
        <w:rPr>
          <w:sz w:val="28"/>
          <w:szCs w:val="28"/>
        </w:rPr>
        <w:t>в</w:t>
      </w:r>
      <w:r w:rsidRPr="002D5E35" w:rsidR="004276F9">
        <w:rPr>
          <w:sz w:val="28"/>
          <w:szCs w:val="28"/>
        </w:rPr>
        <w:t xml:space="preserve">одитель </w:t>
      </w:r>
      <w:r w:rsidRPr="002D5E35">
        <w:rPr>
          <w:sz w:val="28"/>
          <w:szCs w:val="28"/>
        </w:rPr>
        <w:t>Самойлов Н.В.</w:t>
      </w:r>
      <w:r w:rsidRPr="002D5E35" w:rsidR="00FC393F">
        <w:rPr>
          <w:sz w:val="28"/>
          <w:szCs w:val="28"/>
        </w:rPr>
        <w:t>, управля</w:t>
      </w:r>
      <w:r w:rsidRPr="002D5E35" w:rsidR="00812D6D">
        <w:rPr>
          <w:sz w:val="28"/>
          <w:szCs w:val="28"/>
        </w:rPr>
        <w:t xml:space="preserve">я </w:t>
      </w:r>
      <w:r w:rsidRPr="002D5E35" w:rsidR="00A06F63">
        <w:rPr>
          <w:sz w:val="28"/>
          <w:szCs w:val="28"/>
        </w:rPr>
        <w:t>а</w:t>
      </w:r>
      <w:r w:rsidRPr="002D5E35" w:rsidR="00812D6D">
        <w:rPr>
          <w:sz w:val="28"/>
          <w:szCs w:val="28"/>
        </w:rPr>
        <w:t xml:space="preserve">втомобилем </w:t>
      </w:r>
      <w:r w:rsidR="009456F5">
        <w:rPr>
          <w:color w:val="000000"/>
          <w:spacing w:val="-3"/>
          <w:sz w:val="28"/>
          <w:szCs w:val="28"/>
        </w:rPr>
        <w:t>**</w:t>
      </w:r>
      <w:r w:rsidRPr="002D5E35" w:rsidR="00006AA6">
        <w:rPr>
          <w:sz w:val="28"/>
          <w:szCs w:val="28"/>
        </w:rPr>
        <w:t>,</w:t>
      </w:r>
      <w:r w:rsidRPr="002D5E35" w:rsidR="007C5C19">
        <w:rPr>
          <w:sz w:val="28"/>
          <w:szCs w:val="28"/>
        </w:rPr>
        <w:t xml:space="preserve"> г</w:t>
      </w:r>
      <w:r w:rsidRPr="002D5E35" w:rsidR="00FC393F">
        <w:rPr>
          <w:sz w:val="28"/>
          <w:szCs w:val="28"/>
        </w:rPr>
        <w:t xml:space="preserve">осударственный регистрационный знак </w:t>
      </w:r>
      <w:r w:rsidR="009456F5">
        <w:rPr>
          <w:sz w:val="28"/>
          <w:szCs w:val="28"/>
        </w:rPr>
        <w:t>**</w:t>
      </w:r>
      <w:r w:rsidRPr="002D5E35" w:rsidR="00FC393F">
        <w:rPr>
          <w:sz w:val="28"/>
          <w:szCs w:val="28"/>
        </w:rPr>
        <w:t>,</w:t>
      </w:r>
      <w:r w:rsidRPr="002D5E35" w:rsidR="00A54153">
        <w:rPr>
          <w:sz w:val="28"/>
          <w:szCs w:val="28"/>
        </w:rPr>
        <w:t xml:space="preserve"> </w:t>
      </w:r>
      <w:r w:rsidRPr="002D5E35">
        <w:rPr>
          <w:sz w:val="28"/>
          <w:szCs w:val="28"/>
        </w:rPr>
        <w:t xml:space="preserve">допустил </w:t>
      </w:r>
      <w:r w:rsidRPr="002D5E35" w:rsidR="00A06F63">
        <w:rPr>
          <w:sz w:val="28"/>
          <w:szCs w:val="28"/>
        </w:rPr>
        <w:t>движение</w:t>
      </w:r>
      <w:r w:rsidRPr="002D5E35">
        <w:rPr>
          <w:sz w:val="28"/>
          <w:szCs w:val="28"/>
        </w:rPr>
        <w:t xml:space="preserve"> на полос</w:t>
      </w:r>
      <w:r w:rsidRPr="002D5E35" w:rsidR="00A06F63">
        <w:rPr>
          <w:sz w:val="28"/>
          <w:szCs w:val="28"/>
        </w:rPr>
        <w:t>е проезжей части дороги</w:t>
      </w:r>
      <w:r w:rsidRPr="002D5E35">
        <w:rPr>
          <w:sz w:val="28"/>
          <w:szCs w:val="28"/>
        </w:rPr>
        <w:t xml:space="preserve">, предназначенной </w:t>
      </w:r>
      <w:r w:rsidRPr="002D5E35" w:rsidR="00E333E2">
        <w:rPr>
          <w:sz w:val="28"/>
          <w:szCs w:val="28"/>
        </w:rPr>
        <w:t>для встречного движения</w:t>
      </w:r>
      <w:r w:rsidRPr="002D5E35" w:rsidR="007A5BEF">
        <w:rPr>
          <w:sz w:val="28"/>
          <w:szCs w:val="28"/>
        </w:rPr>
        <w:t>,</w:t>
      </w:r>
      <w:r w:rsidRPr="002D5E35" w:rsidR="00A06F63">
        <w:rPr>
          <w:sz w:val="28"/>
          <w:szCs w:val="28"/>
        </w:rPr>
        <w:t xml:space="preserve"> при наличии дорожной разметки 1.1,</w:t>
      </w:r>
      <w:r w:rsidRPr="002D5E35" w:rsidR="002B73EF">
        <w:rPr>
          <w:sz w:val="28"/>
          <w:szCs w:val="28"/>
        </w:rPr>
        <w:t xml:space="preserve"> </w:t>
      </w:r>
      <w:r w:rsidRPr="002D5E35">
        <w:rPr>
          <w:sz w:val="28"/>
          <w:szCs w:val="28"/>
        </w:rPr>
        <w:t xml:space="preserve">в нарушении требований </w:t>
      </w:r>
      <w:r w:rsidRPr="002D5E35" w:rsidR="00A06F63">
        <w:rPr>
          <w:sz w:val="28"/>
          <w:szCs w:val="28"/>
        </w:rPr>
        <w:t>п</w:t>
      </w:r>
      <w:r w:rsidRPr="002D5E35">
        <w:rPr>
          <w:sz w:val="28"/>
          <w:szCs w:val="28"/>
        </w:rPr>
        <w:t>п.1.3</w:t>
      </w:r>
      <w:r w:rsidRPr="002D5E35" w:rsidR="00A06F63">
        <w:rPr>
          <w:sz w:val="28"/>
          <w:szCs w:val="28"/>
        </w:rPr>
        <w:t>, 9.1.1</w:t>
      </w:r>
      <w:r w:rsidRPr="002D5E35">
        <w:rPr>
          <w:sz w:val="28"/>
          <w:szCs w:val="28"/>
        </w:rPr>
        <w:t xml:space="preserve"> ПДД РФ , то есть </w:t>
      </w:r>
      <w:r w:rsidRPr="002D5E35">
        <w:rPr>
          <w:sz w:val="28"/>
          <w:szCs w:val="28"/>
        </w:rPr>
        <w:t>Самойлов Н.В.</w:t>
      </w:r>
      <w:r w:rsidRPr="002D5E35">
        <w:rPr>
          <w:sz w:val="28"/>
          <w:szCs w:val="28"/>
        </w:rPr>
        <w:t xml:space="preserve"> совершил административное правонарушение, предусмотренное ч. 4 ст. 12.15 Кодекса РФ об административных правонарушениях.</w:t>
      </w:r>
    </w:p>
    <w:p w:rsidR="00A06F63" w:rsidRPr="002D5E35" w:rsidP="00042BCD" w14:paraId="69AA426B" w14:textId="54F9C114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2D5E35">
        <w:rPr>
          <w:sz w:val="28"/>
          <w:szCs w:val="28"/>
        </w:rPr>
        <w:t xml:space="preserve">В судебное заседание Самойлов Н.В. не явился, предоставил заявление, в котором просит рассмотреть дело в его отсутствие. С правонарушением согласен, вину признает, в содеянном раскаивается. Просит не лишать его права управления транспортными средствами, ему необходим автомобиль для работы, доход от которой является его единственным источником в семье. Другого заработка он не имеет, и лишение права управления транспортным средством лишит его единственного заработка в семье. На его иждивении находятся четверо </w:t>
      </w:r>
      <w:r w:rsidRPr="002D5E35" w:rsidR="002D5E35">
        <w:rPr>
          <w:sz w:val="28"/>
          <w:szCs w:val="28"/>
        </w:rPr>
        <w:t>малолетних</w:t>
      </w:r>
      <w:r w:rsidRPr="002D5E35">
        <w:rPr>
          <w:sz w:val="28"/>
          <w:szCs w:val="28"/>
        </w:rPr>
        <w:t xml:space="preserve"> детей. Жена не работает</w:t>
      </w:r>
      <w:r w:rsidRPr="002D5E35" w:rsidR="00042BCD">
        <w:rPr>
          <w:sz w:val="28"/>
          <w:szCs w:val="28"/>
        </w:rPr>
        <w:t xml:space="preserve">. </w:t>
      </w:r>
      <w:r w:rsidRPr="002D5E35">
        <w:rPr>
          <w:sz w:val="28"/>
          <w:szCs w:val="28"/>
        </w:rPr>
        <w:t>Ранее назначенные штрафы им оплачены. В дальнейшем будет внимателен и нарушений Правил дорожного движения обязуется не допускать.</w:t>
      </w:r>
    </w:p>
    <w:p w:rsidR="00A23A03" w:rsidRPr="002D5E35" w:rsidP="00A23A03" w14:paraId="53AE6FEC" w14:textId="2D32DE23">
      <w:pPr>
        <w:pStyle w:val="BodyText2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5E35">
        <w:rPr>
          <w:rFonts w:eastAsia="Calibri"/>
          <w:sz w:val="28"/>
          <w:szCs w:val="28"/>
          <w:lang w:eastAsia="en-US"/>
        </w:rPr>
        <w:t>Судья,</w:t>
      </w:r>
      <w:r w:rsidRPr="002D5E35" w:rsidR="00026CF8">
        <w:rPr>
          <w:rFonts w:eastAsia="Calibri"/>
          <w:sz w:val="28"/>
          <w:szCs w:val="28"/>
          <w:lang w:eastAsia="en-US"/>
        </w:rPr>
        <w:t xml:space="preserve"> </w:t>
      </w:r>
      <w:r w:rsidRPr="002D5E35">
        <w:rPr>
          <w:rFonts w:eastAsia="Calibri"/>
          <w:sz w:val="28"/>
          <w:szCs w:val="28"/>
          <w:lang w:eastAsia="en-US"/>
        </w:rPr>
        <w:t>изучив материалы дела, приходит к следующему.</w:t>
      </w:r>
    </w:p>
    <w:p w:rsidR="00FC393F" w:rsidRPr="002D5E35" w:rsidP="000C0297" w14:paraId="556AE6F4" w14:textId="77777777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hyperlink r:id="rId5" w:history="1">
        <w:r w:rsidRPr="002D5E35">
          <w:rPr>
            <w:sz w:val="28"/>
            <w:szCs w:val="28"/>
          </w:rPr>
          <w:t>Частью 4 статьи 12.15</w:t>
        </w:r>
      </w:hyperlink>
      <w:r w:rsidRPr="002D5E35">
        <w:rPr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2D5E35">
          <w:rPr>
            <w:sz w:val="28"/>
            <w:szCs w:val="28"/>
          </w:rPr>
          <w:t>Правил</w:t>
        </w:r>
      </w:hyperlink>
      <w:r w:rsidRPr="002D5E35">
        <w:rPr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7" w:history="1">
        <w:r w:rsidRPr="002D5E35">
          <w:rPr>
            <w:sz w:val="28"/>
            <w:szCs w:val="28"/>
          </w:rPr>
          <w:t>частью 3</w:t>
        </w:r>
      </w:hyperlink>
      <w:r w:rsidRPr="002D5E35">
        <w:rPr>
          <w:sz w:val="28"/>
          <w:szCs w:val="28"/>
        </w:rPr>
        <w:t xml:space="preserve"> настоящей статьи.</w:t>
      </w:r>
    </w:p>
    <w:p w:rsidR="00FC393F" w:rsidRPr="002D5E35" w:rsidP="00FC393F" w14:paraId="012B0273" w14:textId="3D2034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E35">
        <w:rPr>
          <w:sz w:val="28"/>
          <w:szCs w:val="28"/>
        </w:rPr>
        <w:t xml:space="preserve">В соответствии с </w:t>
      </w:r>
      <w:hyperlink r:id="rId8" w:history="1">
        <w:r w:rsidRPr="002D5E35">
          <w:rPr>
            <w:sz w:val="28"/>
            <w:szCs w:val="28"/>
          </w:rPr>
          <w:t>пунктом 1.3</w:t>
        </w:r>
      </w:hyperlink>
      <w:r w:rsidRPr="002D5E35">
        <w:rPr>
          <w:sz w:val="28"/>
          <w:szCs w:val="28"/>
        </w:rPr>
        <w:t xml:space="preserve">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42BCD" w:rsidRPr="002D5E35" w:rsidP="00042BCD" w14:paraId="5E6F770B" w14:textId="77777777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2D5E35">
        <w:rPr>
          <w:sz w:val="28"/>
          <w:szCs w:val="28"/>
        </w:rPr>
        <w:t>В соответствии с п. 9.1 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1.3, или разметкой 1.11, прерывистая линия которой расположена слева.</w:t>
      </w:r>
    </w:p>
    <w:p w:rsidR="007A14DE" w:rsidRPr="002D5E35" w:rsidP="00383FCA" w14:paraId="6CE9E244" w14:textId="4BFBAC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E35">
        <w:rPr>
          <w:sz w:val="28"/>
          <w:szCs w:val="28"/>
        </w:rPr>
        <w:t>Согласно приложению № 2 к Правилам дорожного движения Российской Федерации, горизонтальная разметка «1.1»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 дорожного движения РФ устанавливают запрет на ее пересечение.</w:t>
      </w:r>
    </w:p>
    <w:p w:rsidR="00FC393F" w:rsidRPr="002D5E35" w:rsidP="002D5E35" w14:paraId="246E5EB5" w14:textId="0F8C48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E35">
        <w:rPr>
          <w:sz w:val="28"/>
          <w:szCs w:val="28"/>
        </w:rPr>
        <w:t xml:space="preserve">Вина </w:t>
      </w:r>
      <w:r w:rsidRPr="002D5E35" w:rsidR="00DE7359">
        <w:rPr>
          <w:sz w:val="28"/>
          <w:szCs w:val="28"/>
        </w:rPr>
        <w:t>Самойлова Н.В.</w:t>
      </w:r>
      <w:r w:rsidRPr="002D5E35" w:rsidR="002D5658">
        <w:rPr>
          <w:sz w:val="28"/>
          <w:szCs w:val="28"/>
        </w:rPr>
        <w:t xml:space="preserve"> </w:t>
      </w:r>
      <w:r w:rsidRPr="002D5E35">
        <w:rPr>
          <w:sz w:val="28"/>
          <w:szCs w:val="28"/>
        </w:rPr>
        <w:t>в совершении правонарушения, предусмотренного ч.4 ст.12.15 Кодекса Российской Федерации об административных правонарушениях, подтверждается материалами дела, исследованными в судебном заседании:</w:t>
      </w:r>
      <w:r w:rsidRPr="002D5E35" w:rsidR="00042BCD">
        <w:rPr>
          <w:sz w:val="28"/>
          <w:szCs w:val="28"/>
        </w:rPr>
        <w:t xml:space="preserve"> рапортом ИДПС ОВ ДПС ГИБДД Отдела МВД России «Петровский» от 17.05.2024; схемой места совершения административного правонарушения от 15.05.2024, составленной инспектором ИДПС ОВ ДПС ГИБДД Отдела МВД России «Петровский», подтверждающей факт совершения Самойловым Н.В. административного  правонарушения,  предусмотренного ч. 4 ст. 12.15 Кодекса Российской Федерации об административных правонарушениях, с условными обозначениями, а именно: с указанием транспортного средства </w:t>
      </w:r>
      <w:r w:rsidR="009456F5">
        <w:rPr>
          <w:color w:val="000000"/>
          <w:spacing w:val="-3"/>
          <w:sz w:val="28"/>
          <w:szCs w:val="28"/>
        </w:rPr>
        <w:t>**</w:t>
      </w:r>
      <w:r w:rsidRPr="002D5E35" w:rsidR="00042BCD">
        <w:rPr>
          <w:sz w:val="28"/>
          <w:szCs w:val="28"/>
        </w:rPr>
        <w:t xml:space="preserve">, государственный регистрационный знак </w:t>
      </w:r>
      <w:r w:rsidR="009456F5">
        <w:rPr>
          <w:sz w:val="28"/>
          <w:szCs w:val="28"/>
        </w:rPr>
        <w:t>**</w:t>
      </w:r>
      <w:r w:rsidRPr="002D5E35" w:rsidR="00042BCD">
        <w:rPr>
          <w:sz w:val="28"/>
          <w:szCs w:val="28"/>
        </w:rPr>
        <w:t xml:space="preserve"> </w:t>
      </w:r>
      <w:r w:rsidRPr="002D5E35" w:rsidR="00042BCD">
        <w:rPr>
          <w:bCs/>
          <w:sz w:val="28"/>
          <w:szCs w:val="28"/>
        </w:rPr>
        <w:t xml:space="preserve">и дорожной линии разметки 1.1. </w:t>
      </w:r>
      <w:r w:rsidRPr="002D5E35" w:rsidR="00042BCD">
        <w:rPr>
          <w:sz w:val="28"/>
          <w:szCs w:val="28"/>
        </w:rPr>
        <w:t>Данная  схема составлена с участием Самойлова Н.В.; схемой</w:t>
      </w:r>
      <w:r w:rsidRPr="002D5E35" w:rsidR="00042BCD">
        <w:rPr>
          <w:b/>
          <w:bCs/>
          <w:sz w:val="28"/>
          <w:szCs w:val="28"/>
        </w:rPr>
        <w:t xml:space="preserve"> </w:t>
      </w:r>
      <w:r w:rsidRPr="002D5E35" w:rsidR="00042BCD">
        <w:rPr>
          <w:bCs/>
          <w:sz w:val="28"/>
          <w:szCs w:val="28"/>
        </w:rPr>
        <w:t xml:space="preserve">дислокации автомобильной </w:t>
      </w:r>
      <w:r w:rsidR="002E44A7">
        <w:rPr>
          <w:sz w:val="28"/>
          <w:szCs w:val="28"/>
        </w:rPr>
        <w:t>дороги</w:t>
      </w:r>
      <w:r w:rsidRPr="002D5E35" w:rsidR="00042BCD">
        <w:rPr>
          <w:sz w:val="28"/>
          <w:szCs w:val="28"/>
        </w:rPr>
        <w:t>, с условными обозначениями дорожных знако</w:t>
      </w:r>
      <w:r w:rsidRPr="002D5E35" w:rsidR="002D5E35">
        <w:rPr>
          <w:sz w:val="28"/>
          <w:szCs w:val="28"/>
        </w:rPr>
        <w:t>в</w:t>
      </w:r>
      <w:r w:rsidRPr="002D5E35" w:rsidR="00042BCD">
        <w:rPr>
          <w:sz w:val="28"/>
          <w:szCs w:val="28"/>
        </w:rPr>
        <w:t xml:space="preserve"> и </w:t>
      </w:r>
      <w:r w:rsidRPr="002D5E35" w:rsidR="002D5E35">
        <w:rPr>
          <w:sz w:val="28"/>
          <w:szCs w:val="28"/>
        </w:rPr>
        <w:t xml:space="preserve">горизонтальной дорожной </w:t>
      </w:r>
      <w:r w:rsidRPr="002D5E35" w:rsidR="00042BCD">
        <w:rPr>
          <w:sz w:val="28"/>
          <w:szCs w:val="28"/>
        </w:rPr>
        <w:t xml:space="preserve">линии разметки; видеофиксацией правонарушения от </w:t>
      </w:r>
      <w:r w:rsidRPr="002D5E35" w:rsidR="002D5E35">
        <w:rPr>
          <w:sz w:val="28"/>
          <w:szCs w:val="28"/>
        </w:rPr>
        <w:t>15.05.2024</w:t>
      </w:r>
      <w:r w:rsidRPr="002D5E35" w:rsidR="00042BCD">
        <w:rPr>
          <w:sz w:val="28"/>
          <w:szCs w:val="28"/>
        </w:rPr>
        <w:t>, исследованной в судебном заседании</w:t>
      </w:r>
      <w:r w:rsidRPr="002D5E35" w:rsidR="00A82144">
        <w:rPr>
          <w:sz w:val="28"/>
          <w:szCs w:val="28"/>
        </w:rPr>
        <w:t xml:space="preserve">; </w:t>
      </w:r>
      <w:r w:rsidRPr="002D5E35">
        <w:rPr>
          <w:sz w:val="28"/>
          <w:szCs w:val="28"/>
        </w:rPr>
        <w:t xml:space="preserve">протоколом об административном правонарушении </w:t>
      </w:r>
      <w:r w:rsidRPr="002D5E35" w:rsidR="00465953">
        <w:rPr>
          <w:sz w:val="28"/>
          <w:szCs w:val="28"/>
        </w:rPr>
        <w:t>26ВК №</w:t>
      </w:r>
      <w:r w:rsidR="009456F5">
        <w:rPr>
          <w:sz w:val="28"/>
          <w:szCs w:val="28"/>
        </w:rPr>
        <w:t>**</w:t>
      </w:r>
      <w:r w:rsidRPr="002D5E35" w:rsidR="002D5E35">
        <w:rPr>
          <w:sz w:val="28"/>
          <w:szCs w:val="28"/>
        </w:rPr>
        <w:t xml:space="preserve"> от 17.05.2024</w:t>
      </w:r>
      <w:r w:rsidRPr="002D5E35" w:rsidR="00ED0CE8">
        <w:rPr>
          <w:sz w:val="28"/>
          <w:szCs w:val="28"/>
        </w:rPr>
        <w:t>,</w:t>
      </w:r>
      <w:r w:rsidRPr="002D5E35" w:rsidR="00CD42DA">
        <w:rPr>
          <w:sz w:val="28"/>
          <w:szCs w:val="28"/>
        </w:rPr>
        <w:t xml:space="preserve"> </w:t>
      </w:r>
      <w:r w:rsidRPr="002D5E35">
        <w:rPr>
          <w:sz w:val="28"/>
          <w:szCs w:val="28"/>
        </w:rPr>
        <w:t xml:space="preserve">соответствующим требованиям ст.28.2 Кодекса РФ об административных правонарушениях, с приведением в нём необходимых данных о лице, составившем протокол, сведений о правонарушителе, времени, месте и событии правонарушения, в том числе сведений о транспортном средстве и обстоятельствах совершения правонарушения, с участием, разъяснением и обеспечением прав </w:t>
      </w:r>
      <w:r w:rsidRPr="002D5E35" w:rsidR="00DE7359">
        <w:rPr>
          <w:sz w:val="28"/>
          <w:szCs w:val="28"/>
        </w:rPr>
        <w:t>Самойлову Н.В.</w:t>
      </w:r>
      <w:r w:rsidRPr="002D5E35">
        <w:rPr>
          <w:sz w:val="28"/>
          <w:szCs w:val="28"/>
        </w:rPr>
        <w:t xml:space="preserve"> Факт разъяснения </w:t>
      </w:r>
      <w:r w:rsidRPr="002D5E35" w:rsidR="00DE7359">
        <w:rPr>
          <w:sz w:val="28"/>
          <w:szCs w:val="28"/>
        </w:rPr>
        <w:t>Самойлову Н.В.</w:t>
      </w:r>
      <w:r w:rsidRPr="002D5E35">
        <w:rPr>
          <w:sz w:val="28"/>
          <w:szCs w:val="28"/>
        </w:rPr>
        <w:t xml:space="preserve"> ст. 25.1 Кодекса Российской Федерации об административных правонарушениях, ст. 51 Конституции Российской Федерации удостоверен </w:t>
      </w:r>
      <w:r w:rsidRPr="002D5E35" w:rsidR="005502A9">
        <w:rPr>
          <w:sz w:val="28"/>
          <w:szCs w:val="28"/>
        </w:rPr>
        <w:t>его</w:t>
      </w:r>
      <w:r w:rsidRPr="002D5E35">
        <w:rPr>
          <w:sz w:val="28"/>
          <w:szCs w:val="28"/>
        </w:rPr>
        <w:t xml:space="preserve"> подписью. Данный протокол </w:t>
      </w:r>
      <w:r w:rsidRPr="002D5E35" w:rsidR="00DE7359">
        <w:rPr>
          <w:sz w:val="28"/>
          <w:szCs w:val="28"/>
        </w:rPr>
        <w:t>Самойлов Н.В.</w:t>
      </w:r>
      <w:r w:rsidRPr="002D5E35" w:rsidR="00DF7FF6">
        <w:rPr>
          <w:sz w:val="28"/>
          <w:szCs w:val="28"/>
        </w:rPr>
        <w:t xml:space="preserve"> </w:t>
      </w:r>
      <w:r w:rsidRPr="002D5E35">
        <w:rPr>
          <w:sz w:val="28"/>
          <w:szCs w:val="28"/>
        </w:rPr>
        <w:t>подписал, копию протокола получил.</w:t>
      </w:r>
    </w:p>
    <w:p w:rsidR="00BC18D1" w:rsidRPr="002D5E35" w:rsidP="00BC18D1" w14:paraId="656B516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E35">
        <w:rPr>
          <w:sz w:val="28"/>
          <w:szCs w:val="28"/>
        </w:rPr>
        <w:t xml:space="preserve">В соответствии с  п.15 постановления Пленума Верховного суда РФ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9" w:history="1">
        <w:r w:rsidRPr="002D5E35">
          <w:rPr>
            <w:sz w:val="28"/>
            <w:szCs w:val="28"/>
          </w:rPr>
          <w:t>(пункт 9.1(1)</w:t>
        </w:r>
      </w:hyperlink>
      <w:r w:rsidRPr="002D5E35">
        <w:rPr>
          <w:sz w:val="28"/>
          <w:szCs w:val="28"/>
        </w:rPr>
        <w:t xml:space="preserve"> ПДД РФ).</w:t>
      </w:r>
    </w:p>
    <w:p w:rsidR="00BC18D1" w:rsidRPr="002D5E35" w:rsidP="00BC18D1" w14:paraId="5F5D9C8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E35">
        <w:rPr>
          <w:sz w:val="28"/>
          <w:szCs w:val="28"/>
        </w:rPr>
        <w:t xml:space="preserve">Движение по дороге с двусторонним движением в нарушение требований дорожной разметки 1.1, 1.3, 1.11 (разделяющих транспортные потоки </w:t>
      </w:r>
      <w:r w:rsidRPr="002D5E35">
        <w:rPr>
          <w:sz w:val="28"/>
          <w:szCs w:val="28"/>
        </w:rPr>
        <w:t xml:space="preserve">противоположных направлений) образует объективную сторону состава административного правонарушения, предусмотренного частью 4 статьи 12.15 Кодекса РФ об административных правонарушения. </w:t>
      </w:r>
    </w:p>
    <w:p w:rsidR="00BC18D1" w:rsidRPr="002D5E35" w:rsidP="00BC18D1" w14:paraId="3D5328BC" w14:textId="5F9A27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E35">
        <w:rPr>
          <w:sz w:val="28"/>
          <w:szCs w:val="28"/>
        </w:rPr>
        <w:t xml:space="preserve">Оценив собранные доказательства в их совокупности, судья считает, что в действиях </w:t>
      </w:r>
      <w:r w:rsidRPr="002D5E35" w:rsidR="00DE7359">
        <w:rPr>
          <w:sz w:val="28"/>
          <w:szCs w:val="28"/>
        </w:rPr>
        <w:t>Самойлова Н.В.</w:t>
      </w:r>
      <w:r w:rsidRPr="002D5E35">
        <w:rPr>
          <w:sz w:val="28"/>
          <w:szCs w:val="28"/>
        </w:rPr>
        <w:t xml:space="preserve"> имеется состав правонарушения, предусмотренного</w:t>
      </w:r>
      <w:r w:rsidRPr="002D5E35">
        <w:rPr>
          <w:bCs/>
          <w:sz w:val="28"/>
          <w:szCs w:val="28"/>
        </w:rPr>
        <w:t xml:space="preserve"> ч.4 ст.12.15</w:t>
      </w:r>
      <w:r w:rsidRPr="002D5E35">
        <w:rPr>
          <w:sz w:val="28"/>
          <w:szCs w:val="28"/>
        </w:rPr>
        <w:t xml:space="preserve"> Кодекса РФ об административных правонарушениях, - выезд в нарушение Правил дорожного движения на полосу, предназначенную для встречного движения за исключением случаев, предусмотренных частью 3 настоящей статьи.</w:t>
      </w:r>
    </w:p>
    <w:p w:rsidR="00BC18D1" w:rsidRPr="002D5E35" w:rsidP="00BC18D1" w14:paraId="3A4E860B" w14:textId="4698C14C">
      <w:pPr>
        <w:pStyle w:val="BodyTextIndent3"/>
        <w:spacing w:after="0"/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2D5E35">
        <w:rPr>
          <w:sz w:val="28"/>
          <w:szCs w:val="28"/>
        </w:rPr>
        <w:t xml:space="preserve">При назначении административного наказания судья, учитывает характер административного правонарушения, личность </w:t>
      </w:r>
      <w:r w:rsidRPr="002D5E35" w:rsidR="00DE7359">
        <w:rPr>
          <w:sz w:val="28"/>
          <w:szCs w:val="28"/>
        </w:rPr>
        <w:t>Самойлова Н.В.</w:t>
      </w:r>
      <w:r w:rsidRPr="002D5E35">
        <w:rPr>
          <w:sz w:val="28"/>
          <w:szCs w:val="28"/>
        </w:rPr>
        <w:t xml:space="preserve">, имеющего на иждивении </w:t>
      </w:r>
      <w:r w:rsidRPr="002D5E35" w:rsidR="002D5E35">
        <w:rPr>
          <w:sz w:val="28"/>
          <w:szCs w:val="28"/>
        </w:rPr>
        <w:t>четверо</w:t>
      </w:r>
      <w:r w:rsidRPr="002D5E35">
        <w:rPr>
          <w:sz w:val="28"/>
          <w:szCs w:val="28"/>
        </w:rPr>
        <w:t xml:space="preserve"> </w:t>
      </w:r>
      <w:r w:rsidRPr="002D5E35" w:rsidR="002D5E35">
        <w:rPr>
          <w:sz w:val="28"/>
          <w:szCs w:val="28"/>
        </w:rPr>
        <w:t xml:space="preserve">малолетних </w:t>
      </w:r>
      <w:r w:rsidRPr="002D5E35">
        <w:rPr>
          <w:sz w:val="28"/>
          <w:szCs w:val="28"/>
        </w:rPr>
        <w:t xml:space="preserve">детей, его имущественное и семейное положение. </w:t>
      </w:r>
      <w:r w:rsidRPr="002D5E35">
        <w:rPr>
          <w:color w:val="000000"/>
          <w:sz w:val="28"/>
          <w:szCs w:val="28"/>
          <w:lang w:bidi="ru-RU"/>
        </w:rPr>
        <w:t xml:space="preserve">Лишение </w:t>
      </w:r>
      <w:r w:rsidRPr="002D5E35" w:rsidR="00DE7359">
        <w:rPr>
          <w:sz w:val="28"/>
          <w:szCs w:val="28"/>
        </w:rPr>
        <w:t>Самойлова Н.В.</w:t>
      </w:r>
      <w:r w:rsidRPr="002D5E35">
        <w:rPr>
          <w:sz w:val="28"/>
          <w:szCs w:val="28"/>
        </w:rPr>
        <w:t xml:space="preserve"> </w:t>
      </w:r>
      <w:r w:rsidRPr="002D5E35">
        <w:rPr>
          <w:color w:val="000000"/>
          <w:sz w:val="28"/>
          <w:szCs w:val="28"/>
          <w:lang w:bidi="ru-RU"/>
        </w:rPr>
        <w:t>права управления транспортным средством негативно отразится на материальном положении его семьи.</w:t>
      </w:r>
    </w:p>
    <w:p w:rsidR="00BC18D1" w:rsidRPr="002D5E35" w:rsidP="00BC18D1" w14:paraId="7179345A" w14:textId="77777777">
      <w:pPr>
        <w:pStyle w:val="BodyTextIndent3"/>
        <w:spacing w:after="0"/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2D5E35">
        <w:rPr>
          <w:color w:val="000000"/>
          <w:sz w:val="28"/>
          <w:szCs w:val="28"/>
          <w:lang w:bidi="ru-RU"/>
        </w:rPr>
        <w:t>Согласно ч. 1 ст. 3.8 КоАП РФ лишение физического лица, совершившего административное правонарушение, ранее предоставленного ему специального права устанавливается за грубое или систематическое нарушение порядка пользования этим правом в случаях, предусмотренных статьями Особенной части Кодекса.</w:t>
      </w:r>
    </w:p>
    <w:p w:rsidR="00BC18D1" w:rsidRPr="002D5E35" w:rsidP="00BC18D1" w14:paraId="51DA5129" w14:textId="229C535C">
      <w:pPr>
        <w:pStyle w:val="BodyTextIndent3"/>
        <w:spacing w:after="0"/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2D5E35">
        <w:rPr>
          <w:sz w:val="28"/>
          <w:szCs w:val="28"/>
        </w:rPr>
        <w:t>Самойлов Н.В.</w:t>
      </w:r>
      <w:r w:rsidRPr="002D5E35">
        <w:rPr>
          <w:color w:val="000000"/>
          <w:sz w:val="28"/>
          <w:szCs w:val="28"/>
          <w:lang w:bidi="ru-RU"/>
        </w:rPr>
        <w:t xml:space="preserve"> ранее к административной ответственности привлекался, однако назначенные штрафы им оплачены, злостным нарушителем он не является. Грубых и систематических нарушений </w:t>
      </w:r>
      <w:r w:rsidRPr="002D5E35">
        <w:rPr>
          <w:sz w:val="28"/>
          <w:szCs w:val="28"/>
        </w:rPr>
        <w:t>Самойлов Н.В.</w:t>
      </w:r>
      <w:r w:rsidRPr="002D5E35">
        <w:rPr>
          <w:color w:val="000000"/>
          <w:sz w:val="28"/>
          <w:szCs w:val="28"/>
          <w:lang w:bidi="ru-RU"/>
        </w:rPr>
        <w:t xml:space="preserve"> не совершал.</w:t>
      </w:r>
    </w:p>
    <w:p w:rsidR="00BC18D1" w:rsidRPr="002D5E35" w:rsidP="00BC18D1" w14:paraId="27AE724B" w14:textId="7F411084">
      <w:pPr>
        <w:pStyle w:val="BodyTextIndent3"/>
        <w:spacing w:after="0"/>
        <w:ind w:left="0" w:firstLine="567"/>
        <w:jc w:val="both"/>
        <w:rPr>
          <w:sz w:val="28"/>
          <w:szCs w:val="28"/>
        </w:rPr>
      </w:pPr>
      <w:r w:rsidRPr="002D5E35">
        <w:rPr>
          <w:sz w:val="28"/>
          <w:szCs w:val="28"/>
        </w:rPr>
        <w:t xml:space="preserve">Обстоятельствами, смягчающими ответственность </w:t>
      </w:r>
      <w:r w:rsidRPr="002D5E35" w:rsidR="00DE7359">
        <w:rPr>
          <w:sz w:val="28"/>
          <w:szCs w:val="28"/>
        </w:rPr>
        <w:t>Самойлову Н.В.</w:t>
      </w:r>
      <w:r w:rsidRPr="002D5E35">
        <w:rPr>
          <w:sz w:val="28"/>
          <w:szCs w:val="28"/>
        </w:rPr>
        <w:t xml:space="preserve">, в соответствии со ст.4.2 КРФ об АП является </w:t>
      </w:r>
      <w:r w:rsidRPr="002D5E35" w:rsidR="002D5E35">
        <w:rPr>
          <w:sz w:val="28"/>
          <w:szCs w:val="28"/>
        </w:rPr>
        <w:t xml:space="preserve">признание вину, </w:t>
      </w:r>
      <w:r w:rsidRPr="002D5E35">
        <w:rPr>
          <w:sz w:val="28"/>
          <w:szCs w:val="28"/>
        </w:rPr>
        <w:t>его раскаяние</w:t>
      </w:r>
      <w:r w:rsidRPr="002D5E35">
        <w:rPr>
          <w:color w:val="000000"/>
          <w:sz w:val="28"/>
          <w:szCs w:val="28"/>
          <w:lang w:bidi="ru-RU"/>
        </w:rPr>
        <w:t xml:space="preserve">. </w:t>
      </w:r>
      <w:r w:rsidRPr="002D5E35">
        <w:rPr>
          <w:sz w:val="28"/>
          <w:szCs w:val="28"/>
        </w:rPr>
        <w:t>Обстоятельством, отягчающим его ответственность, в соответствии со ст. 4.3 Кодекса РФ об административных правонарушениях, является повторное совершение однородного правонарушения в течение года.</w:t>
      </w:r>
    </w:p>
    <w:p w:rsidR="00BC18D1" w:rsidRPr="002D5E35" w:rsidP="00BC18D1" w14:paraId="6A636F66" w14:textId="28C3A374">
      <w:pPr>
        <w:pStyle w:val="BodyTextIndent3"/>
        <w:spacing w:after="0"/>
        <w:ind w:left="0" w:firstLine="567"/>
        <w:jc w:val="both"/>
        <w:rPr>
          <w:sz w:val="28"/>
          <w:szCs w:val="28"/>
        </w:rPr>
      </w:pPr>
      <w:r w:rsidRPr="002D5E35">
        <w:rPr>
          <w:sz w:val="28"/>
          <w:szCs w:val="28"/>
        </w:rPr>
        <w:t xml:space="preserve">В связи с чем, судья считает возможным назначить </w:t>
      </w:r>
      <w:r w:rsidRPr="002D5E35" w:rsidR="002D5E35">
        <w:rPr>
          <w:sz w:val="28"/>
          <w:szCs w:val="28"/>
        </w:rPr>
        <w:t>Самойлову Н.В.</w:t>
      </w:r>
      <w:r w:rsidRPr="002D5E35">
        <w:rPr>
          <w:sz w:val="28"/>
          <w:szCs w:val="28"/>
        </w:rPr>
        <w:t xml:space="preserve"> наказание в виде административного штрафа в размере 5000 рублей.</w:t>
      </w:r>
    </w:p>
    <w:p w:rsidR="00BC18D1" w:rsidRPr="002D5E35" w:rsidP="00BC18D1" w14:paraId="03B59930" w14:textId="77777777">
      <w:pPr>
        <w:ind w:firstLine="720"/>
        <w:jc w:val="both"/>
        <w:rPr>
          <w:sz w:val="28"/>
          <w:szCs w:val="28"/>
        </w:rPr>
      </w:pPr>
      <w:r w:rsidRPr="002D5E35">
        <w:rPr>
          <w:sz w:val="28"/>
          <w:szCs w:val="28"/>
        </w:rPr>
        <w:t>Руководствуясь ст. ст. 3.5, 4.1, 4.2, 23.1, 29.7, 29.9, 29.10 Кодекса Российской Федерации об административных правонарушениях, мировой судья</w:t>
      </w:r>
    </w:p>
    <w:p w:rsidR="00BC18D1" w:rsidRPr="002D5E35" w:rsidP="00626EEE" w14:paraId="38984CE6" w14:textId="77777777">
      <w:pPr>
        <w:ind w:firstLine="283"/>
        <w:jc w:val="center"/>
        <w:rPr>
          <w:bCs/>
          <w:sz w:val="28"/>
          <w:szCs w:val="28"/>
        </w:rPr>
      </w:pPr>
    </w:p>
    <w:p w:rsidR="00626EEE" w:rsidRPr="002D5E35" w:rsidP="00626EEE" w14:paraId="0762C790" w14:textId="32CE8A31">
      <w:pPr>
        <w:ind w:firstLine="283"/>
        <w:jc w:val="center"/>
        <w:rPr>
          <w:bCs/>
          <w:sz w:val="28"/>
          <w:szCs w:val="28"/>
        </w:rPr>
      </w:pPr>
      <w:r w:rsidRPr="002D5E35">
        <w:rPr>
          <w:bCs/>
          <w:sz w:val="28"/>
          <w:szCs w:val="28"/>
        </w:rPr>
        <w:t>П О С Т А Н О В И Л:</w:t>
      </w:r>
    </w:p>
    <w:p w:rsidR="00626EEE" w:rsidRPr="002D5E35" w:rsidP="00626EEE" w14:paraId="738E9688" w14:textId="77777777">
      <w:pPr>
        <w:ind w:firstLine="283"/>
        <w:jc w:val="center"/>
        <w:rPr>
          <w:sz w:val="28"/>
          <w:szCs w:val="28"/>
        </w:rPr>
      </w:pPr>
    </w:p>
    <w:p w:rsidR="007A14DE" w:rsidRPr="002D5E35" w:rsidP="002D3CBE" w14:paraId="0DB9849B" w14:textId="353EE8B0">
      <w:pPr>
        <w:ind w:firstLine="720"/>
        <w:jc w:val="both"/>
        <w:rPr>
          <w:sz w:val="28"/>
          <w:szCs w:val="28"/>
        </w:rPr>
      </w:pPr>
      <w:r w:rsidRPr="002D5E35">
        <w:rPr>
          <w:sz w:val="28"/>
          <w:szCs w:val="28"/>
        </w:rPr>
        <w:t xml:space="preserve">Самойлова </w:t>
      </w:r>
      <w:r w:rsidR="009456F5">
        <w:rPr>
          <w:sz w:val="28"/>
          <w:szCs w:val="28"/>
        </w:rPr>
        <w:t>Н.В.</w:t>
      </w:r>
      <w:r w:rsidRPr="002D5E35" w:rsidR="00DF7FF6">
        <w:rPr>
          <w:sz w:val="28"/>
          <w:szCs w:val="28"/>
        </w:rPr>
        <w:t xml:space="preserve"> </w:t>
      </w:r>
      <w:r w:rsidRPr="002D5E35" w:rsidR="00626EEE">
        <w:rPr>
          <w:bCs/>
          <w:sz w:val="28"/>
          <w:szCs w:val="28"/>
        </w:rPr>
        <w:t>признать виновн</w:t>
      </w:r>
      <w:r w:rsidRPr="002D5E35" w:rsidR="00E36941">
        <w:rPr>
          <w:bCs/>
          <w:sz w:val="28"/>
          <w:szCs w:val="28"/>
        </w:rPr>
        <w:t>ым</w:t>
      </w:r>
      <w:r w:rsidRPr="002D5E35" w:rsidR="00626EEE">
        <w:rPr>
          <w:bCs/>
          <w:sz w:val="28"/>
          <w:szCs w:val="28"/>
        </w:rPr>
        <w:t xml:space="preserve"> в совершении административного правонарушения, предусмотренного ч.4 ст.12.15 </w:t>
      </w:r>
      <w:r w:rsidRPr="002D5E35" w:rsidR="00626EEE">
        <w:rPr>
          <w:sz w:val="28"/>
          <w:szCs w:val="28"/>
        </w:rPr>
        <w:t xml:space="preserve">Кодекса Российской Федерации об административных правонарушениях, и назначить </w:t>
      </w:r>
      <w:r w:rsidRPr="002D5E35" w:rsidR="00E36941">
        <w:rPr>
          <w:sz w:val="28"/>
          <w:szCs w:val="28"/>
        </w:rPr>
        <w:t>ему</w:t>
      </w:r>
      <w:r w:rsidRPr="002D5E35" w:rsidR="00626EEE">
        <w:rPr>
          <w:sz w:val="28"/>
          <w:szCs w:val="28"/>
        </w:rPr>
        <w:t xml:space="preserve"> наказание в виде административн</w:t>
      </w:r>
      <w:r w:rsidR="002E44A7">
        <w:rPr>
          <w:sz w:val="28"/>
          <w:szCs w:val="28"/>
        </w:rPr>
        <w:t>ого штрафа в размере 5 000 (пяти</w:t>
      </w:r>
      <w:r w:rsidRPr="002D5E35" w:rsidR="00626EEE">
        <w:rPr>
          <w:sz w:val="28"/>
          <w:szCs w:val="28"/>
        </w:rPr>
        <w:t xml:space="preserve"> тысяч) рублей.</w:t>
      </w:r>
    </w:p>
    <w:p w:rsidR="007A14DE" w:rsidRPr="002D5E35" w:rsidP="007A14DE" w14:paraId="73B20DFE" w14:textId="07C7C96E">
      <w:pPr>
        <w:ind w:firstLine="720"/>
        <w:jc w:val="both"/>
        <w:rPr>
          <w:color w:val="000000"/>
          <w:sz w:val="28"/>
          <w:szCs w:val="28"/>
        </w:rPr>
      </w:pPr>
      <w:r w:rsidRPr="002D5E35">
        <w:rPr>
          <w:sz w:val="28"/>
          <w:szCs w:val="28"/>
        </w:rPr>
        <w:t xml:space="preserve">Штраф подлежит перечислению на следующие банковские </w:t>
      </w:r>
      <w:r w:rsidRPr="002D5E35">
        <w:rPr>
          <w:sz w:val="28"/>
          <w:szCs w:val="28"/>
        </w:rPr>
        <w:t xml:space="preserve">реквизиты: </w:t>
      </w:r>
      <w:r w:rsidRPr="002D5E35">
        <w:rPr>
          <w:color w:val="000000"/>
          <w:spacing w:val="1"/>
          <w:sz w:val="28"/>
          <w:szCs w:val="28"/>
        </w:rPr>
        <w:t xml:space="preserve"> </w:t>
      </w:r>
      <w:r w:rsidR="009456F5">
        <w:rPr>
          <w:sz w:val="28"/>
          <w:szCs w:val="28"/>
        </w:rPr>
        <w:t>*</w:t>
      </w:r>
      <w:r w:rsidR="009456F5">
        <w:rPr>
          <w:sz w:val="28"/>
          <w:szCs w:val="28"/>
        </w:rPr>
        <w:t>**</w:t>
      </w:r>
      <w:r w:rsidRPr="002D5E35">
        <w:rPr>
          <w:color w:val="000000"/>
          <w:sz w:val="28"/>
          <w:szCs w:val="28"/>
        </w:rPr>
        <w:t>.</w:t>
      </w:r>
    </w:p>
    <w:p w:rsidR="00EC3C48" w:rsidRPr="002D5E35" w:rsidP="007A14DE" w14:paraId="4E737C10" w14:textId="17723483">
      <w:pPr>
        <w:ind w:firstLine="720"/>
        <w:jc w:val="both"/>
        <w:rPr>
          <w:sz w:val="28"/>
          <w:szCs w:val="28"/>
        </w:rPr>
      </w:pPr>
      <w:r w:rsidRPr="002D5E35">
        <w:rPr>
          <w:sz w:val="28"/>
          <w:szCs w:val="28"/>
        </w:rPr>
        <w:t xml:space="preserve">Разъяснить </w:t>
      </w:r>
      <w:r w:rsidRPr="002D5E35" w:rsidR="00DE7359">
        <w:rPr>
          <w:sz w:val="28"/>
          <w:szCs w:val="28"/>
        </w:rPr>
        <w:t>Самойлову Н.В.</w:t>
      </w:r>
      <w:r w:rsidRPr="002D5E35">
        <w:rPr>
          <w:sz w:val="28"/>
          <w:szCs w:val="28"/>
        </w:rPr>
        <w:t xml:space="preserve">, что в соответствии со ст. 32.2. Кодекса РФ об административных правонарушениях административный штраф должен быть уплачен не позднее шестидесяти дней со дня вступления постановления в законную силу. В противном случае копия настоящего постановления направляется для принудительного его исполнения.  </w:t>
      </w:r>
    </w:p>
    <w:p w:rsidR="00B93A0F" w:rsidRPr="002D5E35" w:rsidP="00EC3C48" w14:paraId="34B59C16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E35">
        <w:rPr>
          <w:sz w:val="28"/>
          <w:szCs w:val="28"/>
        </w:rPr>
        <w:t xml:space="preserve">Кроме  того,  согласно  ст. 20.25 ч. 1 Кодекса РФ об административных правонарушениях неуплата  назначенного  штрафа  в  срок,  предусмотренный  Кодеком РФ об административных правонарушениях, влечет наложение </w:t>
      </w:r>
      <w:r w:rsidRPr="002D5E35">
        <w:rPr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A0F" w:rsidRPr="002D5E35" w:rsidP="00EC3C48" w14:paraId="3C82A539" w14:textId="16DB76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E35">
        <w:rPr>
          <w:sz w:val="28"/>
          <w:szCs w:val="28"/>
        </w:rPr>
        <w:t xml:space="preserve">Разъяснить </w:t>
      </w:r>
      <w:r w:rsidRPr="002D5E35" w:rsidR="00DE7359">
        <w:rPr>
          <w:sz w:val="28"/>
          <w:szCs w:val="28"/>
        </w:rPr>
        <w:t>Самойлов</w:t>
      </w:r>
      <w:r w:rsidRPr="002D5E35" w:rsidR="002D5E35">
        <w:rPr>
          <w:sz w:val="28"/>
          <w:szCs w:val="28"/>
        </w:rPr>
        <w:t>у</w:t>
      </w:r>
      <w:r w:rsidRPr="002D5E35" w:rsidR="00DE7359">
        <w:rPr>
          <w:sz w:val="28"/>
          <w:szCs w:val="28"/>
        </w:rPr>
        <w:t xml:space="preserve"> Н.В.</w:t>
      </w:r>
      <w:r w:rsidRPr="002D5E35">
        <w:rPr>
          <w:sz w:val="28"/>
          <w:szCs w:val="28"/>
        </w:rPr>
        <w:t>, что в соответствии с ч.1.3 ст. 32.2. Кодекса РФ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</w:p>
    <w:p w:rsidR="00B93A0F" w:rsidRPr="002D5E35" w:rsidP="007249D1" w14:paraId="70083800" w14:textId="4AC54C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E35">
        <w:rPr>
          <w:sz w:val="28"/>
          <w:szCs w:val="28"/>
        </w:rPr>
        <w:t xml:space="preserve">Копию постановления направить </w:t>
      </w:r>
      <w:r w:rsidRPr="002D5E35" w:rsidR="00B13021">
        <w:rPr>
          <w:sz w:val="28"/>
          <w:szCs w:val="28"/>
        </w:rPr>
        <w:t xml:space="preserve">начальнику ОГИБДД ОМВД России «Петровский» </w:t>
      </w:r>
      <w:r w:rsidRPr="002D5E35" w:rsidR="00C42EC8">
        <w:rPr>
          <w:sz w:val="28"/>
          <w:szCs w:val="28"/>
        </w:rPr>
        <w:t>и</w:t>
      </w:r>
      <w:r w:rsidRPr="002D5E35" w:rsidR="00F55A6F">
        <w:rPr>
          <w:sz w:val="28"/>
          <w:szCs w:val="28"/>
        </w:rPr>
        <w:t xml:space="preserve"> </w:t>
      </w:r>
      <w:r w:rsidRPr="002D5E35" w:rsidR="00DE7359">
        <w:rPr>
          <w:sz w:val="28"/>
          <w:szCs w:val="28"/>
        </w:rPr>
        <w:t>Самойлову Н.В.</w:t>
      </w:r>
      <w:r w:rsidRPr="002D5E35">
        <w:rPr>
          <w:sz w:val="28"/>
          <w:szCs w:val="28"/>
        </w:rPr>
        <w:t>, для сведения.</w:t>
      </w:r>
    </w:p>
    <w:p w:rsidR="007249D1" w:rsidRPr="002D5E35" w:rsidP="007249D1" w14:paraId="3527BACA" w14:textId="2D74AC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E35">
        <w:rPr>
          <w:sz w:val="28"/>
          <w:szCs w:val="28"/>
        </w:rPr>
        <w:t>Постановление может быть обжаловано в Петровский районный суд Ставропольского края в течение десяти суток со дня вручения или получения копии постановления.</w:t>
      </w:r>
    </w:p>
    <w:p w:rsidR="007249D1" w:rsidRPr="002D5E35" w:rsidP="007249D1" w14:paraId="332DD3C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5E35" w:rsidP="009456F5" w14:paraId="18FB541C" w14:textId="601ED62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D5E35">
        <w:rPr>
          <w:bCs/>
          <w:sz w:val="28"/>
          <w:szCs w:val="28"/>
        </w:rPr>
        <w:t xml:space="preserve">  Мировой судья                                                               </w:t>
      </w:r>
      <w:r w:rsidRPr="002D5E35" w:rsidR="00F92E9F">
        <w:rPr>
          <w:bCs/>
          <w:sz w:val="28"/>
          <w:szCs w:val="28"/>
        </w:rPr>
        <w:t xml:space="preserve">             </w:t>
      </w:r>
      <w:r w:rsidRPr="002D5E35" w:rsidR="001C7FD9">
        <w:rPr>
          <w:bCs/>
          <w:sz w:val="28"/>
          <w:szCs w:val="28"/>
        </w:rPr>
        <w:t xml:space="preserve">       </w:t>
      </w:r>
      <w:r w:rsidRPr="002D5E35" w:rsidR="00F92E9F">
        <w:rPr>
          <w:bCs/>
          <w:sz w:val="28"/>
          <w:szCs w:val="28"/>
        </w:rPr>
        <w:t xml:space="preserve"> </w:t>
      </w:r>
      <w:r w:rsidRPr="002D5E35" w:rsidR="00BC18D1">
        <w:rPr>
          <w:bCs/>
          <w:sz w:val="28"/>
          <w:szCs w:val="28"/>
        </w:rPr>
        <w:t>Е.В.Ляпун</w:t>
      </w:r>
    </w:p>
    <w:p w:rsidR="009456F5" w:rsidRPr="00897C60" w:rsidP="009456F5" w14:paraId="1A0ABCF6" w14:textId="54B53A6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Cs/>
          <w:sz w:val="28"/>
          <w:szCs w:val="28"/>
        </w:rPr>
        <w:t>Согласовано для публикации</w:t>
      </w:r>
    </w:p>
    <w:sectPr w:rsidSect="001C42D8">
      <w:footerReference w:type="even" r:id="rId10"/>
      <w:pgSz w:w="11906" w:h="16838" w:code="9"/>
      <w:pgMar w:top="567" w:right="707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C3E" w:rsidP="00C43D57" w14:paraId="5F259BBB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12C3E" w:rsidP="00F5591F" w14:paraId="40D4416E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45"/>
    <w:rsid w:val="00000517"/>
    <w:rsid w:val="00001D09"/>
    <w:rsid w:val="00002315"/>
    <w:rsid w:val="00005634"/>
    <w:rsid w:val="00005695"/>
    <w:rsid w:val="00006AA6"/>
    <w:rsid w:val="00006D46"/>
    <w:rsid w:val="0000776D"/>
    <w:rsid w:val="00010116"/>
    <w:rsid w:val="00012F5B"/>
    <w:rsid w:val="0001312A"/>
    <w:rsid w:val="00015327"/>
    <w:rsid w:val="000170F1"/>
    <w:rsid w:val="00021D3A"/>
    <w:rsid w:val="00022FA7"/>
    <w:rsid w:val="00023DB1"/>
    <w:rsid w:val="00024BE3"/>
    <w:rsid w:val="00026CF8"/>
    <w:rsid w:val="00030795"/>
    <w:rsid w:val="00034ACB"/>
    <w:rsid w:val="00042237"/>
    <w:rsid w:val="00042BCD"/>
    <w:rsid w:val="000511AC"/>
    <w:rsid w:val="00051B7C"/>
    <w:rsid w:val="00051E64"/>
    <w:rsid w:val="0005324B"/>
    <w:rsid w:val="00064086"/>
    <w:rsid w:val="00064157"/>
    <w:rsid w:val="0007336B"/>
    <w:rsid w:val="00074D59"/>
    <w:rsid w:val="00075201"/>
    <w:rsid w:val="00085CF1"/>
    <w:rsid w:val="000872B1"/>
    <w:rsid w:val="00096AC4"/>
    <w:rsid w:val="000A2650"/>
    <w:rsid w:val="000A2E26"/>
    <w:rsid w:val="000A2E8E"/>
    <w:rsid w:val="000A6658"/>
    <w:rsid w:val="000B001D"/>
    <w:rsid w:val="000B027C"/>
    <w:rsid w:val="000B1087"/>
    <w:rsid w:val="000B1D6A"/>
    <w:rsid w:val="000B2384"/>
    <w:rsid w:val="000B3994"/>
    <w:rsid w:val="000B53AE"/>
    <w:rsid w:val="000C0297"/>
    <w:rsid w:val="000C152F"/>
    <w:rsid w:val="000C2338"/>
    <w:rsid w:val="000C6442"/>
    <w:rsid w:val="000D0198"/>
    <w:rsid w:val="000D3265"/>
    <w:rsid w:val="000D3430"/>
    <w:rsid w:val="000D4B2C"/>
    <w:rsid w:val="000D59BB"/>
    <w:rsid w:val="000D7557"/>
    <w:rsid w:val="000E17DD"/>
    <w:rsid w:val="000E2BBE"/>
    <w:rsid w:val="000E481C"/>
    <w:rsid w:val="000E6074"/>
    <w:rsid w:val="000F216F"/>
    <w:rsid w:val="000F6C4F"/>
    <w:rsid w:val="00102BC8"/>
    <w:rsid w:val="00102DEE"/>
    <w:rsid w:val="00111042"/>
    <w:rsid w:val="00112F16"/>
    <w:rsid w:val="00116135"/>
    <w:rsid w:val="00126B00"/>
    <w:rsid w:val="00131F40"/>
    <w:rsid w:val="00134C5A"/>
    <w:rsid w:val="001362A6"/>
    <w:rsid w:val="001375AD"/>
    <w:rsid w:val="00143B52"/>
    <w:rsid w:val="00145C69"/>
    <w:rsid w:val="0014780B"/>
    <w:rsid w:val="00150A2A"/>
    <w:rsid w:val="00153C03"/>
    <w:rsid w:val="001549E5"/>
    <w:rsid w:val="0015691C"/>
    <w:rsid w:val="00156EA8"/>
    <w:rsid w:val="00163B94"/>
    <w:rsid w:val="00165D5A"/>
    <w:rsid w:val="001677C5"/>
    <w:rsid w:val="001678BA"/>
    <w:rsid w:val="001751C4"/>
    <w:rsid w:val="00176352"/>
    <w:rsid w:val="001808C2"/>
    <w:rsid w:val="0018266B"/>
    <w:rsid w:val="00182F77"/>
    <w:rsid w:val="0018567B"/>
    <w:rsid w:val="001857BF"/>
    <w:rsid w:val="001858F6"/>
    <w:rsid w:val="00186E13"/>
    <w:rsid w:val="0019123C"/>
    <w:rsid w:val="0019130B"/>
    <w:rsid w:val="00192DA8"/>
    <w:rsid w:val="00192F62"/>
    <w:rsid w:val="00193285"/>
    <w:rsid w:val="001935BA"/>
    <w:rsid w:val="001A55EE"/>
    <w:rsid w:val="001A5A47"/>
    <w:rsid w:val="001A7556"/>
    <w:rsid w:val="001B73EE"/>
    <w:rsid w:val="001B78CC"/>
    <w:rsid w:val="001C1375"/>
    <w:rsid w:val="001C2C9E"/>
    <w:rsid w:val="001C42D8"/>
    <w:rsid w:val="001C5A05"/>
    <w:rsid w:val="001C5D9C"/>
    <w:rsid w:val="001C738E"/>
    <w:rsid w:val="001C7FD9"/>
    <w:rsid w:val="001D0433"/>
    <w:rsid w:val="001E02FA"/>
    <w:rsid w:val="001E797C"/>
    <w:rsid w:val="001F137E"/>
    <w:rsid w:val="001F192C"/>
    <w:rsid w:val="001F546C"/>
    <w:rsid w:val="001F63C4"/>
    <w:rsid w:val="00201139"/>
    <w:rsid w:val="00201D9C"/>
    <w:rsid w:val="00202339"/>
    <w:rsid w:val="00203101"/>
    <w:rsid w:val="002059FA"/>
    <w:rsid w:val="00206D0A"/>
    <w:rsid w:val="002074B7"/>
    <w:rsid w:val="00207AC2"/>
    <w:rsid w:val="00210756"/>
    <w:rsid w:val="00216A97"/>
    <w:rsid w:val="002241B3"/>
    <w:rsid w:val="00225555"/>
    <w:rsid w:val="00230C78"/>
    <w:rsid w:val="002335D5"/>
    <w:rsid w:val="002447F5"/>
    <w:rsid w:val="00247FF8"/>
    <w:rsid w:val="00250125"/>
    <w:rsid w:val="00251417"/>
    <w:rsid w:val="00253F2C"/>
    <w:rsid w:val="00253FDD"/>
    <w:rsid w:val="002606B9"/>
    <w:rsid w:val="002607A0"/>
    <w:rsid w:val="00266780"/>
    <w:rsid w:val="00270ED3"/>
    <w:rsid w:val="00271DE9"/>
    <w:rsid w:val="00272F57"/>
    <w:rsid w:val="00273FD6"/>
    <w:rsid w:val="00276FF1"/>
    <w:rsid w:val="00280F56"/>
    <w:rsid w:val="00284A72"/>
    <w:rsid w:val="00287348"/>
    <w:rsid w:val="00296E0E"/>
    <w:rsid w:val="002A012E"/>
    <w:rsid w:val="002B59A6"/>
    <w:rsid w:val="002B5AB4"/>
    <w:rsid w:val="002B6EBA"/>
    <w:rsid w:val="002B73EF"/>
    <w:rsid w:val="002C17D8"/>
    <w:rsid w:val="002C3C91"/>
    <w:rsid w:val="002D1DD2"/>
    <w:rsid w:val="002D20C1"/>
    <w:rsid w:val="002D3643"/>
    <w:rsid w:val="002D3AAC"/>
    <w:rsid w:val="002D3CBE"/>
    <w:rsid w:val="002D5658"/>
    <w:rsid w:val="002D5E35"/>
    <w:rsid w:val="002E0431"/>
    <w:rsid w:val="002E44A7"/>
    <w:rsid w:val="002E59EC"/>
    <w:rsid w:val="002E64A7"/>
    <w:rsid w:val="002F00F0"/>
    <w:rsid w:val="002F5B62"/>
    <w:rsid w:val="002F5EAE"/>
    <w:rsid w:val="00302D0F"/>
    <w:rsid w:val="0030613B"/>
    <w:rsid w:val="00306277"/>
    <w:rsid w:val="00306D4E"/>
    <w:rsid w:val="003075BF"/>
    <w:rsid w:val="00307996"/>
    <w:rsid w:val="00315932"/>
    <w:rsid w:val="0032163F"/>
    <w:rsid w:val="00321DFB"/>
    <w:rsid w:val="003305D4"/>
    <w:rsid w:val="00335921"/>
    <w:rsid w:val="00336653"/>
    <w:rsid w:val="0034030C"/>
    <w:rsid w:val="0034095D"/>
    <w:rsid w:val="003419C7"/>
    <w:rsid w:val="00347B04"/>
    <w:rsid w:val="00352C9E"/>
    <w:rsid w:val="00352E79"/>
    <w:rsid w:val="003601FF"/>
    <w:rsid w:val="003602F0"/>
    <w:rsid w:val="00360C5F"/>
    <w:rsid w:val="003712E0"/>
    <w:rsid w:val="00376165"/>
    <w:rsid w:val="00382ED3"/>
    <w:rsid w:val="00383C33"/>
    <w:rsid w:val="00383FCA"/>
    <w:rsid w:val="00384FC1"/>
    <w:rsid w:val="00385979"/>
    <w:rsid w:val="00390652"/>
    <w:rsid w:val="0039109E"/>
    <w:rsid w:val="00391F2E"/>
    <w:rsid w:val="00392E63"/>
    <w:rsid w:val="00393537"/>
    <w:rsid w:val="00397F88"/>
    <w:rsid w:val="003A1723"/>
    <w:rsid w:val="003B2765"/>
    <w:rsid w:val="003C2E8A"/>
    <w:rsid w:val="003C3172"/>
    <w:rsid w:val="003C3933"/>
    <w:rsid w:val="003C58C2"/>
    <w:rsid w:val="003C5AAB"/>
    <w:rsid w:val="003C6C91"/>
    <w:rsid w:val="003C765B"/>
    <w:rsid w:val="003D2EF0"/>
    <w:rsid w:val="003D4801"/>
    <w:rsid w:val="003D4B6A"/>
    <w:rsid w:val="003D6517"/>
    <w:rsid w:val="003D6553"/>
    <w:rsid w:val="003D69CE"/>
    <w:rsid w:val="003E317C"/>
    <w:rsid w:val="003E4CA5"/>
    <w:rsid w:val="003E5407"/>
    <w:rsid w:val="003F0CA4"/>
    <w:rsid w:val="003F15C6"/>
    <w:rsid w:val="003F1BA6"/>
    <w:rsid w:val="003F718A"/>
    <w:rsid w:val="00401E76"/>
    <w:rsid w:val="0040336B"/>
    <w:rsid w:val="00404158"/>
    <w:rsid w:val="00406637"/>
    <w:rsid w:val="00407510"/>
    <w:rsid w:val="00407D48"/>
    <w:rsid w:val="0041193E"/>
    <w:rsid w:val="00412B90"/>
    <w:rsid w:val="00413E52"/>
    <w:rsid w:val="00416783"/>
    <w:rsid w:val="0042378C"/>
    <w:rsid w:val="00425C26"/>
    <w:rsid w:val="004269EE"/>
    <w:rsid w:val="004276F9"/>
    <w:rsid w:val="004318F5"/>
    <w:rsid w:val="004365A0"/>
    <w:rsid w:val="00436CB7"/>
    <w:rsid w:val="004421ED"/>
    <w:rsid w:val="0044316F"/>
    <w:rsid w:val="00444563"/>
    <w:rsid w:val="004458BA"/>
    <w:rsid w:val="0045378E"/>
    <w:rsid w:val="00454BB2"/>
    <w:rsid w:val="00457E9A"/>
    <w:rsid w:val="00461F9A"/>
    <w:rsid w:val="00463E94"/>
    <w:rsid w:val="00465953"/>
    <w:rsid w:val="00467DD1"/>
    <w:rsid w:val="00471161"/>
    <w:rsid w:val="00473B13"/>
    <w:rsid w:val="0048044F"/>
    <w:rsid w:val="004805FD"/>
    <w:rsid w:val="004821F1"/>
    <w:rsid w:val="00484B45"/>
    <w:rsid w:val="00486D68"/>
    <w:rsid w:val="00487270"/>
    <w:rsid w:val="004902F7"/>
    <w:rsid w:val="004949F7"/>
    <w:rsid w:val="00497892"/>
    <w:rsid w:val="004A05CA"/>
    <w:rsid w:val="004A151B"/>
    <w:rsid w:val="004A6204"/>
    <w:rsid w:val="004A68EC"/>
    <w:rsid w:val="004B3B37"/>
    <w:rsid w:val="004B7904"/>
    <w:rsid w:val="004B7B30"/>
    <w:rsid w:val="004C3366"/>
    <w:rsid w:val="004C36B7"/>
    <w:rsid w:val="004C43E6"/>
    <w:rsid w:val="004C668B"/>
    <w:rsid w:val="004C6ADA"/>
    <w:rsid w:val="004D0CA1"/>
    <w:rsid w:val="004D4552"/>
    <w:rsid w:val="004D7CA9"/>
    <w:rsid w:val="004E05F6"/>
    <w:rsid w:val="004E09F7"/>
    <w:rsid w:val="004E1BB6"/>
    <w:rsid w:val="004E202F"/>
    <w:rsid w:val="004E2513"/>
    <w:rsid w:val="004E6A60"/>
    <w:rsid w:val="004E7C0A"/>
    <w:rsid w:val="004F0B9B"/>
    <w:rsid w:val="004F1237"/>
    <w:rsid w:val="005020F7"/>
    <w:rsid w:val="00511662"/>
    <w:rsid w:val="00511CCF"/>
    <w:rsid w:val="00515107"/>
    <w:rsid w:val="00516AA0"/>
    <w:rsid w:val="00517DB1"/>
    <w:rsid w:val="005200D8"/>
    <w:rsid w:val="00520DBB"/>
    <w:rsid w:val="00525600"/>
    <w:rsid w:val="005314D5"/>
    <w:rsid w:val="0053533B"/>
    <w:rsid w:val="0054181E"/>
    <w:rsid w:val="005457BC"/>
    <w:rsid w:val="0054612A"/>
    <w:rsid w:val="005502A9"/>
    <w:rsid w:val="00550EB9"/>
    <w:rsid w:val="005538A7"/>
    <w:rsid w:val="00557068"/>
    <w:rsid w:val="00557D2F"/>
    <w:rsid w:val="005617A6"/>
    <w:rsid w:val="005664CE"/>
    <w:rsid w:val="00571221"/>
    <w:rsid w:val="005718C3"/>
    <w:rsid w:val="00575A0A"/>
    <w:rsid w:val="00576553"/>
    <w:rsid w:val="00577838"/>
    <w:rsid w:val="005878EB"/>
    <w:rsid w:val="00587F9B"/>
    <w:rsid w:val="005905F3"/>
    <w:rsid w:val="0059499B"/>
    <w:rsid w:val="00594C53"/>
    <w:rsid w:val="00594CAE"/>
    <w:rsid w:val="005A0FA2"/>
    <w:rsid w:val="005A1AA8"/>
    <w:rsid w:val="005A55F8"/>
    <w:rsid w:val="005B336C"/>
    <w:rsid w:val="005B72DA"/>
    <w:rsid w:val="005C0825"/>
    <w:rsid w:val="005C22CA"/>
    <w:rsid w:val="005C482F"/>
    <w:rsid w:val="005C4EF7"/>
    <w:rsid w:val="005D0079"/>
    <w:rsid w:val="005D1628"/>
    <w:rsid w:val="005D4736"/>
    <w:rsid w:val="005D7200"/>
    <w:rsid w:val="005E6521"/>
    <w:rsid w:val="005F0C18"/>
    <w:rsid w:val="005F18C0"/>
    <w:rsid w:val="005F1C0F"/>
    <w:rsid w:val="005F6AC9"/>
    <w:rsid w:val="005F6ACA"/>
    <w:rsid w:val="006042CD"/>
    <w:rsid w:val="00604C0C"/>
    <w:rsid w:val="00607234"/>
    <w:rsid w:val="00610F16"/>
    <w:rsid w:val="00611F7F"/>
    <w:rsid w:val="006149B5"/>
    <w:rsid w:val="00615A7D"/>
    <w:rsid w:val="00615EA4"/>
    <w:rsid w:val="0062571C"/>
    <w:rsid w:val="00626EEE"/>
    <w:rsid w:val="006307BD"/>
    <w:rsid w:val="00630F49"/>
    <w:rsid w:val="00631C32"/>
    <w:rsid w:val="00632E2F"/>
    <w:rsid w:val="00634203"/>
    <w:rsid w:val="00635043"/>
    <w:rsid w:val="006350BC"/>
    <w:rsid w:val="00635C25"/>
    <w:rsid w:val="00637A1D"/>
    <w:rsid w:val="0064337B"/>
    <w:rsid w:val="00645D9C"/>
    <w:rsid w:val="00650FE7"/>
    <w:rsid w:val="00652C91"/>
    <w:rsid w:val="00653625"/>
    <w:rsid w:val="006578EB"/>
    <w:rsid w:val="00664C87"/>
    <w:rsid w:val="00664FD3"/>
    <w:rsid w:val="006660F8"/>
    <w:rsid w:val="006730A5"/>
    <w:rsid w:val="00673964"/>
    <w:rsid w:val="0067640F"/>
    <w:rsid w:val="00680AB0"/>
    <w:rsid w:val="0068122D"/>
    <w:rsid w:val="00682E0D"/>
    <w:rsid w:val="006839FC"/>
    <w:rsid w:val="00686DFF"/>
    <w:rsid w:val="006915FC"/>
    <w:rsid w:val="00692698"/>
    <w:rsid w:val="00693D1C"/>
    <w:rsid w:val="006A1F7E"/>
    <w:rsid w:val="006A2EA8"/>
    <w:rsid w:val="006A3145"/>
    <w:rsid w:val="006A4B66"/>
    <w:rsid w:val="006A60DC"/>
    <w:rsid w:val="006B5B64"/>
    <w:rsid w:val="006C3694"/>
    <w:rsid w:val="006C3944"/>
    <w:rsid w:val="006C55CD"/>
    <w:rsid w:val="006C6ADB"/>
    <w:rsid w:val="006C6E99"/>
    <w:rsid w:val="006C6FEF"/>
    <w:rsid w:val="006E6BC5"/>
    <w:rsid w:val="006F028A"/>
    <w:rsid w:val="006F1B44"/>
    <w:rsid w:val="006F1B9E"/>
    <w:rsid w:val="006F2DB9"/>
    <w:rsid w:val="006F466E"/>
    <w:rsid w:val="00702463"/>
    <w:rsid w:val="0070323E"/>
    <w:rsid w:val="0070641B"/>
    <w:rsid w:val="00706607"/>
    <w:rsid w:val="00712C3E"/>
    <w:rsid w:val="00714559"/>
    <w:rsid w:val="00715E36"/>
    <w:rsid w:val="00716BFF"/>
    <w:rsid w:val="007249D1"/>
    <w:rsid w:val="0072642C"/>
    <w:rsid w:val="00732130"/>
    <w:rsid w:val="007329FC"/>
    <w:rsid w:val="00734385"/>
    <w:rsid w:val="0073692D"/>
    <w:rsid w:val="00737453"/>
    <w:rsid w:val="00740C5D"/>
    <w:rsid w:val="0074166D"/>
    <w:rsid w:val="00744E4D"/>
    <w:rsid w:val="007471DF"/>
    <w:rsid w:val="007475E6"/>
    <w:rsid w:val="00750B94"/>
    <w:rsid w:val="0075157A"/>
    <w:rsid w:val="0075544B"/>
    <w:rsid w:val="007565F9"/>
    <w:rsid w:val="00762E49"/>
    <w:rsid w:val="00763780"/>
    <w:rsid w:val="0076507B"/>
    <w:rsid w:val="0076527A"/>
    <w:rsid w:val="007658F1"/>
    <w:rsid w:val="0076763C"/>
    <w:rsid w:val="00770829"/>
    <w:rsid w:val="00776CBD"/>
    <w:rsid w:val="00781234"/>
    <w:rsid w:val="00781618"/>
    <w:rsid w:val="00781812"/>
    <w:rsid w:val="0078388A"/>
    <w:rsid w:val="007909B8"/>
    <w:rsid w:val="00791C14"/>
    <w:rsid w:val="0079214A"/>
    <w:rsid w:val="00795D96"/>
    <w:rsid w:val="007A14DE"/>
    <w:rsid w:val="007A5BEF"/>
    <w:rsid w:val="007B04EF"/>
    <w:rsid w:val="007B1B70"/>
    <w:rsid w:val="007B24BD"/>
    <w:rsid w:val="007B3EB0"/>
    <w:rsid w:val="007B7CB6"/>
    <w:rsid w:val="007C1F93"/>
    <w:rsid w:val="007C29C6"/>
    <w:rsid w:val="007C3A86"/>
    <w:rsid w:val="007C4825"/>
    <w:rsid w:val="007C5BEF"/>
    <w:rsid w:val="007C5C19"/>
    <w:rsid w:val="007C6A0C"/>
    <w:rsid w:val="007C6BDF"/>
    <w:rsid w:val="007D195A"/>
    <w:rsid w:val="007D2CF7"/>
    <w:rsid w:val="007D2F51"/>
    <w:rsid w:val="007D4BED"/>
    <w:rsid w:val="007D5498"/>
    <w:rsid w:val="007D5CAF"/>
    <w:rsid w:val="007D69FF"/>
    <w:rsid w:val="007D6F35"/>
    <w:rsid w:val="007E6843"/>
    <w:rsid w:val="007F18BF"/>
    <w:rsid w:val="007F2159"/>
    <w:rsid w:val="007F30D3"/>
    <w:rsid w:val="007F31AF"/>
    <w:rsid w:val="007F4294"/>
    <w:rsid w:val="007F72AE"/>
    <w:rsid w:val="008009C5"/>
    <w:rsid w:val="00804E7E"/>
    <w:rsid w:val="00804E87"/>
    <w:rsid w:val="008055B7"/>
    <w:rsid w:val="008057B9"/>
    <w:rsid w:val="008103FD"/>
    <w:rsid w:val="00812D6D"/>
    <w:rsid w:val="008144A6"/>
    <w:rsid w:val="00814906"/>
    <w:rsid w:val="008149CB"/>
    <w:rsid w:val="00817FAB"/>
    <w:rsid w:val="0082179C"/>
    <w:rsid w:val="00822A8B"/>
    <w:rsid w:val="00823E9B"/>
    <w:rsid w:val="00833431"/>
    <w:rsid w:val="00833E31"/>
    <w:rsid w:val="00834DD4"/>
    <w:rsid w:val="00834E0D"/>
    <w:rsid w:val="00837604"/>
    <w:rsid w:val="00841215"/>
    <w:rsid w:val="00841F87"/>
    <w:rsid w:val="00842448"/>
    <w:rsid w:val="008425C8"/>
    <w:rsid w:val="00842774"/>
    <w:rsid w:val="00842E3B"/>
    <w:rsid w:val="0084507F"/>
    <w:rsid w:val="00850C1E"/>
    <w:rsid w:val="008553C3"/>
    <w:rsid w:val="00856176"/>
    <w:rsid w:val="00856FE4"/>
    <w:rsid w:val="0086061C"/>
    <w:rsid w:val="0086569C"/>
    <w:rsid w:val="00865FD1"/>
    <w:rsid w:val="008712EC"/>
    <w:rsid w:val="00871E6A"/>
    <w:rsid w:val="00872C03"/>
    <w:rsid w:val="008761D5"/>
    <w:rsid w:val="008766C4"/>
    <w:rsid w:val="00877053"/>
    <w:rsid w:val="008826A6"/>
    <w:rsid w:val="00885EDC"/>
    <w:rsid w:val="008941C2"/>
    <w:rsid w:val="0089425B"/>
    <w:rsid w:val="00895604"/>
    <w:rsid w:val="00897C60"/>
    <w:rsid w:val="008A1FE0"/>
    <w:rsid w:val="008A57BC"/>
    <w:rsid w:val="008C065B"/>
    <w:rsid w:val="008C0C45"/>
    <w:rsid w:val="008C77A1"/>
    <w:rsid w:val="008D06F3"/>
    <w:rsid w:val="008D3EE6"/>
    <w:rsid w:val="008D4530"/>
    <w:rsid w:val="008D54C9"/>
    <w:rsid w:val="008E10DC"/>
    <w:rsid w:val="008E4727"/>
    <w:rsid w:val="008E6215"/>
    <w:rsid w:val="008F29FF"/>
    <w:rsid w:val="008F4728"/>
    <w:rsid w:val="008F5743"/>
    <w:rsid w:val="008F65B3"/>
    <w:rsid w:val="008F7216"/>
    <w:rsid w:val="00901B73"/>
    <w:rsid w:val="00902B98"/>
    <w:rsid w:val="00903DDC"/>
    <w:rsid w:val="00904AC3"/>
    <w:rsid w:val="00910183"/>
    <w:rsid w:val="0091211F"/>
    <w:rsid w:val="009127B2"/>
    <w:rsid w:val="00912B18"/>
    <w:rsid w:val="0092228A"/>
    <w:rsid w:val="009223A7"/>
    <w:rsid w:val="0092388C"/>
    <w:rsid w:val="00927EFC"/>
    <w:rsid w:val="009306E2"/>
    <w:rsid w:val="009318D2"/>
    <w:rsid w:val="00932987"/>
    <w:rsid w:val="00932E71"/>
    <w:rsid w:val="00933474"/>
    <w:rsid w:val="0093500C"/>
    <w:rsid w:val="0093769E"/>
    <w:rsid w:val="00944B6A"/>
    <w:rsid w:val="00944B7A"/>
    <w:rsid w:val="009456F5"/>
    <w:rsid w:val="009471E7"/>
    <w:rsid w:val="00952C49"/>
    <w:rsid w:val="009603C8"/>
    <w:rsid w:val="009639AF"/>
    <w:rsid w:val="009660CF"/>
    <w:rsid w:val="00967605"/>
    <w:rsid w:val="009702B3"/>
    <w:rsid w:val="00977C7A"/>
    <w:rsid w:val="00981734"/>
    <w:rsid w:val="00982F05"/>
    <w:rsid w:val="00987335"/>
    <w:rsid w:val="00992296"/>
    <w:rsid w:val="00992722"/>
    <w:rsid w:val="0099330E"/>
    <w:rsid w:val="00996727"/>
    <w:rsid w:val="009973BC"/>
    <w:rsid w:val="009A1E5F"/>
    <w:rsid w:val="009A226A"/>
    <w:rsid w:val="009A257E"/>
    <w:rsid w:val="009A2985"/>
    <w:rsid w:val="009A3B14"/>
    <w:rsid w:val="009A5A13"/>
    <w:rsid w:val="009A6622"/>
    <w:rsid w:val="009B1676"/>
    <w:rsid w:val="009B4CD7"/>
    <w:rsid w:val="009B72AE"/>
    <w:rsid w:val="009B78AF"/>
    <w:rsid w:val="009C1117"/>
    <w:rsid w:val="009C115F"/>
    <w:rsid w:val="009C7BBA"/>
    <w:rsid w:val="009D4EC4"/>
    <w:rsid w:val="009D5156"/>
    <w:rsid w:val="009E0454"/>
    <w:rsid w:val="009E0550"/>
    <w:rsid w:val="009E103B"/>
    <w:rsid w:val="009E369F"/>
    <w:rsid w:val="009E52C0"/>
    <w:rsid w:val="009E6A62"/>
    <w:rsid w:val="009F43D5"/>
    <w:rsid w:val="009F5716"/>
    <w:rsid w:val="009F7D6A"/>
    <w:rsid w:val="00A03847"/>
    <w:rsid w:val="00A06F63"/>
    <w:rsid w:val="00A073CE"/>
    <w:rsid w:val="00A173CF"/>
    <w:rsid w:val="00A20BD5"/>
    <w:rsid w:val="00A20DF9"/>
    <w:rsid w:val="00A21BB4"/>
    <w:rsid w:val="00A229A7"/>
    <w:rsid w:val="00A23A03"/>
    <w:rsid w:val="00A248E3"/>
    <w:rsid w:val="00A31F93"/>
    <w:rsid w:val="00A32354"/>
    <w:rsid w:val="00A332DE"/>
    <w:rsid w:val="00A3387D"/>
    <w:rsid w:val="00A35BD3"/>
    <w:rsid w:val="00A36ACD"/>
    <w:rsid w:val="00A4429C"/>
    <w:rsid w:val="00A4704A"/>
    <w:rsid w:val="00A50136"/>
    <w:rsid w:val="00A501B7"/>
    <w:rsid w:val="00A53604"/>
    <w:rsid w:val="00A54153"/>
    <w:rsid w:val="00A5484D"/>
    <w:rsid w:val="00A54D70"/>
    <w:rsid w:val="00A55B86"/>
    <w:rsid w:val="00A61609"/>
    <w:rsid w:val="00A65879"/>
    <w:rsid w:val="00A77406"/>
    <w:rsid w:val="00A82144"/>
    <w:rsid w:val="00A82461"/>
    <w:rsid w:val="00A94CE6"/>
    <w:rsid w:val="00A95AE2"/>
    <w:rsid w:val="00A96567"/>
    <w:rsid w:val="00AA0237"/>
    <w:rsid w:val="00AA1DA7"/>
    <w:rsid w:val="00AA3614"/>
    <w:rsid w:val="00AA38B5"/>
    <w:rsid w:val="00AA4947"/>
    <w:rsid w:val="00AA5D96"/>
    <w:rsid w:val="00AB00F7"/>
    <w:rsid w:val="00AB2C8C"/>
    <w:rsid w:val="00AC3C96"/>
    <w:rsid w:val="00AD0BAC"/>
    <w:rsid w:val="00AD5997"/>
    <w:rsid w:val="00AD75F2"/>
    <w:rsid w:val="00AE2831"/>
    <w:rsid w:val="00AE2F33"/>
    <w:rsid w:val="00AE4AAE"/>
    <w:rsid w:val="00AE5B64"/>
    <w:rsid w:val="00AE5D8C"/>
    <w:rsid w:val="00AF1153"/>
    <w:rsid w:val="00AF5AE8"/>
    <w:rsid w:val="00B00D5E"/>
    <w:rsid w:val="00B01EC1"/>
    <w:rsid w:val="00B03665"/>
    <w:rsid w:val="00B04A11"/>
    <w:rsid w:val="00B05433"/>
    <w:rsid w:val="00B05763"/>
    <w:rsid w:val="00B05877"/>
    <w:rsid w:val="00B07A64"/>
    <w:rsid w:val="00B1056F"/>
    <w:rsid w:val="00B1075C"/>
    <w:rsid w:val="00B12983"/>
    <w:rsid w:val="00B13021"/>
    <w:rsid w:val="00B14276"/>
    <w:rsid w:val="00B1441A"/>
    <w:rsid w:val="00B14731"/>
    <w:rsid w:val="00B162D8"/>
    <w:rsid w:val="00B216CC"/>
    <w:rsid w:val="00B24874"/>
    <w:rsid w:val="00B24A60"/>
    <w:rsid w:val="00B24F40"/>
    <w:rsid w:val="00B26411"/>
    <w:rsid w:val="00B328FB"/>
    <w:rsid w:val="00B34672"/>
    <w:rsid w:val="00B36F48"/>
    <w:rsid w:val="00B413F8"/>
    <w:rsid w:val="00B55C23"/>
    <w:rsid w:val="00B60094"/>
    <w:rsid w:val="00B604D3"/>
    <w:rsid w:val="00B62874"/>
    <w:rsid w:val="00B6403B"/>
    <w:rsid w:val="00B662F1"/>
    <w:rsid w:val="00B6689E"/>
    <w:rsid w:val="00B678D9"/>
    <w:rsid w:val="00B70478"/>
    <w:rsid w:val="00B72EBB"/>
    <w:rsid w:val="00B747E7"/>
    <w:rsid w:val="00B7508F"/>
    <w:rsid w:val="00B75DC0"/>
    <w:rsid w:val="00B760D3"/>
    <w:rsid w:val="00B81B60"/>
    <w:rsid w:val="00B839FB"/>
    <w:rsid w:val="00B922BC"/>
    <w:rsid w:val="00B92F32"/>
    <w:rsid w:val="00B93A0F"/>
    <w:rsid w:val="00B9471A"/>
    <w:rsid w:val="00B97786"/>
    <w:rsid w:val="00BA0473"/>
    <w:rsid w:val="00BA0641"/>
    <w:rsid w:val="00BA546A"/>
    <w:rsid w:val="00BB0AF8"/>
    <w:rsid w:val="00BB1837"/>
    <w:rsid w:val="00BB3C97"/>
    <w:rsid w:val="00BB7E45"/>
    <w:rsid w:val="00BC03A2"/>
    <w:rsid w:val="00BC18D1"/>
    <w:rsid w:val="00BC23BE"/>
    <w:rsid w:val="00BC24D2"/>
    <w:rsid w:val="00BC5AD8"/>
    <w:rsid w:val="00BD7DAA"/>
    <w:rsid w:val="00BD7DE5"/>
    <w:rsid w:val="00BE1575"/>
    <w:rsid w:val="00BE3523"/>
    <w:rsid w:val="00BE5AD0"/>
    <w:rsid w:val="00BE6010"/>
    <w:rsid w:val="00BF3B2F"/>
    <w:rsid w:val="00BF5A17"/>
    <w:rsid w:val="00C00EDC"/>
    <w:rsid w:val="00C0440B"/>
    <w:rsid w:val="00C06AB8"/>
    <w:rsid w:val="00C11CDA"/>
    <w:rsid w:val="00C124BF"/>
    <w:rsid w:val="00C12C6C"/>
    <w:rsid w:val="00C136CA"/>
    <w:rsid w:val="00C1768B"/>
    <w:rsid w:val="00C2036A"/>
    <w:rsid w:val="00C2098A"/>
    <w:rsid w:val="00C2242D"/>
    <w:rsid w:val="00C24CBE"/>
    <w:rsid w:val="00C32313"/>
    <w:rsid w:val="00C33BB9"/>
    <w:rsid w:val="00C40224"/>
    <w:rsid w:val="00C40360"/>
    <w:rsid w:val="00C410C8"/>
    <w:rsid w:val="00C41A58"/>
    <w:rsid w:val="00C42EC8"/>
    <w:rsid w:val="00C43D57"/>
    <w:rsid w:val="00C4440C"/>
    <w:rsid w:val="00C4506D"/>
    <w:rsid w:val="00C45328"/>
    <w:rsid w:val="00C4552C"/>
    <w:rsid w:val="00C4652A"/>
    <w:rsid w:val="00C50744"/>
    <w:rsid w:val="00C53819"/>
    <w:rsid w:val="00C54087"/>
    <w:rsid w:val="00C548AE"/>
    <w:rsid w:val="00C61ED4"/>
    <w:rsid w:val="00C628EB"/>
    <w:rsid w:val="00C63775"/>
    <w:rsid w:val="00C66986"/>
    <w:rsid w:val="00C70C90"/>
    <w:rsid w:val="00C73FA1"/>
    <w:rsid w:val="00C74083"/>
    <w:rsid w:val="00C7449A"/>
    <w:rsid w:val="00C74695"/>
    <w:rsid w:val="00C75BD8"/>
    <w:rsid w:val="00C80DDC"/>
    <w:rsid w:val="00C821AC"/>
    <w:rsid w:val="00C8518C"/>
    <w:rsid w:val="00C85889"/>
    <w:rsid w:val="00C92573"/>
    <w:rsid w:val="00C92D3D"/>
    <w:rsid w:val="00C95903"/>
    <w:rsid w:val="00C977E3"/>
    <w:rsid w:val="00CA1871"/>
    <w:rsid w:val="00CB160F"/>
    <w:rsid w:val="00CB5A90"/>
    <w:rsid w:val="00CD13BA"/>
    <w:rsid w:val="00CD2209"/>
    <w:rsid w:val="00CD42DA"/>
    <w:rsid w:val="00CD5362"/>
    <w:rsid w:val="00CD7364"/>
    <w:rsid w:val="00CE2424"/>
    <w:rsid w:val="00CE3981"/>
    <w:rsid w:val="00CE3E65"/>
    <w:rsid w:val="00CE48AC"/>
    <w:rsid w:val="00CE6D02"/>
    <w:rsid w:val="00CF04C0"/>
    <w:rsid w:val="00CF31BC"/>
    <w:rsid w:val="00CF4834"/>
    <w:rsid w:val="00CF59A2"/>
    <w:rsid w:val="00CF7390"/>
    <w:rsid w:val="00D0259F"/>
    <w:rsid w:val="00D0291F"/>
    <w:rsid w:val="00D0324D"/>
    <w:rsid w:val="00D03FB0"/>
    <w:rsid w:val="00D07C4A"/>
    <w:rsid w:val="00D07E68"/>
    <w:rsid w:val="00D10DFF"/>
    <w:rsid w:val="00D13EC6"/>
    <w:rsid w:val="00D16056"/>
    <w:rsid w:val="00D173FC"/>
    <w:rsid w:val="00D22F2A"/>
    <w:rsid w:val="00D2767E"/>
    <w:rsid w:val="00D3021E"/>
    <w:rsid w:val="00D30473"/>
    <w:rsid w:val="00D326A2"/>
    <w:rsid w:val="00D32938"/>
    <w:rsid w:val="00D332B6"/>
    <w:rsid w:val="00D34638"/>
    <w:rsid w:val="00D34974"/>
    <w:rsid w:val="00D34AB9"/>
    <w:rsid w:val="00D34BBF"/>
    <w:rsid w:val="00D35288"/>
    <w:rsid w:val="00D425E0"/>
    <w:rsid w:val="00D43A84"/>
    <w:rsid w:val="00D453CB"/>
    <w:rsid w:val="00D45ACC"/>
    <w:rsid w:val="00D509F3"/>
    <w:rsid w:val="00D52430"/>
    <w:rsid w:val="00D52474"/>
    <w:rsid w:val="00D5597E"/>
    <w:rsid w:val="00D57DF8"/>
    <w:rsid w:val="00D57EC1"/>
    <w:rsid w:val="00D601BB"/>
    <w:rsid w:val="00D61476"/>
    <w:rsid w:val="00D6163E"/>
    <w:rsid w:val="00D66FD7"/>
    <w:rsid w:val="00D71A7D"/>
    <w:rsid w:val="00D738BD"/>
    <w:rsid w:val="00D77B2D"/>
    <w:rsid w:val="00D8474C"/>
    <w:rsid w:val="00D8538E"/>
    <w:rsid w:val="00D86775"/>
    <w:rsid w:val="00D927E4"/>
    <w:rsid w:val="00D94B22"/>
    <w:rsid w:val="00D94B5A"/>
    <w:rsid w:val="00D9513D"/>
    <w:rsid w:val="00DA66F2"/>
    <w:rsid w:val="00DC016C"/>
    <w:rsid w:val="00DC5734"/>
    <w:rsid w:val="00DD1D39"/>
    <w:rsid w:val="00DD58A0"/>
    <w:rsid w:val="00DD747E"/>
    <w:rsid w:val="00DE1ACA"/>
    <w:rsid w:val="00DE3451"/>
    <w:rsid w:val="00DE428E"/>
    <w:rsid w:val="00DE6D60"/>
    <w:rsid w:val="00DE7359"/>
    <w:rsid w:val="00DF26FB"/>
    <w:rsid w:val="00DF6AB2"/>
    <w:rsid w:val="00DF7FDD"/>
    <w:rsid w:val="00DF7FF6"/>
    <w:rsid w:val="00E011F2"/>
    <w:rsid w:val="00E01BD5"/>
    <w:rsid w:val="00E02007"/>
    <w:rsid w:val="00E04D3A"/>
    <w:rsid w:val="00E0585E"/>
    <w:rsid w:val="00E10FDF"/>
    <w:rsid w:val="00E11D0C"/>
    <w:rsid w:val="00E11FDE"/>
    <w:rsid w:val="00E12E1F"/>
    <w:rsid w:val="00E201D6"/>
    <w:rsid w:val="00E3060B"/>
    <w:rsid w:val="00E330BC"/>
    <w:rsid w:val="00E333E2"/>
    <w:rsid w:val="00E35C3F"/>
    <w:rsid w:val="00E35DD6"/>
    <w:rsid w:val="00E36941"/>
    <w:rsid w:val="00E40AA1"/>
    <w:rsid w:val="00E411F8"/>
    <w:rsid w:val="00E4256B"/>
    <w:rsid w:val="00E42B2E"/>
    <w:rsid w:val="00E459EB"/>
    <w:rsid w:val="00E47F9C"/>
    <w:rsid w:val="00E516EB"/>
    <w:rsid w:val="00E52B8E"/>
    <w:rsid w:val="00E5580C"/>
    <w:rsid w:val="00E60205"/>
    <w:rsid w:val="00E6035B"/>
    <w:rsid w:val="00E6085A"/>
    <w:rsid w:val="00E60B42"/>
    <w:rsid w:val="00E60BD9"/>
    <w:rsid w:val="00E60C54"/>
    <w:rsid w:val="00E63BBF"/>
    <w:rsid w:val="00E6407E"/>
    <w:rsid w:val="00E64E0F"/>
    <w:rsid w:val="00E656BF"/>
    <w:rsid w:val="00E66DC7"/>
    <w:rsid w:val="00E66E72"/>
    <w:rsid w:val="00E677CA"/>
    <w:rsid w:val="00E710AE"/>
    <w:rsid w:val="00E73F02"/>
    <w:rsid w:val="00E74CA7"/>
    <w:rsid w:val="00E74D51"/>
    <w:rsid w:val="00E75187"/>
    <w:rsid w:val="00E75257"/>
    <w:rsid w:val="00E76930"/>
    <w:rsid w:val="00E80492"/>
    <w:rsid w:val="00E8093B"/>
    <w:rsid w:val="00E8270C"/>
    <w:rsid w:val="00E84DED"/>
    <w:rsid w:val="00E862CE"/>
    <w:rsid w:val="00E8756E"/>
    <w:rsid w:val="00E87982"/>
    <w:rsid w:val="00E87D0F"/>
    <w:rsid w:val="00E908C0"/>
    <w:rsid w:val="00E9216E"/>
    <w:rsid w:val="00E93BE5"/>
    <w:rsid w:val="00E94455"/>
    <w:rsid w:val="00E95513"/>
    <w:rsid w:val="00E96182"/>
    <w:rsid w:val="00EA03FF"/>
    <w:rsid w:val="00EA1A64"/>
    <w:rsid w:val="00EA1EBE"/>
    <w:rsid w:val="00EA48DF"/>
    <w:rsid w:val="00EA57C9"/>
    <w:rsid w:val="00EB4E60"/>
    <w:rsid w:val="00EB7651"/>
    <w:rsid w:val="00EC212F"/>
    <w:rsid w:val="00EC2481"/>
    <w:rsid w:val="00EC24DA"/>
    <w:rsid w:val="00EC31B9"/>
    <w:rsid w:val="00EC375E"/>
    <w:rsid w:val="00EC3C48"/>
    <w:rsid w:val="00EC3FF6"/>
    <w:rsid w:val="00EC4D71"/>
    <w:rsid w:val="00ED0CE8"/>
    <w:rsid w:val="00ED0D35"/>
    <w:rsid w:val="00ED12C8"/>
    <w:rsid w:val="00ED17D1"/>
    <w:rsid w:val="00ED1D84"/>
    <w:rsid w:val="00ED28CD"/>
    <w:rsid w:val="00ED55A2"/>
    <w:rsid w:val="00ED612A"/>
    <w:rsid w:val="00ED7861"/>
    <w:rsid w:val="00ED7B2A"/>
    <w:rsid w:val="00EE001C"/>
    <w:rsid w:val="00EF02FF"/>
    <w:rsid w:val="00EF2C87"/>
    <w:rsid w:val="00EF2D31"/>
    <w:rsid w:val="00EF3957"/>
    <w:rsid w:val="00F0101E"/>
    <w:rsid w:val="00F02DA6"/>
    <w:rsid w:val="00F044B6"/>
    <w:rsid w:val="00F13641"/>
    <w:rsid w:val="00F14C88"/>
    <w:rsid w:val="00F14D08"/>
    <w:rsid w:val="00F17721"/>
    <w:rsid w:val="00F2073D"/>
    <w:rsid w:val="00F30AAA"/>
    <w:rsid w:val="00F30DA7"/>
    <w:rsid w:val="00F31B81"/>
    <w:rsid w:val="00F328DE"/>
    <w:rsid w:val="00F329C3"/>
    <w:rsid w:val="00F33F73"/>
    <w:rsid w:val="00F34359"/>
    <w:rsid w:val="00F40D7E"/>
    <w:rsid w:val="00F413ED"/>
    <w:rsid w:val="00F45061"/>
    <w:rsid w:val="00F50B07"/>
    <w:rsid w:val="00F5591F"/>
    <w:rsid w:val="00F55A6F"/>
    <w:rsid w:val="00F60880"/>
    <w:rsid w:val="00F6105E"/>
    <w:rsid w:val="00F65A5D"/>
    <w:rsid w:val="00F719B1"/>
    <w:rsid w:val="00F74DD1"/>
    <w:rsid w:val="00F84584"/>
    <w:rsid w:val="00F855E6"/>
    <w:rsid w:val="00F9030C"/>
    <w:rsid w:val="00F91A45"/>
    <w:rsid w:val="00F92E9F"/>
    <w:rsid w:val="00F940CD"/>
    <w:rsid w:val="00F9416E"/>
    <w:rsid w:val="00F9439E"/>
    <w:rsid w:val="00F94B3A"/>
    <w:rsid w:val="00FA1268"/>
    <w:rsid w:val="00FA228B"/>
    <w:rsid w:val="00FA4CFF"/>
    <w:rsid w:val="00FB4CB2"/>
    <w:rsid w:val="00FC393F"/>
    <w:rsid w:val="00FC4D44"/>
    <w:rsid w:val="00FC57DB"/>
    <w:rsid w:val="00FC5E4E"/>
    <w:rsid w:val="00FC6EA6"/>
    <w:rsid w:val="00FC7248"/>
    <w:rsid w:val="00FD675C"/>
    <w:rsid w:val="00FD7B4B"/>
    <w:rsid w:val="00FE020F"/>
    <w:rsid w:val="00FE0EB8"/>
    <w:rsid w:val="00FE6A6E"/>
    <w:rsid w:val="00FE6BA6"/>
    <w:rsid w:val="00FF30F0"/>
    <w:rsid w:val="00FF6B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D1310D0-C23F-4E83-B251-D492451D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327"/>
  </w:style>
  <w:style w:type="paragraph" w:styleId="Heading1">
    <w:name w:val="heading 1"/>
    <w:basedOn w:val="Normal"/>
    <w:next w:val="Normal"/>
    <w:link w:val="1"/>
    <w:qFormat/>
    <w:rsid w:val="0001532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rsid w:val="00015327"/>
    <w:rPr>
      <w:sz w:val="24"/>
    </w:rPr>
  </w:style>
  <w:style w:type="paragraph" w:styleId="BodyTextIndent3">
    <w:name w:val="Body Text Indent 3"/>
    <w:basedOn w:val="Normal"/>
    <w:link w:val="3"/>
    <w:rsid w:val="0005324B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link w:val="2"/>
    <w:rsid w:val="008F7216"/>
    <w:pPr>
      <w:spacing w:after="120" w:line="480" w:lineRule="auto"/>
    </w:pPr>
  </w:style>
  <w:style w:type="character" w:customStyle="1" w:styleId="1">
    <w:name w:val="Заголовок 1 Знак"/>
    <w:basedOn w:val="DefaultParagraphFont"/>
    <w:link w:val="Heading1"/>
    <w:rsid w:val="001E02FA"/>
    <w:rPr>
      <w:sz w:val="24"/>
      <w:lang w:val="ru-RU" w:eastAsia="ru-RU" w:bidi="ar-SA"/>
    </w:rPr>
  </w:style>
  <w:style w:type="paragraph" w:styleId="Footer">
    <w:name w:val="footer"/>
    <w:basedOn w:val="Normal"/>
    <w:rsid w:val="00F5591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5591F"/>
  </w:style>
  <w:style w:type="paragraph" w:styleId="BalloonText">
    <w:name w:val="Balloon Text"/>
    <w:basedOn w:val="Normal"/>
    <w:semiHidden/>
    <w:rsid w:val="00E75257"/>
    <w:rPr>
      <w:rFonts w:ascii="Tahoma" w:hAnsi="Tahoma" w:cs="Tahoma"/>
      <w:sz w:val="16"/>
      <w:szCs w:val="16"/>
    </w:rPr>
  </w:style>
  <w:style w:type="character" w:customStyle="1" w:styleId="a">
    <w:name w:val="Знак Знак"/>
    <w:basedOn w:val="DefaultParagraphFont"/>
    <w:locked/>
    <w:rsid w:val="00150A2A"/>
    <w:rPr>
      <w:sz w:val="24"/>
      <w:lang w:val="ru-RU" w:eastAsia="ru-RU" w:bidi="ar-SA"/>
    </w:rPr>
  </w:style>
  <w:style w:type="paragraph" w:customStyle="1" w:styleId="ConsPlusNormal">
    <w:name w:val="ConsPlusNormal"/>
    <w:rsid w:val="00253F2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rsid w:val="008C77A1"/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F02DA6"/>
  </w:style>
  <w:style w:type="paragraph" w:styleId="Header">
    <w:name w:val="header"/>
    <w:basedOn w:val="Normal"/>
    <w:link w:val="a1"/>
    <w:rsid w:val="00804E7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804E7E"/>
  </w:style>
  <w:style w:type="character" w:customStyle="1" w:styleId="3">
    <w:name w:val="Основной текст с отступом 3 Знак"/>
    <w:basedOn w:val="DefaultParagraphFont"/>
    <w:link w:val="BodyTextIndent3"/>
    <w:rsid w:val="00AD75F2"/>
    <w:rPr>
      <w:sz w:val="16"/>
      <w:szCs w:val="16"/>
    </w:rPr>
  </w:style>
  <w:style w:type="character" w:customStyle="1" w:styleId="10">
    <w:name w:val="Основной текст Знак1"/>
    <w:basedOn w:val="DefaultParagraphFont"/>
    <w:rsid w:val="001C5A05"/>
    <w:rPr>
      <w:sz w:val="24"/>
      <w:lang w:val="ru-RU" w:eastAsia="ru-RU" w:bidi="ar-SA"/>
    </w:rPr>
  </w:style>
  <w:style w:type="character" w:customStyle="1" w:styleId="a2">
    <w:name w:val="Основной текст_"/>
    <w:basedOn w:val="DefaultParagraphFont"/>
    <w:link w:val="11"/>
    <w:rsid w:val="00E64E0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Normal"/>
    <w:link w:val="a2"/>
    <w:rsid w:val="00E64E0F"/>
    <w:pPr>
      <w:widowControl w:val="0"/>
      <w:shd w:val="clear" w:color="auto" w:fill="FFFFFF"/>
      <w:spacing w:line="226" w:lineRule="exact"/>
    </w:pPr>
    <w:rPr>
      <w:rFonts w:ascii="Arial" w:eastAsia="Arial" w:hAnsi="Arial" w:cs="Arial"/>
      <w:sz w:val="19"/>
      <w:szCs w:val="19"/>
    </w:rPr>
  </w:style>
  <w:style w:type="paragraph" w:styleId="NormalWeb">
    <w:name w:val="Normal (Web)"/>
    <w:basedOn w:val="Normal"/>
    <w:unhideWhenUsed/>
    <w:rsid w:val="00E8756E"/>
    <w:pPr>
      <w:spacing w:before="100" w:beforeAutospacing="1" w:after="100" w:afterAutospacing="1"/>
    </w:pPr>
    <w:rPr>
      <w:sz w:val="24"/>
      <w:szCs w:val="24"/>
    </w:rPr>
  </w:style>
  <w:style w:type="character" w:customStyle="1" w:styleId="Exact">
    <w:name w:val="Основной текст Exact"/>
    <w:basedOn w:val="DefaultParagraphFont"/>
    <w:rsid w:val="00A17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paragraph" w:customStyle="1" w:styleId="20">
    <w:name w:val="Основной текст2"/>
    <w:basedOn w:val="Normal"/>
    <w:rsid w:val="00A173CF"/>
    <w:pPr>
      <w:widowControl w:val="0"/>
      <w:shd w:val="clear" w:color="auto" w:fill="FFFFFF"/>
      <w:spacing w:line="182" w:lineRule="exact"/>
    </w:pPr>
    <w:rPr>
      <w:color w:val="000000"/>
      <w:spacing w:val="1"/>
      <w:sz w:val="14"/>
      <w:szCs w:val="14"/>
    </w:rPr>
  </w:style>
  <w:style w:type="character" w:styleId="Hyperlink">
    <w:name w:val="Hyperlink"/>
    <w:basedOn w:val="DefaultParagraphFont"/>
    <w:uiPriority w:val="99"/>
    <w:semiHidden/>
    <w:unhideWhenUsed/>
    <w:rsid w:val="00977C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276317F9F159FED264774661885BDC040B5D8129DA3293C55A171A9B4DDC69293E166A9C908VBG" TargetMode="External" /><Relationship Id="rId6" Type="http://schemas.openxmlformats.org/officeDocument/2006/relationships/hyperlink" Target="consultantplus://offline/ref=CBAF72D3746EDC5BFCA7A02FC88BDBD04C348191F34B5AF7B3BF94D9F91A680D8D61BB031AAF33C0EFBF1BEA1D513BD7023A371E60CFE2CDNAw5F" TargetMode="External" /><Relationship Id="rId7" Type="http://schemas.openxmlformats.org/officeDocument/2006/relationships/hyperlink" Target="consultantplus://offline/ref=CBAF72D3746EDC5BFCA7A02FC88BDBD04E37819BF04B5AF7B3BF94D9F91A680D8D61BB031AAB32C9E5BF1BEA1D513BD7023A371E60CFE2CDNAw5F" TargetMode="External" /><Relationship Id="rId8" Type="http://schemas.openxmlformats.org/officeDocument/2006/relationships/hyperlink" Target="consultantplus://offline/ref=509276317F9F159FED264774661885BDC041BFDD1399A3293C55A171A9B4DDC69293E165ABCC8E1706VFG" TargetMode="External" /><Relationship Id="rId9" Type="http://schemas.openxmlformats.org/officeDocument/2006/relationships/hyperlink" Target="consultantplus://offline/ref=34F64425B3CA7350885AB705C34B5D89B3A0C845C25C8E7D4ACAAB233DD698A6BFC843FF063F779B4304FE155687F9F2E3643EC5E42Al5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CED1-9DDE-4F3F-94B9-7BEEEFF1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