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51FE1" w:rsidRPr="000A534A" w:rsidP="00C51FE1">
      <w:pPr>
        <w:pStyle w:val="Heading1"/>
        <w:jc w:val="right"/>
        <w:rPr>
          <w:sz w:val="20"/>
        </w:rPr>
      </w:pPr>
      <w:r w:rsidRPr="000A534A">
        <w:rPr>
          <w:sz w:val="20"/>
        </w:rPr>
        <w:t xml:space="preserve">Дело № </w:t>
      </w:r>
      <w:r w:rsidRPr="000A534A" w:rsidR="00D17BC4">
        <w:rPr>
          <w:sz w:val="20"/>
        </w:rPr>
        <w:t>05-228</w:t>
      </w:r>
      <w:r w:rsidRPr="000A534A" w:rsidR="00F43010">
        <w:rPr>
          <w:sz w:val="20"/>
        </w:rPr>
        <w:t>/2</w:t>
      </w:r>
      <w:r w:rsidRPr="000A534A">
        <w:rPr>
          <w:sz w:val="20"/>
        </w:rPr>
        <w:t>/202</w:t>
      </w:r>
      <w:r w:rsidRPr="000A534A" w:rsidR="00F43010">
        <w:rPr>
          <w:sz w:val="20"/>
        </w:rPr>
        <w:t>4</w:t>
      </w:r>
    </w:p>
    <w:p w:rsidR="00C51FE1" w:rsidRPr="000A534A" w:rsidP="00C51FE1">
      <w:pPr>
        <w:jc w:val="right"/>
      </w:pPr>
      <w:r w:rsidRPr="000A534A">
        <w:t>26М</w:t>
      </w:r>
      <w:r w:rsidRPr="000A534A">
        <w:rPr>
          <w:lang w:val="en-US"/>
        </w:rPr>
        <w:t>S</w:t>
      </w:r>
      <w:r w:rsidRPr="000A534A">
        <w:t>0117-01-202</w:t>
      </w:r>
      <w:r w:rsidRPr="000A534A" w:rsidR="00F43010">
        <w:t>4</w:t>
      </w:r>
      <w:r w:rsidRPr="000A534A">
        <w:t>-</w:t>
      </w:r>
      <w:r w:rsidRPr="000A534A" w:rsidR="004C6E02">
        <w:t>00</w:t>
      </w:r>
      <w:r w:rsidRPr="000A534A" w:rsidR="00F43010">
        <w:t>0034-41</w:t>
      </w:r>
    </w:p>
    <w:p w:rsidR="00C51FE1" w:rsidRPr="000A534A" w:rsidP="00C51FE1">
      <w:pPr>
        <w:tabs>
          <w:tab w:val="left" w:pos="7136"/>
        </w:tabs>
        <w:rPr>
          <w:sz w:val="28"/>
          <w:szCs w:val="28"/>
        </w:rPr>
      </w:pPr>
      <w:r w:rsidRPr="000A534A">
        <w:rPr>
          <w:sz w:val="28"/>
          <w:szCs w:val="28"/>
        </w:rPr>
        <w:tab/>
      </w:r>
    </w:p>
    <w:p w:rsidR="00C51FE1" w:rsidRPr="000A534A" w:rsidP="00C51FE1">
      <w:pPr>
        <w:pStyle w:val="Heading1"/>
        <w:jc w:val="center"/>
        <w:rPr>
          <w:b/>
          <w:sz w:val="28"/>
          <w:szCs w:val="28"/>
        </w:rPr>
      </w:pPr>
      <w:r w:rsidRPr="000A534A">
        <w:rPr>
          <w:b/>
          <w:sz w:val="28"/>
          <w:szCs w:val="28"/>
        </w:rPr>
        <w:t>П О С Т А Н О В Л Е Н И Е</w:t>
      </w:r>
    </w:p>
    <w:p w:rsidR="00C51FE1" w:rsidRPr="000A534A" w:rsidP="00C51FE1">
      <w:pPr>
        <w:rPr>
          <w:sz w:val="28"/>
          <w:szCs w:val="28"/>
        </w:rPr>
      </w:pPr>
    </w:p>
    <w:p w:rsidR="00C51FE1" w:rsidRPr="000A534A" w:rsidP="00AD0C04">
      <w:pPr>
        <w:rPr>
          <w:bCs/>
          <w:sz w:val="28"/>
          <w:szCs w:val="28"/>
        </w:rPr>
      </w:pPr>
      <w:r w:rsidRPr="000A534A">
        <w:rPr>
          <w:bCs/>
          <w:sz w:val="28"/>
          <w:szCs w:val="28"/>
        </w:rPr>
        <w:t>08 апреля</w:t>
      </w:r>
      <w:r w:rsidRPr="000A534A" w:rsidR="004C1AF1">
        <w:rPr>
          <w:bCs/>
          <w:sz w:val="28"/>
          <w:szCs w:val="28"/>
        </w:rPr>
        <w:t xml:space="preserve"> 202</w:t>
      </w:r>
      <w:r w:rsidRPr="000A534A" w:rsidR="00F43010">
        <w:rPr>
          <w:bCs/>
          <w:sz w:val="28"/>
          <w:szCs w:val="28"/>
        </w:rPr>
        <w:t>4</w:t>
      </w:r>
      <w:r w:rsidRPr="000A534A">
        <w:rPr>
          <w:bCs/>
          <w:sz w:val="28"/>
          <w:szCs w:val="28"/>
        </w:rPr>
        <w:t xml:space="preserve"> года</w:t>
      </w:r>
      <w:r w:rsidRPr="000A534A" w:rsidR="00F43010">
        <w:rPr>
          <w:bCs/>
          <w:sz w:val="28"/>
          <w:szCs w:val="28"/>
        </w:rPr>
        <w:t xml:space="preserve"> </w:t>
      </w:r>
      <w:r w:rsidRPr="000A534A">
        <w:rPr>
          <w:bCs/>
          <w:sz w:val="28"/>
          <w:szCs w:val="28"/>
        </w:rPr>
        <w:t xml:space="preserve">                               </w:t>
      </w:r>
      <w:r w:rsidRPr="000A534A" w:rsidR="00AD0C04">
        <w:rPr>
          <w:bCs/>
          <w:sz w:val="28"/>
          <w:szCs w:val="28"/>
        </w:rPr>
        <w:t xml:space="preserve">                 </w:t>
      </w:r>
      <w:r w:rsidRPr="000A534A">
        <w:rPr>
          <w:bCs/>
          <w:sz w:val="28"/>
          <w:szCs w:val="28"/>
        </w:rPr>
        <w:t xml:space="preserve">                       </w:t>
      </w:r>
      <w:r w:rsidRPr="000A534A" w:rsidR="00AD0C04">
        <w:rPr>
          <w:bCs/>
          <w:sz w:val="28"/>
          <w:szCs w:val="28"/>
        </w:rPr>
        <w:t xml:space="preserve">   </w:t>
      </w:r>
      <w:r w:rsidRPr="000A534A">
        <w:rPr>
          <w:bCs/>
          <w:sz w:val="28"/>
          <w:szCs w:val="28"/>
        </w:rPr>
        <w:t xml:space="preserve">     </w:t>
      </w:r>
      <w:r w:rsidRPr="000A534A">
        <w:rPr>
          <w:bCs/>
          <w:sz w:val="28"/>
          <w:szCs w:val="28"/>
        </w:rPr>
        <w:t xml:space="preserve">  г. Светлоград</w:t>
      </w:r>
    </w:p>
    <w:p w:rsidR="00C51FE1" w:rsidRPr="000A534A" w:rsidP="00C51FE1">
      <w:pPr>
        <w:pStyle w:val="BodyText"/>
        <w:jc w:val="both"/>
        <w:rPr>
          <w:sz w:val="28"/>
          <w:szCs w:val="28"/>
        </w:rPr>
      </w:pPr>
    </w:p>
    <w:p w:rsidR="00C51FE1" w:rsidRPr="000A534A" w:rsidP="00C51FE1">
      <w:pPr>
        <w:ind w:firstLine="720"/>
        <w:jc w:val="both"/>
        <w:rPr>
          <w:sz w:val="28"/>
          <w:szCs w:val="28"/>
        </w:rPr>
      </w:pPr>
      <w:r w:rsidRPr="000A534A">
        <w:rPr>
          <w:sz w:val="28"/>
          <w:szCs w:val="28"/>
        </w:rPr>
        <w:t>Ми</w:t>
      </w:r>
      <w:r w:rsidRPr="000A534A" w:rsidR="00D275EB">
        <w:rPr>
          <w:sz w:val="28"/>
          <w:szCs w:val="28"/>
        </w:rPr>
        <w:t>ровой судья судебного участка №2</w:t>
      </w:r>
      <w:r w:rsidRPr="000A534A">
        <w:rPr>
          <w:sz w:val="28"/>
          <w:szCs w:val="28"/>
        </w:rPr>
        <w:t xml:space="preserve"> Петровского района Ставропольского края Ляпун Е.В,</w:t>
      </w:r>
    </w:p>
    <w:p w:rsidR="00C51FE1" w:rsidRPr="000A534A" w:rsidP="00C51FE1">
      <w:pPr>
        <w:ind w:firstLine="720"/>
        <w:jc w:val="both"/>
        <w:rPr>
          <w:bCs/>
          <w:sz w:val="28"/>
          <w:szCs w:val="28"/>
        </w:rPr>
      </w:pPr>
      <w:r w:rsidRPr="000A534A">
        <w:rPr>
          <w:sz w:val="28"/>
          <w:szCs w:val="28"/>
        </w:rPr>
        <w:t>рассмотрев в открытом судебном заседании дело об ад</w:t>
      </w:r>
      <w:r w:rsidRPr="000A534A" w:rsidR="009A39D7">
        <w:rPr>
          <w:sz w:val="28"/>
          <w:szCs w:val="28"/>
        </w:rPr>
        <w:t xml:space="preserve">министративном правонарушении, </w:t>
      </w:r>
      <w:r w:rsidRPr="000A534A">
        <w:rPr>
          <w:sz w:val="28"/>
          <w:szCs w:val="28"/>
        </w:rPr>
        <w:t>предусмотренном ч. 1 ст. 12.8 КРФ</w:t>
      </w:r>
      <w:r w:rsidRPr="000A534A" w:rsidR="00AD0C04">
        <w:rPr>
          <w:sz w:val="28"/>
          <w:szCs w:val="28"/>
        </w:rPr>
        <w:t xml:space="preserve"> </w:t>
      </w:r>
      <w:r w:rsidRPr="000A534A">
        <w:rPr>
          <w:sz w:val="28"/>
          <w:szCs w:val="28"/>
        </w:rPr>
        <w:t>о</w:t>
      </w:r>
      <w:r w:rsidRPr="000A534A" w:rsidR="00AD0C04">
        <w:rPr>
          <w:sz w:val="28"/>
          <w:szCs w:val="28"/>
        </w:rPr>
        <w:t xml:space="preserve">б </w:t>
      </w:r>
      <w:r w:rsidRPr="000A534A">
        <w:rPr>
          <w:sz w:val="28"/>
          <w:szCs w:val="28"/>
        </w:rPr>
        <w:t>АП в отношении</w:t>
      </w:r>
    </w:p>
    <w:p w:rsidR="009A56D0" w:rsidRPr="000A534A" w:rsidP="00F43010">
      <w:pPr>
        <w:ind w:left="2552"/>
        <w:jc w:val="both"/>
        <w:rPr>
          <w:sz w:val="28"/>
          <w:szCs w:val="28"/>
        </w:rPr>
      </w:pPr>
      <w:r w:rsidRPr="000A534A">
        <w:rPr>
          <w:sz w:val="28"/>
          <w:szCs w:val="28"/>
        </w:rPr>
        <w:t>В</w:t>
      </w:r>
      <w:r w:rsidRPr="000A534A" w:rsidR="000A534A">
        <w:rPr>
          <w:sz w:val="28"/>
          <w:szCs w:val="28"/>
        </w:rPr>
        <w:t>.</w:t>
      </w:r>
    </w:p>
    <w:p w:rsidR="007A0979" w:rsidRPr="000A534A" w:rsidP="0044468A">
      <w:pPr>
        <w:tabs>
          <w:tab w:val="left" w:pos="7655"/>
        </w:tabs>
        <w:ind w:left="1701"/>
        <w:jc w:val="both"/>
        <w:rPr>
          <w:sz w:val="28"/>
          <w:szCs w:val="28"/>
        </w:rPr>
      </w:pPr>
    </w:p>
    <w:p w:rsidR="0082179C" w:rsidRPr="000A534A" w:rsidP="002A2EE1">
      <w:pPr>
        <w:jc w:val="center"/>
        <w:rPr>
          <w:bCs/>
          <w:sz w:val="28"/>
          <w:szCs w:val="28"/>
        </w:rPr>
      </w:pPr>
      <w:r w:rsidRPr="000A534A">
        <w:rPr>
          <w:bCs/>
          <w:sz w:val="28"/>
          <w:szCs w:val="28"/>
        </w:rPr>
        <w:t>У С Т А Н О В И Л:</w:t>
      </w:r>
    </w:p>
    <w:p w:rsidR="007A0979" w:rsidRPr="000A534A" w:rsidP="002A2EE1">
      <w:pPr>
        <w:jc w:val="center"/>
        <w:rPr>
          <w:bCs/>
          <w:sz w:val="28"/>
          <w:szCs w:val="28"/>
        </w:rPr>
      </w:pPr>
    </w:p>
    <w:p w:rsidR="00DA6782" w:rsidRPr="000A534A" w:rsidP="006C6AAA">
      <w:pPr>
        <w:ind w:firstLine="720"/>
        <w:jc w:val="both"/>
        <w:rPr>
          <w:sz w:val="28"/>
          <w:szCs w:val="28"/>
        </w:rPr>
      </w:pPr>
      <w:r w:rsidRPr="000A534A">
        <w:rPr>
          <w:sz w:val="28"/>
          <w:szCs w:val="28"/>
        </w:rPr>
        <w:t>22</w:t>
      </w:r>
      <w:r w:rsidRPr="000A534A" w:rsidR="004C6E02">
        <w:rPr>
          <w:sz w:val="28"/>
          <w:szCs w:val="28"/>
        </w:rPr>
        <w:t>.</w:t>
      </w:r>
      <w:r w:rsidRPr="000A534A" w:rsidR="006E125D">
        <w:rPr>
          <w:sz w:val="28"/>
          <w:szCs w:val="28"/>
        </w:rPr>
        <w:t>0</w:t>
      </w:r>
      <w:r w:rsidRPr="000A534A" w:rsidR="00F43010">
        <w:rPr>
          <w:sz w:val="28"/>
          <w:szCs w:val="28"/>
        </w:rPr>
        <w:t>1</w:t>
      </w:r>
      <w:r w:rsidRPr="000A534A" w:rsidR="00D442A8">
        <w:rPr>
          <w:sz w:val="28"/>
          <w:szCs w:val="28"/>
        </w:rPr>
        <w:t>.20</w:t>
      </w:r>
      <w:r w:rsidRPr="000A534A" w:rsidR="001E1C94">
        <w:rPr>
          <w:sz w:val="28"/>
          <w:szCs w:val="28"/>
        </w:rPr>
        <w:t>2</w:t>
      </w:r>
      <w:r w:rsidRPr="000A534A" w:rsidR="00F43010">
        <w:rPr>
          <w:sz w:val="28"/>
          <w:szCs w:val="28"/>
        </w:rPr>
        <w:t>4</w:t>
      </w:r>
      <w:r w:rsidRPr="000A534A" w:rsidR="008717FF">
        <w:rPr>
          <w:sz w:val="28"/>
          <w:szCs w:val="28"/>
        </w:rPr>
        <w:t xml:space="preserve">, в </w:t>
      </w:r>
      <w:r w:rsidRPr="000A534A">
        <w:rPr>
          <w:sz w:val="28"/>
          <w:szCs w:val="28"/>
        </w:rPr>
        <w:t>00</w:t>
      </w:r>
      <w:r w:rsidRPr="000A534A" w:rsidR="00D442A8">
        <w:rPr>
          <w:sz w:val="28"/>
          <w:szCs w:val="28"/>
        </w:rPr>
        <w:t xml:space="preserve"> час</w:t>
      </w:r>
      <w:r w:rsidRPr="000A534A" w:rsidR="007A02D5">
        <w:rPr>
          <w:sz w:val="28"/>
          <w:szCs w:val="28"/>
        </w:rPr>
        <w:t xml:space="preserve"> </w:t>
      </w:r>
      <w:r w:rsidRPr="000A534A">
        <w:rPr>
          <w:sz w:val="28"/>
          <w:szCs w:val="28"/>
        </w:rPr>
        <w:t>23</w:t>
      </w:r>
      <w:r w:rsidRPr="000A534A" w:rsidR="009E4196">
        <w:rPr>
          <w:sz w:val="28"/>
          <w:szCs w:val="28"/>
        </w:rPr>
        <w:t xml:space="preserve"> мин.</w:t>
      </w:r>
      <w:r w:rsidRPr="000A534A">
        <w:rPr>
          <w:sz w:val="28"/>
          <w:szCs w:val="28"/>
        </w:rPr>
        <w:t xml:space="preserve">, г. </w:t>
      </w:r>
      <w:r w:rsidRPr="000A534A" w:rsidR="009E6435">
        <w:rPr>
          <w:sz w:val="28"/>
          <w:szCs w:val="28"/>
        </w:rPr>
        <w:t>Санкт -Петербург</w:t>
      </w:r>
      <w:r w:rsidRPr="000A534A">
        <w:rPr>
          <w:sz w:val="28"/>
          <w:szCs w:val="28"/>
        </w:rPr>
        <w:t xml:space="preserve"> пр.  Новочеркасский, 64С2</w:t>
      </w:r>
      <w:r w:rsidRPr="000A534A" w:rsidR="0062560C">
        <w:rPr>
          <w:sz w:val="28"/>
          <w:szCs w:val="28"/>
        </w:rPr>
        <w:t>,</w:t>
      </w:r>
      <w:r w:rsidRPr="000A534A">
        <w:rPr>
          <w:sz w:val="28"/>
          <w:szCs w:val="28"/>
        </w:rPr>
        <w:t xml:space="preserve"> </w:t>
      </w:r>
      <w:r w:rsidRPr="000A534A" w:rsidR="00C0119A">
        <w:rPr>
          <w:sz w:val="28"/>
          <w:szCs w:val="28"/>
        </w:rPr>
        <w:t xml:space="preserve">водитель </w:t>
      </w:r>
      <w:r w:rsidRPr="000A534A" w:rsidR="006C6AAA">
        <w:rPr>
          <w:sz w:val="28"/>
          <w:szCs w:val="28"/>
        </w:rPr>
        <w:t>В.</w:t>
      </w:r>
      <w:r w:rsidRPr="000A534A" w:rsidR="00C0119A">
        <w:rPr>
          <w:sz w:val="28"/>
          <w:szCs w:val="28"/>
        </w:rPr>
        <w:t xml:space="preserve"> в нарушение п.2.7 ПДД РФ</w:t>
      </w:r>
      <w:r w:rsidRPr="000A534A" w:rsidR="007A02D5">
        <w:rPr>
          <w:sz w:val="28"/>
          <w:szCs w:val="28"/>
        </w:rPr>
        <w:t xml:space="preserve"> </w:t>
      </w:r>
      <w:r w:rsidRPr="000A534A" w:rsidR="00DB283C">
        <w:rPr>
          <w:sz w:val="28"/>
          <w:szCs w:val="28"/>
        </w:rPr>
        <w:t>управля</w:t>
      </w:r>
      <w:r w:rsidRPr="000A534A" w:rsidR="004C6E02">
        <w:rPr>
          <w:sz w:val="28"/>
          <w:szCs w:val="28"/>
        </w:rPr>
        <w:t>л</w:t>
      </w:r>
      <w:r w:rsidRPr="000A534A" w:rsidR="007A02D5">
        <w:rPr>
          <w:sz w:val="28"/>
          <w:szCs w:val="28"/>
        </w:rPr>
        <w:t xml:space="preserve"> </w:t>
      </w:r>
      <w:r w:rsidRPr="000A534A" w:rsidR="006C6AAA">
        <w:rPr>
          <w:sz w:val="28"/>
          <w:szCs w:val="28"/>
        </w:rPr>
        <w:t>транспортным средство</w:t>
      </w:r>
      <w:r w:rsidRPr="000A534A" w:rsidR="000A534A">
        <w:rPr>
          <w:sz w:val="28"/>
          <w:szCs w:val="28"/>
        </w:rPr>
        <w:t>м</w:t>
      </w:r>
      <w:r w:rsidRPr="000A534A" w:rsidR="00D442A8">
        <w:rPr>
          <w:sz w:val="28"/>
          <w:szCs w:val="28"/>
        </w:rPr>
        <w:t>,</w:t>
      </w:r>
      <w:r w:rsidRPr="000A534A" w:rsidR="00390799">
        <w:rPr>
          <w:sz w:val="28"/>
          <w:szCs w:val="28"/>
        </w:rPr>
        <w:t xml:space="preserve"> </w:t>
      </w:r>
      <w:r w:rsidRPr="000A534A" w:rsidR="00C0119A">
        <w:rPr>
          <w:sz w:val="28"/>
          <w:szCs w:val="28"/>
        </w:rPr>
        <w:t>наход</w:t>
      </w:r>
      <w:r w:rsidRPr="000A534A" w:rsidR="00F3072D">
        <w:rPr>
          <w:sz w:val="28"/>
          <w:szCs w:val="28"/>
        </w:rPr>
        <w:t>ясь</w:t>
      </w:r>
      <w:r w:rsidRPr="000A534A" w:rsidR="00C0119A">
        <w:rPr>
          <w:sz w:val="28"/>
          <w:szCs w:val="28"/>
        </w:rPr>
        <w:t xml:space="preserve"> в состоянии опьянения </w:t>
      </w:r>
      <w:r w:rsidRPr="000A534A" w:rsidR="00D442A8">
        <w:rPr>
          <w:sz w:val="28"/>
          <w:szCs w:val="28"/>
        </w:rPr>
        <w:t xml:space="preserve">и такие действия не содержат уголовно наказуемого </w:t>
      </w:r>
      <w:r w:rsidRPr="000A534A" w:rsidR="00265554">
        <w:rPr>
          <w:sz w:val="28"/>
          <w:szCs w:val="28"/>
        </w:rPr>
        <w:t>деяния</w:t>
      </w:r>
      <w:r w:rsidRPr="000A534A" w:rsidR="00A63977">
        <w:rPr>
          <w:sz w:val="28"/>
          <w:szCs w:val="28"/>
        </w:rPr>
        <w:t>.</w:t>
      </w:r>
      <w:r w:rsidRPr="000A534A" w:rsidR="006C6AAA">
        <w:rPr>
          <w:sz w:val="28"/>
          <w:szCs w:val="28"/>
        </w:rPr>
        <w:t xml:space="preserve"> Состояние </w:t>
      </w:r>
      <w:r w:rsidRPr="000A534A" w:rsidR="00ED117D">
        <w:rPr>
          <w:sz w:val="28"/>
          <w:szCs w:val="28"/>
        </w:rPr>
        <w:t>опьянения установлено</w:t>
      </w:r>
      <w:r w:rsidRPr="000A534A" w:rsidR="006C6AAA">
        <w:rPr>
          <w:sz w:val="28"/>
          <w:szCs w:val="28"/>
        </w:rPr>
        <w:t xml:space="preserve"> прибором </w:t>
      </w:r>
      <w:r w:rsidRPr="000A534A" w:rsidR="006C6AAA">
        <w:rPr>
          <w:sz w:val="28"/>
          <w:szCs w:val="28"/>
        </w:rPr>
        <w:t>Алкотектор</w:t>
      </w:r>
      <w:r w:rsidRPr="000A534A" w:rsidR="006C6AAA">
        <w:rPr>
          <w:sz w:val="28"/>
          <w:szCs w:val="28"/>
        </w:rPr>
        <w:t xml:space="preserve"> Юпитер</w:t>
      </w:r>
      <w:r w:rsidRPr="000A534A" w:rsidR="00824081">
        <w:rPr>
          <w:sz w:val="28"/>
          <w:szCs w:val="28"/>
        </w:rPr>
        <w:t xml:space="preserve"> </w:t>
      </w:r>
      <w:r w:rsidRPr="000A534A" w:rsidR="006C6AAA">
        <w:rPr>
          <w:sz w:val="28"/>
          <w:szCs w:val="28"/>
        </w:rPr>
        <w:t>-</w:t>
      </w:r>
      <w:r w:rsidRPr="000A534A" w:rsidR="00824081">
        <w:rPr>
          <w:sz w:val="28"/>
          <w:szCs w:val="28"/>
        </w:rPr>
        <w:t xml:space="preserve"> </w:t>
      </w:r>
      <w:r w:rsidRPr="000A534A" w:rsidR="006C6AAA">
        <w:rPr>
          <w:sz w:val="28"/>
          <w:szCs w:val="28"/>
        </w:rPr>
        <w:t>К</w:t>
      </w:r>
      <w:r w:rsidRPr="000A534A" w:rsidR="00ED117D">
        <w:rPr>
          <w:sz w:val="28"/>
          <w:szCs w:val="28"/>
        </w:rPr>
        <w:t xml:space="preserve"> </w:t>
      </w:r>
      <w:r w:rsidRPr="000A534A" w:rsidR="00ED117D">
        <w:rPr>
          <w:sz w:val="28"/>
          <w:szCs w:val="28"/>
          <w:lang w:val="en-US"/>
        </w:rPr>
        <w:t>N</w:t>
      </w:r>
      <w:r w:rsidRPr="000A534A" w:rsidR="00ED117D">
        <w:rPr>
          <w:sz w:val="28"/>
          <w:szCs w:val="28"/>
        </w:rPr>
        <w:t xml:space="preserve">010844 </w:t>
      </w:r>
      <w:r w:rsidRPr="000A534A" w:rsidR="00ED117D">
        <w:rPr>
          <w:sz w:val="28"/>
          <w:szCs w:val="28"/>
          <w:lang w:val="en-US"/>
        </w:rPr>
        <w:t>c</w:t>
      </w:r>
      <w:r w:rsidRPr="000A534A" w:rsidR="00ED117D">
        <w:rPr>
          <w:sz w:val="28"/>
          <w:szCs w:val="28"/>
        </w:rPr>
        <w:t xml:space="preserve"> результатом 0,753 мг/л. </w:t>
      </w:r>
    </w:p>
    <w:p w:rsidR="002E7010" w:rsidRPr="000A534A" w:rsidP="002E7010">
      <w:pPr>
        <w:ind w:firstLine="709"/>
        <w:jc w:val="both"/>
        <w:rPr>
          <w:sz w:val="28"/>
          <w:szCs w:val="28"/>
        </w:rPr>
      </w:pPr>
      <w:r w:rsidRPr="000A534A">
        <w:rPr>
          <w:sz w:val="28"/>
          <w:szCs w:val="28"/>
        </w:rPr>
        <w:t>В судебное заседани</w:t>
      </w:r>
      <w:r w:rsidRPr="000A534A" w:rsidR="00ED117D">
        <w:rPr>
          <w:sz w:val="28"/>
          <w:szCs w:val="28"/>
        </w:rPr>
        <w:t>е В.</w:t>
      </w:r>
      <w:r w:rsidRPr="000A534A">
        <w:rPr>
          <w:sz w:val="28"/>
          <w:szCs w:val="28"/>
        </w:rPr>
        <w:t xml:space="preserve"> не явился, ходатайствовал о рассмотрении дела в его отсутствие. Вину признает, в содеянном раскаивается.</w:t>
      </w:r>
    </w:p>
    <w:p w:rsidR="002E7010" w:rsidRPr="000A534A" w:rsidP="002E7010">
      <w:pPr>
        <w:pStyle w:val="BodyText2"/>
        <w:spacing w:after="0" w:line="240" w:lineRule="auto"/>
        <w:ind w:firstLine="709"/>
        <w:jc w:val="both"/>
        <w:rPr>
          <w:color w:val="000000"/>
          <w:sz w:val="28"/>
          <w:szCs w:val="28"/>
        </w:rPr>
      </w:pPr>
      <w:r w:rsidRPr="000A534A">
        <w:rPr>
          <w:color w:val="000000"/>
          <w:sz w:val="28"/>
          <w:szCs w:val="28"/>
        </w:rPr>
        <w:t>Изучив материалы дела об административном правонарушении, суд приходит к следующему.</w:t>
      </w:r>
    </w:p>
    <w:p w:rsidR="002E7010" w:rsidRPr="000A534A" w:rsidP="002E7010">
      <w:pPr>
        <w:autoSpaceDE w:val="0"/>
        <w:autoSpaceDN w:val="0"/>
        <w:adjustRightInd w:val="0"/>
        <w:ind w:firstLine="708"/>
        <w:jc w:val="both"/>
        <w:rPr>
          <w:sz w:val="28"/>
          <w:szCs w:val="28"/>
        </w:rPr>
      </w:pPr>
      <w:r w:rsidRPr="000A534A">
        <w:rPr>
          <w:sz w:val="28"/>
          <w:szCs w:val="28"/>
        </w:rPr>
        <w:t xml:space="preserve">В силу пункта 2.7 Правил дорожного движения Российской Федерации, утвержденных Постановлением Правительства Российской Федерации от 23.10. 1993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2E7010" w:rsidRPr="000A534A" w:rsidP="002E7010">
      <w:pPr>
        <w:autoSpaceDE w:val="0"/>
        <w:autoSpaceDN w:val="0"/>
        <w:adjustRightInd w:val="0"/>
        <w:ind w:firstLine="708"/>
        <w:jc w:val="both"/>
        <w:rPr>
          <w:sz w:val="28"/>
          <w:szCs w:val="28"/>
        </w:rPr>
      </w:pPr>
      <w:r w:rsidRPr="000A534A">
        <w:rPr>
          <w:sz w:val="28"/>
          <w:szCs w:val="28"/>
        </w:rPr>
        <w:t>Административная ответственность за управление транспортным средством водителем, находящимся в состоянии опьянения, предусмотрена частью 1 статьи 12.8 Кодекса Российской Федерации об административных правонарушениях.</w:t>
      </w:r>
    </w:p>
    <w:p w:rsidR="002E7010" w:rsidRPr="000A534A" w:rsidP="002E7010">
      <w:pPr>
        <w:autoSpaceDE w:val="0"/>
        <w:autoSpaceDN w:val="0"/>
        <w:adjustRightInd w:val="0"/>
        <w:ind w:firstLine="708"/>
        <w:jc w:val="both"/>
        <w:rPr>
          <w:sz w:val="28"/>
          <w:szCs w:val="28"/>
        </w:rPr>
      </w:pPr>
      <w:r w:rsidRPr="000A534A">
        <w:rPr>
          <w:sz w:val="28"/>
          <w:szCs w:val="28"/>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статьи 27.12 Кодекса Российской Федерации об административных правонарушениях.</w:t>
      </w:r>
    </w:p>
    <w:p w:rsidR="002E7010" w:rsidRPr="000A534A" w:rsidP="009E6435">
      <w:pPr>
        <w:pStyle w:val="BodyTextIndent3"/>
        <w:spacing w:after="0"/>
        <w:ind w:left="0" w:firstLine="708"/>
        <w:jc w:val="both"/>
        <w:rPr>
          <w:sz w:val="28"/>
          <w:szCs w:val="28"/>
        </w:rPr>
      </w:pPr>
      <w:r w:rsidRPr="000A534A">
        <w:rPr>
          <w:sz w:val="28"/>
          <w:szCs w:val="28"/>
        </w:rPr>
        <w:t>Вина В.</w:t>
      </w:r>
      <w:r w:rsidRPr="000A534A">
        <w:rPr>
          <w:sz w:val="28"/>
          <w:szCs w:val="28"/>
        </w:rPr>
        <w:t xml:space="preserve"> в совершении правонарушения, предусмотренного ч.1 ст.</w:t>
      </w:r>
      <w:r w:rsidRPr="000A534A">
        <w:t> </w:t>
      </w:r>
      <w:r w:rsidRPr="000A534A">
        <w:rPr>
          <w:sz w:val="28"/>
          <w:szCs w:val="28"/>
        </w:rPr>
        <w:t>12.8 Кодекса РФ об административных правонарушениях, подтверждена исследованными в судебном заседании письменными доказательствами, а именно: протоколом об админис</w:t>
      </w:r>
      <w:r w:rsidRPr="000A534A">
        <w:rPr>
          <w:sz w:val="28"/>
          <w:szCs w:val="28"/>
        </w:rPr>
        <w:t>тративном правонарушении 178 АБ №053181 от 22</w:t>
      </w:r>
      <w:r w:rsidRPr="000A534A">
        <w:rPr>
          <w:sz w:val="28"/>
          <w:szCs w:val="28"/>
        </w:rPr>
        <w:t>.0</w:t>
      </w:r>
      <w:r w:rsidRPr="000A534A" w:rsidR="009E4196">
        <w:rPr>
          <w:sz w:val="28"/>
          <w:szCs w:val="28"/>
        </w:rPr>
        <w:t>1.2024</w:t>
      </w:r>
      <w:r w:rsidRPr="000A534A">
        <w:rPr>
          <w:sz w:val="28"/>
          <w:szCs w:val="28"/>
        </w:rPr>
        <w:t xml:space="preserve">; протоколом об отстранении от управления транспортным средством </w:t>
      </w:r>
      <w:r w:rsidRPr="000A534A">
        <w:rPr>
          <w:sz w:val="28"/>
          <w:szCs w:val="28"/>
        </w:rPr>
        <w:t>178 АБ №017741 от 22</w:t>
      </w:r>
      <w:r w:rsidRPr="000A534A">
        <w:rPr>
          <w:sz w:val="28"/>
          <w:szCs w:val="28"/>
        </w:rPr>
        <w:t>.0</w:t>
      </w:r>
      <w:r w:rsidRPr="000A534A" w:rsidR="009E4196">
        <w:rPr>
          <w:sz w:val="28"/>
          <w:szCs w:val="28"/>
        </w:rPr>
        <w:t>1.2024</w:t>
      </w:r>
      <w:r w:rsidRPr="000A534A">
        <w:rPr>
          <w:sz w:val="28"/>
          <w:szCs w:val="28"/>
        </w:rPr>
        <w:t xml:space="preserve">; </w:t>
      </w:r>
      <w:r w:rsidRPr="000A534A" w:rsidR="00CD2BBD">
        <w:rPr>
          <w:sz w:val="28"/>
          <w:szCs w:val="28"/>
        </w:rPr>
        <w:t xml:space="preserve">актом </w:t>
      </w:r>
      <w:r w:rsidRPr="000A534A">
        <w:rPr>
          <w:sz w:val="28"/>
          <w:szCs w:val="28"/>
        </w:rPr>
        <w:t xml:space="preserve">178 АБ № 016 520 </w:t>
      </w:r>
      <w:r w:rsidRPr="000A534A" w:rsidR="00CD2BBD">
        <w:rPr>
          <w:sz w:val="28"/>
          <w:szCs w:val="28"/>
        </w:rPr>
        <w:t>освидетельствования на состояние алко</w:t>
      </w:r>
      <w:r w:rsidRPr="000A534A" w:rsidR="009E4196">
        <w:rPr>
          <w:sz w:val="28"/>
          <w:szCs w:val="28"/>
        </w:rPr>
        <w:t xml:space="preserve">гольного опьянения </w:t>
      </w:r>
      <w:r w:rsidRPr="000A534A">
        <w:rPr>
          <w:sz w:val="28"/>
          <w:szCs w:val="28"/>
        </w:rPr>
        <w:t xml:space="preserve"> от 22</w:t>
      </w:r>
      <w:r w:rsidRPr="000A534A" w:rsidR="009E4196">
        <w:rPr>
          <w:sz w:val="28"/>
          <w:szCs w:val="28"/>
        </w:rPr>
        <w:t>.01.2024</w:t>
      </w:r>
      <w:r w:rsidRPr="000A534A" w:rsidR="00CD2BBD">
        <w:rPr>
          <w:sz w:val="28"/>
          <w:szCs w:val="28"/>
        </w:rPr>
        <w:t>, с результатом алкотестера</w:t>
      </w:r>
      <w:r w:rsidRPr="000A534A">
        <w:rPr>
          <w:sz w:val="28"/>
          <w:szCs w:val="28"/>
        </w:rPr>
        <w:t xml:space="preserve"> 0,753</w:t>
      </w:r>
      <w:r w:rsidRPr="000A534A" w:rsidR="009E4196">
        <w:rPr>
          <w:sz w:val="28"/>
          <w:szCs w:val="28"/>
        </w:rPr>
        <w:t xml:space="preserve"> </w:t>
      </w:r>
      <w:r w:rsidRPr="000A534A" w:rsidR="009E4196">
        <w:rPr>
          <w:sz w:val="28"/>
          <w:szCs w:val="28"/>
        </w:rPr>
        <w:t>мг/л</w:t>
      </w:r>
      <w:r w:rsidRPr="000A534A" w:rsidR="00CD2BBD">
        <w:rPr>
          <w:sz w:val="28"/>
          <w:szCs w:val="28"/>
        </w:rPr>
        <w:t xml:space="preserve">; </w:t>
      </w:r>
      <w:r w:rsidRPr="000A534A">
        <w:rPr>
          <w:sz w:val="28"/>
          <w:szCs w:val="28"/>
        </w:rPr>
        <w:t xml:space="preserve">копией свидетельства о поверке № С-СП/07-03-2023/228481875 средства измерений; </w:t>
      </w:r>
      <w:r w:rsidRPr="000A534A">
        <w:rPr>
          <w:sz w:val="28"/>
          <w:szCs w:val="28"/>
        </w:rPr>
        <w:t xml:space="preserve">протоколом о задержании транспортного средства </w:t>
      </w:r>
      <w:r w:rsidRPr="000A534A">
        <w:rPr>
          <w:sz w:val="28"/>
          <w:szCs w:val="28"/>
        </w:rPr>
        <w:t>178 АБ №100207 от 22</w:t>
      </w:r>
      <w:r w:rsidRPr="000A534A">
        <w:rPr>
          <w:sz w:val="28"/>
          <w:szCs w:val="28"/>
        </w:rPr>
        <w:t>.0</w:t>
      </w:r>
      <w:r w:rsidRPr="000A534A" w:rsidR="009E4196">
        <w:rPr>
          <w:sz w:val="28"/>
          <w:szCs w:val="28"/>
        </w:rPr>
        <w:t xml:space="preserve">1.2024; </w:t>
      </w:r>
      <w:r w:rsidRPr="000A534A">
        <w:rPr>
          <w:sz w:val="28"/>
          <w:szCs w:val="28"/>
        </w:rPr>
        <w:t xml:space="preserve">актом №5 лот №5 приема - передачи задержанного транспортного средства на специализированную стоянку от 22.01.2024; </w:t>
      </w:r>
      <w:r w:rsidRPr="000A534A" w:rsidR="005940F8">
        <w:rPr>
          <w:sz w:val="28"/>
          <w:szCs w:val="28"/>
        </w:rPr>
        <w:t>рапортом</w:t>
      </w:r>
      <w:r w:rsidRPr="000A534A" w:rsidR="009E4196">
        <w:rPr>
          <w:sz w:val="28"/>
          <w:szCs w:val="28"/>
        </w:rPr>
        <w:t xml:space="preserve"> </w:t>
      </w:r>
      <w:r w:rsidRPr="000A534A" w:rsidR="005940F8">
        <w:rPr>
          <w:sz w:val="28"/>
          <w:szCs w:val="28"/>
        </w:rPr>
        <w:t>с</w:t>
      </w:r>
      <w:r w:rsidRPr="000A534A">
        <w:rPr>
          <w:sz w:val="28"/>
          <w:szCs w:val="28"/>
        </w:rPr>
        <w:t xml:space="preserve">т. инспектора </w:t>
      </w:r>
      <w:r w:rsidRPr="000A534A" w:rsidR="009E6435">
        <w:rPr>
          <w:sz w:val="28"/>
          <w:szCs w:val="28"/>
        </w:rPr>
        <w:t xml:space="preserve">ДПС ОРДПС ГИБОО УМВД России по Красногвардейскому району г. Санкт-Петербург  </w:t>
      </w:r>
      <w:r w:rsidRPr="000A534A" w:rsidR="009E6435">
        <w:rPr>
          <w:sz w:val="28"/>
          <w:szCs w:val="28"/>
        </w:rPr>
        <w:t>Велесевич</w:t>
      </w:r>
      <w:r w:rsidRPr="000A534A" w:rsidR="009E6435">
        <w:rPr>
          <w:sz w:val="28"/>
          <w:szCs w:val="28"/>
        </w:rPr>
        <w:t xml:space="preserve"> К.В. от 22.01.2024; </w:t>
      </w:r>
      <w:r w:rsidRPr="000A534A" w:rsidR="009E4196">
        <w:rPr>
          <w:sz w:val="28"/>
          <w:szCs w:val="28"/>
        </w:rPr>
        <w:t xml:space="preserve">карточкой операции с ВУ, согласно которой водительское удостоверение </w:t>
      </w:r>
      <w:r w:rsidRPr="000A534A" w:rsidR="009E6435">
        <w:rPr>
          <w:sz w:val="28"/>
          <w:szCs w:val="28"/>
        </w:rPr>
        <w:t>В</w:t>
      </w:r>
      <w:r w:rsidRPr="000A534A">
        <w:rPr>
          <w:sz w:val="28"/>
          <w:szCs w:val="28"/>
        </w:rPr>
        <w:t>.</w:t>
      </w:r>
    </w:p>
    <w:p w:rsidR="002E7010" w:rsidRPr="000A534A" w:rsidP="002E7010">
      <w:pPr>
        <w:ind w:firstLine="720"/>
        <w:jc w:val="both"/>
        <w:rPr>
          <w:sz w:val="28"/>
          <w:szCs w:val="28"/>
        </w:rPr>
      </w:pPr>
      <w:r w:rsidRPr="000A534A">
        <w:rPr>
          <w:sz w:val="28"/>
          <w:szCs w:val="28"/>
        </w:rPr>
        <w:t xml:space="preserve">Таким образом, судьёй установлено, что в действиях </w:t>
      </w:r>
      <w:r w:rsidRPr="000A534A" w:rsidR="009E6435">
        <w:rPr>
          <w:sz w:val="28"/>
          <w:szCs w:val="28"/>
        </w:rPr>
        <w:t>В.</w:t>
      </w:r>
      <w:r w:rsidRPr="000A534A">
        <w:rPr>
          <w:sz w:val="28"/>
          <w:szCs w:val="28"/>
        </w:rPr>
        <w:t xml:space="preserve"> имеется состав правонарушения, предусмотренного ч. 1 ст. 12.8 Кодекса РФ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w:t>
      </w:r>
      <w:hyperlink r:id="rId5" w:history="1">
        <w:r w:rsidRPr="000A534A">
          <w:rPr>
            <w:sz w:val="28"/>
            <w:szCs w:val="28"/>
          </w:rPr>
          <w:t>деяния</w:t>
        </w:r>
      </w:hyperlink>
      <w:r w:rsidRPr="000A534A">
        <w:rPr>
          <w:sz w:val="28"/>
          <w:szCs w:val="28"/>
        </w:rPr>
        <w:t>.</w:t>
      </w:r>
    </w:p>
    <w:p w:rsidR="002E7010" w:rsidRPr="000A534A" w:rsidP="002E7010">
      <w:pPr>
        <w:pStyle w:val="ConsPlusNormal"/>
        <w:ind w:firstLine="708"/>
        <w:jc w:val="both"/>
        <w:rPr>
          <w:rFonts w:ascii="Times New Roman" w:hAnsi="Times New Roman" w:cs="Times New Roman"/>
          <w:sz w:val="28"/>
          <w:szCs w:val="28"/>
        </w:rPr>
      </w:pPr>
      <w:r w:rsidRPr="000A534A">
        <w:rPr>
          <w:rFonts w:ascii="Times New Roman" w:hAnsi="Times New Roman" w:cs="Times New Roman"/>
          <w:sz w:val="28"/>
          <w:szCs w:val="28"/>
        </w:rPr>
        <w:t xml:space="preserve">При назначении административного наказания суд учитывает характер административного правонарушения, личность </w:t>
      </w:r>
      <w:r w:rsidRPr="000A534A" w:rsidR="009E6435">
        <w:rPr>
          <w:rFonts w:ascii="Times New Roman" w:hAnsi="Times New Roman" w:cs="Times New Roman"/>
          <w:sz w:val="28"/>
          <w:szCs w:val="28"/>
        </w:rPr>
        <w:t>В.</w:t>
      </w:r>
      <w:r w:rsidRPr="000A534A">
        <w:rPr>
          <w:rFonts w:ascii="Times New Roman" w:hAnsi="Times New Roman" w:cs="Times New Roman"/>
          <w:sz w:val="28"/>
          <w:szCs w:val="28"/>
        </w:rPr>
        <w:t xml:space="preserve">, его имущественное положение. </w:t>
      </w:r>
    </w:p>
    <w:p w:rsidR="002E7010" w:rsidRPr="000A534A" w:rsidP="002E7010">
      <w:pPr>
        <w:autoSpaceDE w:val="0"/>
        <w:spacing w:line="240" w:lineRule="atLeast"/>
        <w:ind w:firstLine="709"/>
        <w:jc w:val="both"/>
        <w:rPr>
          <w:sz w:val="28"/>
          <w:szCs w:val="28"/>
        </w:rPr>
      </w:pPr>
      <w:r w:rsidRPr="000A534A">
        <w:rPr>
          <w:sz w:val="28"/>
          <w:szCs w:val="28"/>
        </w:rPr>
        <w:t xml:space="preserve">Обстоятельством, смягчающим административную ответственность </w:t>
      </w:r>
      <w:r w:rsidRPr="000A534A" w:rsidR="009E6435">
        <w:rPr>
          <w:sz w:val="28"/>
          <w:szCs w:val="28"/>
        </w:rPr>
        <w:t>В.</w:t>
      </w:r>
      <w:r w:rsidRPr="000A534A" w:rsidR="00721A88">
        <w:rPr>
          <w:sz w:val="28"/>
          <w:szCs w:val="28"/>
        </w:rPr>
        <w:t>,</w:t>
      </w:r>
      <w:r w:rsidRPr="000A534A">
        <w:rPr>
          <w:sz w:val="28"/>
          <w:szCs w:val="28"/>
        </w:rPr>
        <w:t xml:space="preserve"> в соответствии со ст.4.2 Кодекса Российской Федерации об административном правонарушении, является его раскаяние. </w:t>
      </w:r>
    </w:p>
    <w:p w:rsidR="009E6435" w:rsidRPr="000A534A" w:rsidP="009E6435">
      <w:pPr>
        <w:ind w:firstLine="708"/>
        <w:jc w:val="both"/>
        <w:rPr>
          <w:sz w:val="28"/>
          <w:szCs w:val="28"/>
        </w:rPr>
      </w:pPr>
      <w:r w:rsidRPr="000A534A">
        <w:rPr>
          <w:sz w:val="28"/>
          <w:szCs w:val="28"/>
        </w:rPr>
        <w:t>Обстоятельств, отягчающих его ответственность, в соответствии со ст. 4.3 Кодекса РФ об административных правонарушениях, судом не установлено.</w:t>
      </w:r>
    </w:p>
    <w:p w:rsidR="002E7010" w:rsidRPr="000A534A" w:rsidP="00D275EB">
      <w:pPr>
        <w:pStyle w:val="HTMLPreformatted"/>
        <w:ind w:firstLine="709"/>
        <w:contextualSpacing/>
        <w:jc w:val="both"/>
        <w:rPr>
          <w:rStyle w:val="Emphasis"/>
          <w:rFonts w:ascii="Times New Roman" w:hAnsi="Times New Roman"/>
          <w:i w:val="0"/>
          <w:iCs w:val="0"/>
          <w:sz w:val="28"/>
          <w:szCs w:val="28"/>
        </w:rPr>
      </w:pPr>
      <w:r w:rsidRPr="000A534A">
        <w:rPr>
          <w:rStyle w:val="Emphasis"/>
          <w:rFonts w:ascii="Times New Roman" w:hAnsi="Times New Roman"/>
          <w:i w:val="0"/>
          <w:sz w:val="28"/>
          <w:szCs w:val="28"/>
        </w:rPr>
        <w:t xml:space="preserve">Оснований для освобождения </w:t>
      </w:r>
      <w:r w:rsidRPr="000A534A" w:rsidR="009E6435">
        <w:rPr>
          <w:rFonts w:ascii="Times New Roman" w:hAnsi="Times New Roman"/>
          <w:sz w:val="28"/>
          <w:szCs w:val="28"/>
        </w:rPr>
        <w:t>В.</w:t>
      </w:r>
      <w:r w:rsidRPr="000A534A">
        <w:rPr>
          <w:rStyle w:val="Emphasis"/>
          <w:rFonts w:ascii="Times New Roman" w:hAnsi="Times New Roman"/>
          <w:i w:val="0"/>
          <w:sz w:val="28"/>
          <w:szCs w:val="28"/>
        </w:rPr>
        <w:t xml:space="preserve"> от административной ответственности, а также обстоятельств, исключающих производство по делу, мировым судьей не установлено.</w:t>
      </w:r>
    </w:p>
    <w:p w:rsidR="002E7010" w:rsidRPr="000A534A" w:rsidP="002E7010">
      <w:pPr>
        <w:autoSpaceDE w:val="0"/>
        <w:autoSpaceDN w:val="0"/>
        <w:adjustRightInd w:val="0"/>
        <w:spacing w:line="240" w:lineRule="atLeast"/>
        <w:ind w:firstLine="709"/>
        <w:jc w:val="both"/>
        <w:rPr>
          <w:sz w:val="28"/>
          <w:szCs w:val="28"/>
        </w:rPr>
      </w:pPr>
      <w:r w:rsidRPr="000A534A">
        <w:rPr>
          <w:sz w:val="28"/>
          <w:szCs w:val="28"/>
        </w:rPr>
        <w:t>В связи с чем, суд считает необходимым назначить</w:t>
      </w:r>
      <w:r w:rsidRPr="000A534A" w:rsidR="009E6435">
        <w:rPr>
          <w:sz w:val="28"/>
          <w:szCs w:val="28"/>
        </w:rPr>
        <w:t xml:space="preserve"> В.</w:t>
      </w:r>
      <w:r w:rsidRPr="000A534A">
        <w:rPr>
          <w:sz w:val="28"/>
          <w:szCs w:val="28"/>
        </w:rPr>
        <w:t xml:space="preserve">  наказание в виде административного штрафа в размере 30 000 рублей с лишением права управления транспортными средствами на срок 1 (один) год 6 (шесть) месяцев.</w:t>
      </w:r>
    </w:p>
    <w:p w:rsidR="002E7010" w:rsidRPr="000A534A" w:rsidP="002E7010">
      <w:pPr>
        <w:ind w:firstLine="708"/>
        <w:jc w:val="both"/>
        <w:rPr>
          <w:sz w:val="28"/>
          <w:szCs w:val="28"/>
        </w:rPr>
      </w:pPr>
      <w:r w:rsidRPr="000A534A">
        <w:rPr>
          <w:sz w:val="28"/>
          <w:szCs w:val="28"/>
        </w:rPr>
        <w:t xml:space="preserve">На основании изложенного и, руководствуясь </w:t>
      </w:r>
      <w:r w:rsidRPr="000A534A">
        <w:rPr>
          <w:sz w:val="28"/>
          <w:szCs w:val="28"/>
        </w:rPr>
        <w:t>ст.ст</w:t>
      </w:r>
      <w:r w:rsidRPr="000A534A">
        <w:rPr>
          <w:sz w:val="28"/>
          <w:szCs w:val="28"/>
        </w:rPr>
        <w:t>. 29.9, 29.10 Кодекса Российской Федерации об административных правонарушениях, суд</w:t>
      </w:r>
    </w:p>
    <w:p w:rsidR="002E7010" w:rsidRPr="000A534A" w:rsidP="002E7010">
      <w:pPr>
        <w:rPr>
          <w:bCs/>
          <w:sz w:val="16"/>
          <w:szCs w:val="16"/>
        </w:rPr>
      </w:pPr>
    </w:p>
    <w:p w:rsidR="002E7010" w:rsidRPr="000A534A" w:rsidP="002E7010">
      <w:pPr>
        <w:ind w:firstLine="283"/>
        <w:jc w:val="center"/>
        <w:rPr>
          <w:bCs/>
          <w:sz w:val="28"/>
          <w:szCs w:val="28"/>
        </w:rPr>
      </w:pPr>
      <w:r w:rsidRPr="000A534A">
        <w:rPr>
          <w:bCs/>
          <w:sz w:val="28"/>
          <w:szCs w:val="28"/>
        </w:rPr>
        <w:t>П О С Т А Н О В И Л:</w:t>
      </w:r>
    </w:p>
    <w:p w:rsidR="002E7010" w:rsidRPr="000A534A" w:rsidP="002E7010">
      <w:pPr>
        <w:ind w:firstLine="283"/>
        <w:jc w:val="center"/>
        <w:rPr>
          <w:bCs/>
          <w:sz w:val="16"/>
          <w:szCs w:val="16"/>
        </w:rPr>
      </w:pPr>
    </w:p>
    <w:p w:rsidR="002E7010" w:rsidRPr="000A534A" w:rsidP="002E7010">
      <w:pPr>
        <w:ind w:firstLine="720"/>
        <w:jc w:val="both"/>
        <w:rPr>
          <w:sz w:val="28"/>
          <w:szCs w:val="28"/>
        </w:rPr>
      </w:pPr>
      <w:r w:rsidRPr="000A534A">
        <w:rPr>
          <w:sz w:val="28"/>
          <w:szCs w:val="28"/>
        </w:rPr>
        <w:t>В</w:t>
      </w:r>
      <w:r w:rsidRPr="000A534A" w:rsidR="000A534A">
        <w:rPr>
          <w:sz w:val="28"/>
          <w:szCs w:val="28"/>
        </w:rPr>
        <w:t>.</w:t>
      </w:r>
      <w:r w:rsidRPr="000A534A">
        <w:rPr>
          <w:bCs/>
          <w:sz w:val="28"/>
          <w:szCs w:val="28"/>
        </w:rPr>
        <w:t xml:space="preserve"> признать виновным в совершении административного правонарушения, предусмотренного ч.1 ст.12.8 </w:t>
      </w:r>
      <w:r w:rsidRPr="000A534A">
        <w:rPr>
          <w:sz w:val="28"/>
          <w:szCs w:val="28"/>
        </w:rPr>
        <w:t>Кодекса Российской Федерации об административных правонарушениях, и назначить ему наказание в виде административного штрафа в размере 30 000 (тридцат</w:t>
      </w:r>
      <w:r w:rsidRPr="000A534A" w:rsidR="005940F8">
        <w:rPr>
          <w:sz w:val="28"/>
          <w:szCs w:val="28"/>
        </w:rPr>
        <w:t>и</w:t>
      </w:r>
      <w:r w:rsidRPr="000A534A">
        <w:rPr>
          <w:sz w:val="28"/>
          <w:szCs w:val="28"/>
        </w:rPr>
        <w:t xml:space="preserve"> тысяч) рублей с лишением права управления транспортными средствами на срок 1 (один) год 6 (шесть) месяцев.</w:t>
      </w:r>
    </w:p>
    <w:p w:rsidR="002E7010" w:rsidRPr="000A534A" w:rsidP="002E7010">
      <w:pPr>
        <w:ind w:firstLine="720"/>
        <w:jc w:val="both"/>
        <w:rPr>
          <w:sz w:val="28"/>
          <w:szCs w:val="28"/>
        </w:rPr>
      </w:pPr>
      <w:r w:rsidRPr="000A534A">
        <w:rPr>
          <w:sz w:val="28"/>
          <w:szCs w:val="28"/>
        </w:rPr>
        <w:t xml:space="preserve">Штраф подлежит перечислению на следующие банковские реквизиты: </w:t>
      </w:r>
    </w:p>
    <w:p w:rsidR="002E7010" w:rsidRPr="000A534A" w:rsidP="002E7010">
      <w:pPr>
        <w:jc w:val="both"/>
        <w:rPr>
          <w:sz w:val="28"/>
          <w:szCs w:val="28"/>
        </w:rPr>
      </w:pPr>
      <w:r w:rsidRPr="000A534A">
        <w:rPr>
          <w:sz w:val="28"/>
          <w:szCs w:val="28"/>
        </w:rPr>
        <w:t xml:space="preserve">УФК по </w:t>
      </w:r>
      <w:r w:rsidRPr="000A534A" w:rsidR="00824081">
        <w:rPr>
          <w:sz w:val="28"/>
          <w:szCs w:val="28"/>
        </w:rPr>
        <w:t>г. Санкт-Петербург (УГИБДД ГУ МВД России по г. Санкт-Петербургу в Ленинградской области), КПП</w:t>
      </w:r>
      <w:r w:rsidRPr="000A534A">
        <w:rPr>
          <w:sz w:val="28"/>
          <w:szCs w:val="28"/>
        </w:rPr>
        <w:t xml:space="preserve"> </w:t>
      </w:r>
      <w:r w:rsidRPr="000A534A" w:rsidR="00824081">
        <w:rPr>
          <w:sz w:val="28"/>
          <w:szCs w:val="28"/>
        </w:rPr>
        <w:t>781345001</w:t>
      </w:r>
      <w:r w:rsidRPr="000A534A">
        <w:rPr>
          <w:sz w:val="28"/>
          <w:szCs w:val="28"/>
        </w:rPr>
        <w:t xml:space="preserve">, ИНН </w:t>
      </w:r>
      <w:r w:rsidRPr="000A534A" w:rsidR="00824081">
        <w:rPr>
          <w:sz w:val="28"/>
          <w:szCs w:val="28"/>
        </w:rPr>
        <w:t>7830002600, код ОКТМО 40351000</w:t>
      </w:r>
      <w:r w:rsidRPr="000A534A">
        <w:rPr>
          <w:sz w:val="28"/>
          <w:szCs w:val="28"/>
        </w:rPr>
        <w:t xml:space="preserve">, счет </w:t>
      </w:r>
      <w:r w:rsidRPr="000A534A" w:rsidR="00824081">
        <w:rPr>
          <w:sz w:val="28"/>
          <w:szCs w:val="28"/>
        </w:rPr>
        <w:t>03100643000000017200</w:t>
      </w:r>
      <w:r w:rsidRPr="000A534A">
        <w:rPr>
          <w:sz w:val="28"/>
          <w:szCs w:val="28"/>
        </w:rPr>
        <w:t xml:space="preserve"> </w:t>
      </w:r>
      <w:r w:rsidRPr="000A534A" w:rsidR="00054DE4">
        <w:rPr>
          <w:sz w:val="28"/>
          <w:szCs w:val="28"/>
        </w:rPr>
        <w:t>в Северо</w:t>
      </w:r>
      <w:r w:rsidRPr="000A534A" w:rsidR="00824081">
        <w:rPr>
          <w:sz w:val="28"/>
          <w:szCs w:val="28"/>
        </w:rPr>
        <w:t>-Западное ГУ Банка России // УФК по г. Санкт-Петербургу г. Санкт-Петербург</w:t>
      </w:r>
      <w:r w:rsidRPr="000A534A" w:rsidR="00721A88">
        <w:rPr>
          <w:sz w:val="28"/>
          <w:szCs w:val="28"/>
        </w:rPr>
        <w:t>,</w:t>
      </w:r>
      <w:r w:rsidRPr="000A534A" w:rsidR="00824081">
        <w:rPr>
          <w:sz w:val="28"/>
          <w:szCs w:val="28"/>
        </w:rPr>
        <w:t xml:space="preserve"> БИК 014030106</w:t>
      </w:r>
      <w:r w:rsidRPr="000A534A">
        <w:rPr>
          <w:sz w:val="28"/>
          <w:szCs w:val="28"/>
        </w:rPr>
        <w:t>, КБК 188116</w:t>
      </w:r>
      <w:r w:rsidRPr="000A534A" w:rsidR="00824081">
        <w:rPr>
          <w:sz w:val="28"/>
          <w:szCs w:val="28"/>
        </w:rPr>
        <w:t>01123010001140</w:t>
      </w:r>
      <w:r w:rsidRPr="000A534A">
        <w:rPr>
          <w:sz w:val="28"/>
          <w:szCs w:val="28"/>
        </w:rPr>
        <w:t>, Кор./</w:t>
      </w:r>
      <w:r w:rsidRPr="000A534A">
        <w:rPr>
          <w:sz w:val="28"/>
          <w:szCs w:val="28"/>
        </w:rPr>
        <w:t>сч</w:t>
      </w:r>
      <w:r w:rsidRPr="000A534A">
        <w:rPr>
          <w:sz w:val="28"/>
          <w:szCs w:val="28"/>
        </w:rPr>
        <w:t xml:space="preserve">. </w:t>
      </w:r>
      <w:r w:rsidRPr="000A534A" w:rsidR="00824081">
        <w:rPr>
          <w:sz w:val="28"/>
          <w:szCs w:val="28"/>
        </w:rPr>
        <w:t>40102810945370000005, УИН 18810478240340000331</w:t>
      </w:r>
      <w:r w:rsidRPr="000A534A">
        <w:rPr>
          <w:sz w:val="28"/>
          <w:szCs w:val="28"/>
        </w:rPr>
        <w:t>.</w:t>
      </w:r>
    </w:p>
    <w:p w:rsidR="002E7010" w:rsidRPr="000A534A" w:rsidP="002E7010">
      <w:pPr>
        <w:spacing w:before="10" w:after="10"/>
        <w:ind w:right="-228" w:firstLine="708"/>
        <w:jc w:val="both"/>
        <w:rPr>
          <w:sz w:val="28"/>
          <w:szCs w:val="28"/>
        </w:rPr>
      </w:pPr>
      <w:r w:rsidRPr="000A534A">
        <w:rPr>
          <w:sz w:val="28"/>
          <w:szCs w:val="28"/>
        </w:rPr>
        <w:t>После уплаты штрафа квитанцию об уплате необходимо предоставить миро</w:t>
      </w:r>
      <w:r w:rsidRPr="000A534A" w:rsidR="00D275EB">
        <w:rPr>
          <w:sz w:val="28"/>
          <w:szCs w:val="28"/>
        </w:rPr>
        <w:t>вому судье судебного участка №2</w:t>
      </w:r>
      <w:r w:rsidRPr="000A534A">
        <w:rPr>
          <w:sz w:val="28"/>
          <w:szCs w:val="28"/>
        </w:rPr>
        <w:t xml:space="preserve"> Петровского района Ставропольского края по адресу: г. Светлоград, ул. Пушкина, 8.</w:t>
      </w:r>
    </w:p>
    <w:p w:rsidR="002E7010" w:rsidRPr="000A534A" w:rsidP="002E7010">
      <w:pPr>
        <w:autoSpaceDE w:val="0"/>
        <w:autoSpaceDN w:val="0"/>
        <w:adjustRightInd w:val="0"/>
        <w:spacing w:before="10" w:after="10"/>
        <w:ind w:right="-228" w:firstLine="708"/>
        <w:jc w:val="both"/>
        <w:rPr>
          <w:sz w:val="28"/>
          <w:szCs w:val="28"/>
        </w:rPr>
      </w:pPr>
      <w:r w:rsidRPr="000A534A">
        <w:rPr>
          <w:sz w:val="28"/>
          <w:szCs w:val="28"/>
        </w:rPr>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административный арест на срок до 15 суток либо обязательные работы на срок до пятидесяти часов.</w:t>
      </w:r>
    </w:p>
    <w:p w:rsidR="002E7010" w:rsidRPr="000A534A" w:rsidP="002E7010">
      <w:pPr>
        <w:ind w:firstLine="567"/>
        <w:jc w:val="both"/>
        <w:rPr>
          <w:sz w:val="28"/>
          <w:szCs w:val="28"/>
        </w:rPr>
      </w:pPr>
      <w:r w:rsidRPr="000A534A">
        <w:rPr>
          <w:sz w:val="28"/>
          <w:szCs w:val="28"/>
        </w:rPr>
        <w:t xml:space="preserve">В соответствии с ч.1 ст.32.6 Кодекса РФ об административных правонарушениях, исполнение постановления о </w:t>
      </w:r>
      <w:hyperlink r:id="rId6" w:history="1">
        <w:r w:rsidRPr="000A534A">
          <w:rPr>
            <w:sz w:val="28"/>
            <w:szCs w:val="28"/>
          </w:rPr>
          <w:t>лишении права</w:t>
        </w:r>
      </w:hyperlink>
      <w:r w:rsidRPr="000A534A">
        <w:rPr>
          <w:sz w:val="28"/>
          <w:szCs w:val="28"/>
        </w:rP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2E7010" w:rsidRPr="000A534A" w:rsidP="002E7010">
      <w:pPr>
        <w:ind w:firstLine="567"/>
        <w:jc w:val="both"/>
        <w:rPr>
          <w:sz w:val="28"/>
          <w:szCs w:val="28"/>
        </w:rPr>
      </w:pPr>
      <w:r w:rsidRPr="000A534A">
        <w:rPr>
          <w:sz w:val="28"/>
          <w:szCs w:val="28"/>
        </w:rPr>
        <w:t>В соответствии с ч.1 ст.32.7 Кодекса РФ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E7010" w:rsidRPr="000A534A" w:rsidP="002E7010">
      <w:pPr>
        <w:ind w:firstLine="567"/>
        <w:jc w:val="both"/>
        <w:rPr>
          <w:sz w:val="28"/>
          <w:szCs w:val="28"/>
        </w:rPr>
      </w:pPr>
      <w:r w:rsidRPr="000A534A">
        <w:rPr>
          <w:sz w:val="28"/>
          <w:szCs w:val="28"/>
        </w:rPr>
        <w:t xml:space="preserve">Разъяснить </w:t>
      </w:r>
      <w:r w:rsidRPr="000A534A" w:rsidR="00824081">
        <w:rPr>
          <w:sz w:val="28"/>
          <w:szCs w:val="28"/>
        </w:rPr>
        <w:t>В.</w:t>
      </w:r>
      <w:r w:rsidRPr="000A534A">
        <w:rPr>
          <w:sz w:val="28"/>
          <w:szCs w:val="28"/>
        </w:rPr>
        <w:t>, что согласно ч.1.1., ч. 2 ст. 32.7 Кодекса РФ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 в подразделение Госавтоинспекции, а в случае утраты указанных документов заявить об этом в данный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p>
    <w:p w:rsidR="002E7010" w:rsidRPr="000A534A" w:rsidP="002E7010">
      <w:pPr>
        <w:ind w:firstLine="720"/>
        <w:jc w:val="both"/>
        <w:rPr>
          <w:sz w:val="28"/>
          <w:szCs w:val="28"/>
        </w:rPr>
      </w:pPr>
      <w:r w:rsidRPr="000A534A">
        <w:rPr>
          <w:sz w:val="28"/>
          <w:szCs w:val="28"/>
        </w:rPr>
        <w:t>Заявления о распределении процессуальных издержек по делу не поступали.</w:t>
      </w:r>
    </w:p>
    <w:p w:rsidR="002E7010" w:rsidRPr="000A534A" w:rsidP="00824081">
      <w:pPr>
        <w:ind w:firstLine="720"/>
        <w:jc w:val="both"/>
        <w:rPr>
          <w:sz w:val="28"/>
          <w:szCs w:val="28"/>
        </w:rPr>
      </w:pPr>
      <w:r w:rsidRPr="000A534A">
        <w:rPr>
          <w:sz w:val="28"/>
          <w:szCs w:val="28"/>
        </w:rPr>
        <w:t xml:space="preserve">Копию постановления направить в </w:t>
      </w:r>
      <w:r w:rsidRPr="000A534A" w:rsidR="00D275EB">
        <w:rPr>
          <w:sz w:val="28"/>
          <w:szCs w:val="28"/>
        </w:rPr>
        <w:t xml:space="preserve">ОГИБДД </w:t>
      </w:r>
      <w:r w:rsidRPr="000A534A" w:rsidR="00824081">
        <w:rPr>
          <w:sz w:val="28"/>
          <w:szCs w:val="28"/>
        </w:rPr>
        <w:t>УМВД России по Красногвардейскому району г. Санкт -Петербург,</w:t>
      </w:r>
      <w:r w:rsidRPr="000A534A" w:rsidR="00054DE4">
        <w:rPr>
          <w:sz w:val="28"/>
          <w:szCs w:val="28"/>
        </w:rPr>
        <w:t xml:space="preserve"> В.</w:t>
      </w:r>
      <w:r w:rsidRPr="000A534A">
        <w:rPr>
          <w:sz w:val="28"/>
          <w:szCs w:val="28"/>
        </w:rPr>
        <w:t>, для сведения.</w:t>
      </w:r>
    </w:p>
    <w:p w:rsidR="002E7010" w:rsidRPr="000A534A" w:rsidP="00D275EB">
      <w:pPr>
        <w:ind w:firstLine="567"/>
        <w:jc w:val="both"/>
        <w:rPr>
          <w:sz w:val="28"/>
          <w:szCs w:val="28"/>
        </w:rPr>
      </w:pPr>
      <w:r w:rsidRPr="000A534A">
        <w:rPr>
          <w:sz w:val="28"/>
          <w:szCs w:val="28"/>
        </w:rPr>
        <w:t xml:space="preserve">Копию постановления направить в подразделение Госавтоинспекции (ОГИБДД отдела МВД России </w:t>
      </w:r>
      <w:r w:rsidRPr="000A534A" w:rsidR="00054DE4">
        <w:rPr>
          <w:sz w:val="28"/>
          <w:szCs w:val="28"/>
        </w:rPr>
        <w:t>«Петровский</w:t>
      </w:r>
      <w:r w:rsidRPr="000A534A" w:rsidR="00D275EB">
        <w:rPr>
          <w:sz w:val="28"/>
          <w:szCs w:val="28"/>
        </w:rPr>
        <w:t>»</w:t>
      </w:r>
      <w:r w:rsidRPr="000A534A">
        <w:rPr>
          <w:sz w:val="28"/>
          <w:szCs w:val="28"/>
        </w:rPr>
        <w:t>), в котором будет исполняться данное постановление об административном правонарушении, а также начальнику Государственной инспекции по надзору за состоянием тракторов, самоходных машин и дру</w:t>
      </w:r>
      <w:r w:rsidRPr="000A534A" w:rsidR="00D275EB">
        <w:rPr>
          <w:sz w:val="28"/>
          <w:szCs w:val="28"/>
        </w:rPr>
        <w:t>ги</w:t>
      </w:r>
      <w:r w:rsidRPr="000A534A" w:rsidR="00054DE4">
        <w:rPr>
          <w:sz w:val="28"/>
          <w:szCs w:val="28"/>
        </w:rPr>
        <w:t>х видов техники по Петровскому</w:t>
      </w:r>
      <w:r w:rsidRPr="000A534A">
        <w:rPr>
          <w:sz w:val="28"/>
          <w:szCs w:val="28"/>
        </w:rPr>
        <w:t xml:space="preserve"> району.</w:t>
      </w:r>
    </w:p>
    <w:p w:rsidR="002E7010" w:rsidRPr="000A534A" w:rsidP="002E7010">
      <w:pPr>
        <w:ind w:firstLine="709"/>
        <w:jc w:val="both"/>
        <w:rPr>
          <w:sz w:val="28"/>
          <w:szCs w:val="28"/>
        </w:rPr>
      </w:pPr>
      <w:r w:rsidRPr="000A534A">
        <w:rPr>
          <w:sz w:val="28"/>
          <w:szCs w:val="28"/>
        </w:rPr>
        <w:t>Постановление может быть обжаловано в Петровский районный суд Ставропольского края в течение десяти суток со дня вручения или получения копии постановления.</w:t>
      </w:r>
    </w:p>
    <w:p w:rsidR="002E7010" w:rsidRPr="000A534A" w:rsidP="002E7010">
      <w:pPr>
        <w:jc w:val="both"/>
        <w:rPr>
          <w:sz w:val="28"/>
          <w:szCs w:val="28"/>
        </w:rPr>
      </w:pPr>
    </w:p>
    <w:p w:rsidR="002E7010" w:rsidRPr="000A534A" w:rsidP="002E7010">
      <w:pPr>
        <w:jc w:val="both"/>
        <w:rPr>
          <w:sz w:val="28"/>
          <w:szCs w:val="28"/>
        </w:rPr>
      </w:pPr>
      <w:r w:rsidRPr="000A534A">
        <w:rPr>
          <w:sz w:val="28"/>
          <w:szCs w:val="28"/>
        </w:rPr>
        <w:t>Согласованно:</w:t>
      </w:r>
    </w:p>
    <w:p w:rsidR="002E7010" w:rsidP="002E7010">
      <w:pPr>
        <w:jc w:val="both"/>
        <w:rPr>
          <w:bCs/>
          <w:sz w:val="26"/>
          <w:szCs w:val="26"/>
        </w:rPr>
      </w:pPr>
      <w:r w:rsidRPr="000A534A">
        <w:rPr>
          <w:bCs/>
          <w:sz w:val="28"/>
          <w:szCs w:val="28"/>
        </w:rPr>
        <w:t>Мировой судья                                                                                               Е.В. Ляпун</w:t>
      </w:r>
    </w:p>
    <w:p w:rsidR="002E7010" w:rsidP="002E7010">
      <w:pPr>
        <w:spacing w:before="10" w:after="10"/>
        <w:ind w:right="-228" w:firstLine="708"/>
        <w:jc w:val="both"/>
        <w:rPr>
          <w:bCs/>
          <w:sz w:val="26"/>
          <w:szCs w:val="26"/>
        </w:rPr>
      </w:pPr>
    </w:p>
    <w:p w:rsidR="002E7010" w:rsidP="002E7010">
      <w:pPr>
        <w:spacing w:before="10" w:after="10"/>
        <w:ind w:right="-228" w:firstLine="708"/>
        <w:jc w:val="both"/>
        <w:rPr>
          <w:bCs/>
          <w:sz w:val="26"/>
          <w:szCs w:val="26"/>
        </w:rPr>
      </w:pPr>
    </w:p>
    <w:p w:rsidR="002E7010" w:rsidP="002E7010">
      <w:pPr>
        <w:spacing w:before="10" w:after="10"/>
        <w:ind w:right="-228" w:firstLine="708"/>
        <w:jc w:val="both"/>
        <w:rPr>
          <w:bCs/>
          <w:sz w:val="26"/>
          <w:szCs w:val="26"/>
        </w:rPr>
      </w:pPr>
    </w:p>
    <w:p w:rsidR="002E7010" w:rsidP="002E7010">
      <w:pPr>
        <w:spacing w:before="10" w:after="10"/>
        <w:ind w:right="-228" w:firstLine="708"/>
        <w:jc w:val="both"/>
        <w:rPr>
          <w:bCs/>
          <w:sz w:val="26"/>
          <w:szCs w:val="26"/>
        </w:rPr>
      </w:pPr>
    </w:p>
    <w:p w:rsidR="00C963DF" w:rsidRPr="00C851D7" w:rsidP="002E7010">
      <w:pPr>
        <w:ind w:firstLine="709"/>
        <w:jc w:val="both"/>
        <w:rPr>
          <w:bCs/>
          <w:sz w:val="26"/>
          <w:szCs w:val="26"/>
        </w:rPr>
      </w:pPr>
    </w:p>
    <w:sectPr w:rsidSect="000F5175">
      <w:footerReference w:type="even" r:id="rId7"/>
      <w:footerReference w:type="default" r:id="rId8"/>
      <w:pgSz w:w="11906" w:h="16838" w:code="9"/>
      <w:pgMar w:top="1276"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1F3E" w:rsidP="00C43D5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21F3E" w:rsidP="00F5591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1F3E">
    <w:pPr>
      <w:pStyle w:val="Footer"/>
      <w:jc w:val="right"/>
    </w:pPr>
    <w:r>
      <w:fldChar w:fldCharType="begin"/>
    </w:r>
    <w:r w:rsidR="00A90C70">
      <w:instrText xml:space="preserve"> PAGE   \* MERGEFORMAT </w:instrText>
    </w:r>
    <w:r>
      <w:fldChar w:fldCharType="separate"/>
    </w:r>
    <w:r w:rsidR="0062560C">
      <w:rPr>
        <w:noProof/>
      </w:rPr>
      <w:t>4</w:t>
    </w:r>
    <w:r>
      <w:rPr>
        <w:noProof/>
      </w:rPr>
      <w:fldChar w:fldCharType="end"/>
    </w:r>
  </w:p>
  <w:p w:rsidR="00D21F3E" w:rsidP="00F5591F">
    <w:pPr>
      <w:pStyle w:val="Foote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B45"/>
    <w:rsid w:val="000007B5"/>
    <w:rsid w:val="00000CB3"/>
    <w:rsid w:val="00001D09"/>
    <w:rsid w:val="00002315"/>
    <w:rsid w:val="00005209"/>
    <w:rsid w:val="00005634"/>
    <w:rsid w:val="00005695"/>
    <w:rsid w:val="00006D46"/>
    <w:rsid w:val="0000776D"/>
    <w:rsid w:val="00007A20"/>
    <w:rsid w:val="00011A62"/>
    <w:rsid w:val="00015327"/>
    <w:rsid w:val="00017067"/>
    <w:rsid w:val="000170F1"/>
    <w:rsid w:val="00021D3A"/>
    <w:rsid w:val="00022FA7"/>
    <w:rsid w:val="0002309E"/>
    <w:rsid w:val="000255C1"/>
    <w:rsid w:val="00030484"/>
    <w:rsid w:val="00030D48"/>
    <w:rsid w:val="0003229C"/>
    <w:rsid w:val="00033400"/>
    <w:rsid w:val="00034ACB"/>
    <w:rsid w:val="00034F77"/>
    <w:rsid w:val="0003658A"/>
    <w:rsid w:val="00037446"/>
    <w:rsid w:val="00047D35"/>
    <w:rsid w:val="000511AC"/>
    <w:rsid w:val="00051B7C"/>
    <w:rsid w:val="0005324B"/>
    <w:rsid w:val="0005338D"/>
    <w:rsid w:val="00054CEA"/>
    <w:rsid w:val="00054DE4"/>
    <w:rsid w:val="00055EE3"/>
    <w:rsid w:val="000564D1"/>
    <w:rsid w:val="0006040C"/>
    <w:rsid w:val="000612C5"/>
    <w:rsid w:val="00062506"/>
    <w:rsid w:val="00064086"/>
    <w:rsid w:val="00065330"/>
    <w:rsid w:val="00065543"/>
    <w:rsid w:val="00066FCA"/>
    <w:rsid w:val="0006793C"/>
    <w:rsid w:val="00071B23"/>
    <w:rsid w:val="00071E8C"/>
    <w:rsid w:val="0007336B"/>
    <w:rsid w:val="000736D1"/>
    <w:rsid w:val="0007421E"/>
    <w:rsid w:val="00074D59"/>
    <w:rsid w:val="00075DC2"/>
    <w:rsid w:val="00081CA1"/>
    <w:rsid w:val="00081FB2"/>
    <w:rsid w:val="0008425B"/>
    <w:rsid w:val="0008571A"/>
    <w:rsid w:val="000872B1"/>
    <w:rsid w:val="00090EDA"/>
    <w:rsid w:val="0009278C"/>
    <w:rsid w:val="00093782"/>
    <w:rsid w:val="000947E5"/>
    <w:rsid w:val="00095E17"/>
    <w:rsid w:val="00096AC4"/>
    <w:rsid w:val="000A279B"/>
    <w:rsid w:val="000A36CA"/>
    <w:rsid w:val="000A40B9"/>
    <w:rsid w:val="000A48F5"/>
    <w:rsid w:val="000A534A"/>
    <w:rsid w:val="000A5455"/>
    <w:rsid w:val="000B001D"/>
    <w:rsid w:val="000B027C"/>
    <w:rsid w:val="000B119D"/>
    <w:rsid w:val="000B1516"/>
    <w:rsid w:val="000B2384"/>
    <w:rsid w:val="000B36AD"/>
    <w:rsid w:val="000B387B"/>
    <w:rsid w:val="000B3994"/>
    <w:rsid w:val="000B4524"/>
    <w:rsid w:val="000B4CF9"/>
    <w:rsid w:val="000B53AE"/>
    <w:rsid w:val="000C152F"/>
    <w:rsid w:val="000C6AC2"/>
    <w:rsid w:val="000C75F9"/>
    <w:rsid w:val="000D0198"/>
    <w:rsid w:val="000D3430"/>
    <w:rsid w:val="000D59BB"/>
    <w:rsid w:val="000D60F3"/>
    <w:rsid w:val="000E01D6"/>
    <w:rsid w:val="000E1B37"/>
    <w:rsid w:val="000E2BBE"/>
    <w:rsid w:val="000E3A37"/>
    <w:rsid w:val="000F216F"/>
    <w:rsid w:val="000F3AE8"/>
    <w:rsid w:val="000F423F"/>
    <w:rsid w:val="000F5175"/>
    <w:rsid w:val="00100801"/>
    <w:rsid w:val="00102BC8"/>
    <w:rsid w:val="00102DEE"/>
    <w:rsid w:val="00103095"/>
    <w:rsid w:val="00105FDD"/>
    <w:rsid w:val="0011025C"/>
    <w:rsid w:val="00110B0C"/>
    <w:rsid w:val="00111042"/>
    <w:rsid w:val="00116135"/>
    <w:rsid w:val="001162B8"/>
    <w:rsid w:val="00117F23"/>
    <w:rsid w:val="00120753"/>
    <w:rsid w:val="00121012"/>
    <w:rsid w:val="001236AC"/>
    <w:rsid w:val="001242EF"/>
    <w:rsid w:val="00133340"/>
    <w:rsid w:val="00144FAE"/>
    <w:rsid w:val="001451EB"/>
    <w:rsid w:val="00145C69"/>
    <w:rsid w:val="00145ECF"/>
    <w:rsid w:val="00154D4F"/>
    <w:rsid w:val="00155FA7"/>
    <w:rsid w:val="001569BE"/>
    <w:rsid w:val="00157CDF"/>
    <w:rsid w:val="001617D5"/>
    <w:rsid w:val="00163CEE"/>
    <w:rsid w:val="00165D5A"/>
    <w:rsid w:val="00167560"/>
    <w:rsid w:val="0017043B"/>
    <w:rsid w:val="00171207"/>
    <w:rsid w:val="00171D58"/>
    <w:rsid w:val="0017457C"/>
    <w:rsid w:val="00176116"/>
    <w:rsid w:val="00176352"/>
    <w:rsid w:val="00180C45"/>
    <w:rsid w:val="00181393"/>
    <w:rsid w:val="001822FE"/>
    <w:rsid w:val="001841FC"/>
    <w:rsid w:val="00184492"/>
    <w:rsid w:val="00186E13"/>
    <w:rsid w:val="00187AD6"/>
    <w:rsid w:val="0019123C"/>
    <w:rsid w:val="0019130B"/>
    <w:rsid w:val="001935BA"/>
    <w:rsid w:val="001944D8"/>
    <w:rsid w:val="001A0E18"/>
    <w:rsid w:val="001A0FCE"/>
    <w:rsid w:val="001A2575"/>
    <w:rsid w:val="001A2C7C"/>
    <w:rsid w:val="001A30AA"/>
    <w:rsid w:val="001A3B0F"/>
    <w:rsid w:val="001A5A47"/>
    <w:rsid w:val="001A69B0"/>
    <w:rsid w:val="001B2BB8"/>
    <w:rsid w:val="001B5238"/>
    <w:rsid w:val="001B7EFD"/>
    <w:rsid w:val="001C28A1"/>
    <w:rsid w:val="001C2A46"/>
    <w:rsid w:val="001C5D9C"/>
    <w:rsid w:val="001C7146"/>
    <w:rsid w:val="001C7763"/>
    <w:rsid w:val="001D0002"/>
    <w:rsid w:val="001D0433"/>
    <w:rsid w:val="001D19E6"/>
    <w:rsid w:val="001D390D"/>
    <w:rsid w:val="001D4B50"/>
    <w:rsid w:val="001D6A6C"/>
    <w:rsid w:val="001D7A42"/>
    <w:rsid w:val="001E02FA"/>
    <w:rsid w:val="001E1C94"/>
    <w:rsid w:val="001E29C4"/>
    <w:rsid w:val="001E3A6B"/>
    <w:rsid w:val="001E6314"/>
    <w:rsid w:val="001F4C2F"/>
    <w:rsid w:val="001F5409"/>
    <w:rsid w:val="001F55EF"/>
    <w:rsid w:val="001F5FAE"/>
    <w:rsid w:val="001F7113"/>
    <w:rsid w:val="001F7BCF"/>
    <w:rsid w:val="00200A9F"/>
    <w:rsid w:val="00201D9C"/>
    <w:rsid w:val="00202339"/>
    <w:rsid w:val="00202936"/>
    <w:rsid w:val="002040AE"/>
    <w:rsid w:val="0020464F"/>
    <w:rsid w:val="00205628"/>
    <w:rsid w:val="002107FD"/>
    <w:rsid w:val="002119EA"/>
    <w:rsid w:val="00213029"/>
    <w:rsid w:val="00213E71"/>
    <w:rsid w:val="00213F87"/>
    <w:rsid w:val="00224411"/>
    <w:rsid w:val="00225555"/>
    <w:rsid w:val="00225E24"/>
    <w:rsid w:val="00227AE6"/>
    <w:rsid w:val="00230947"/>
    <w:rsid w:val="00232D87"/>
    <w:rsid w:val="0023380A"/>
    <w:rsid w:val="002345F4"/>
    <w:rsid w:val="002359EB"/>
    <w:rsid w:val="0023795A"/>
    <w:rsid w:val="002453FC"/>
    <w:rsid w:val="002463DF"/>
    <w:rsid w:val="00246E28"/>
    <w:rsid w:val="00251417"/>
    <w:rsid w:val="00251D91"/>
    <w:rsid w:val="00252A55"/>
    <w:rsid w:val="00253FDD"/>
    <w:rsid w:val="00255AE3"/>
    <w:rsid w:val="00255E6F"/>
    <w:rsid w:val="0025799A"/>
    <w:rsid w:val="002600BD"/>
    <w:rsid w:val="00260543"/>
    <w:rsid w:val="0026530C"/>
    <w:rsid w:val="00265554"/>
    <w:rsid w:val="00270A19"/>
    <w:rsid w:val="00271DE9"/>
    <w:rsid w:val="00272CCA"/>
    <w:rsid w:val="00272F57"/>
    <w:rsid w:val="002739C0"/>
    <w:rsid w:val="00273D74"/>
    <w:rsid w:val="00275208"/>
    <w:rsid w:val="00276558"/>
    <w:rsid w:val="00276B46"/>
    <w:rsid w:val="00280044"/>
    <w:rsid w:val="00280B3C"/>
    <w:rsid w:val="00280F56"/>
    <w:rsid w:val="00281C60"/>
    <w:rsid w:val="00283175"/>
    <w:rsid w:val="00283A58"/>
    <w:rsid w:val="0029059D"/>
    <w:rsid w:val="00295CF8"/>
    <w:rsid w:val="00296E0E"/>
    <w:rsid w:val="00297BEB"/>
    <w:rsid w:val="002A012E"/>
    <w:rsid w:val="002A2EE1"/>
    <w:rsid w:val="002A308D"/>
    <w:rsid w:val="002A7038"/>
    <w:rsid w:val="002B2ADA"/>
    <w:rsid w:val="002B4FD8"/>
    <w:rsid w:val="002B52D9"/>
    <w:rsid w:val="002B7AE8"/>
    <w:rsid w:val="002B7D6F"/>
    <w:rsid w:val="002C17D8"/>
    <w:rsid w:val="002C7B46"/>
    <w:rsid w:val="002D1DD2"/>
    <w:rsid w:val="002D388B"/>
    <w:rsid w:val="002D3AAC"/>
    <w:rsid w:val="002E2382"/>
    <w:rsid w:val="002E4426"/>
    <w:rsid w:val="002E5A7A"/>
    <w:rsid w:val="002E5C31"/>
    <w:rsid w:val="002E7010"/>
    <w:rsid w:val="002F3FEE"/>
    <w:rsid w:val="002F59F8"/>
    <w:rsid w:val="002F5C12"/>
    <w:rsid w:val="00302958"/>
    <w:rsid w:val="00312136"/>
    <w:rsid w:val="00313A7E"/>
    <w:rsid w:val="00314965"/>
    <w:rsid w:val="00315AAE"/>
    <w:rsid w:val="00317986"/>
    <w:rsid w:val="0032163F"/>
    <w:rsid w:val="00321DFB"/>
    <w:rsid w:val="00322E2F"/>
    <w:rsid w:val="00324002"/>
    <w:rsid w:val="00325FC9"/>
    <w:rsid w:val="00326457"/>
    <w:rsid w:val="003305D4"/>
    <w:rsid w:val="00330B34"/>
    <w:rsid w:val="00333C65"/>
    <w:rsid w:val="00335921"/>
    <w:rsid w:val="00336609"/>
    <w:rsid w:val="00336653"/>
    <w:rsid w:val="0034030C"/>
    <w:rsid w:val="00340808"/>
    <w:rsid w:val="00340B31"/>
    <w:rsid w:val="00341630"/>
    <w:rsid w:val="00351ADA"/>
    <w:rsid w:val="00352C9E"/>
    <w:rsid w:val="00352E79"/>
    <w:rsid w:val="00354660"/>
    <w:rsid w:val="00355E34"/>
    <w:rsid w:val="00357752"/>
    <w:rsid w:val="003600F2"/>
    <w:rsid w:val="003601FF"/>
    <w:rsid w:val="00360C5F"/>
    <w:rsid w:val="00361319"/>
    <w:rsid w:val="003632B8"/>
    <w:rsid w:val="0036418C"/>
    <w:rsid w:val="003670B4"/>
    <w:rsid w:val="00372011"/>
    <w:rsid w:val="003739DC"/>
    <w:rsid w:val="00374153"/>
    <w:rsid w:val="003776EA"/>
    <w:rsid w:val="00380B4A"/>
    <w:rsid w:val="0038245F"/>
    <w:rsid w:val="00382BAD"/>
    <w:rsid w:val="003832B7"/>
    <w:rsid w:val="00384125"/>
    <w:rsid w:val="003853C2"/>
    <w:rsid w:val="00386284"/>
    <w:rsid w:val="003877A5"/>
    <w:rsid w:val="00387B09"/>
    <w:rsid w:val="00390799"/>
    <w:rsid w:val="00390D82"/>
    <w:rsid w:val="00391908"/>
    <w:rsid w:val="00391F2E"/>
    <w:rsid w:val="00393634"/>
    <w:rsid w:val="00395671"/>
    <w:rsid w:val="0039742E"/>
    <w:rsid w:val="00397C84"/>
    <w:rsid w:val="003A1723"/>
    <w:rsid w:val="003A1ED2"/>
    <w:rsid w:val="003A35F1"/>
    <w:rsid w:val="003A6D9B"/>
    <w:rsid w:val="003B0918"/>
    <w:rsid w:val="003B2123"/>
    <w:rsid w:val="003B2DE6"/>
    <w:rsid w:val="003B2E93"/>
    <w:rsid w:val="003B6592"/>
    <w:rsid w:val="003C0F9E"/>
    <w:rsid w:val="003C237D"/>
    <w:rsid w:val="003C3172"/>
    <w:rsid w:val="003C3178"/>
    <w:rsid w:val="003C3933"/>
    <w:rsid w:val="003C5AAB"/>
    <w:rsid w:val="003C6223"/>
    <w:rsid w:val="003C6C91"/>
    <w:rsid w:val="003C765B"/>
    <w:rsid w:val="003D0616"/>
    <w:rsid w:val="003D27C4"/>
    <w:rsid w:val="003D30F2"/>
    <w:rsid w:val="003D469B"/>
    <w:rsid w:val="003D46C1"/>
    <w:rsid w:val="003D4B6A"/>
    <w:rsid w:val="003D5A45"/>
    <w:rsid w:val="003D6553"/>
    <w:rsid w:val="003E1D68"/>
    <w:rsid w:val="003E2CA9"/>
    <w:rsid w:val="003E317C"/>
    <w:rsid w:val="003F15C6"/>
    <w:rsid w:val="003F1BA6"/>
    <w:rsid w:val="003F6574"/>
    <w:rsid w:val="00400CCC"/>
    <w:rsid w:val="004042CE"/>
    <w:rsid w:val="00406718"/>
    <w:rsid w:val="00407D48"/>
    <w:rsid w:val="00410A49"/>
    <w:rsid w:val="00412E6B"/>
    <w:rsid w:val="00413E52"/>
    <w:rsid w:val="00414DF0"/>
    <w:rsid w:val="00416892"/>
    <w:rsid w:val="00416A28"/>
    <w:rsid w:val="00420901"/>
    <w:rsid w:val="004226FB"/>
    <w:rsid w:val="004227C3"/>
    <w:rsid w:val="004233DC"/>
    <w:rsid w:val="00424AD1"/>
    <w:rsid w:val="00434891"/>
    <w:rsid w:val="00436CB7"/>
    <w:rsid w:val="00437FDF"/>
    <w:rsid w:val="004427D0"/>
    <w:rsid w:val="0044316F"/>
    <w:rsid w:val="0044468A"/>
    <w:rsid w:val="004501B3"/>
    <w:rsid w:val="00450CE8"/>
    <w:rsid w:val="0045378E"/>
    <w:rsid w:val="004602CD"/>
    <w:rsid w:val="00461F9A"/>
    <w:rsid w:val="00463E94"/>
    <w:rsid w:val="004640F2"/>
    <w:rsid w:val="004647A4"/>
    <w:rsid w:val="00465C71"/>
    <w:rsid w:val="0046721D"/>
    <w:rsid w:val="00467DD1"/>
    <w:rsid w:val="00471E32"/>
    <w:rsid w:val="004810DC"/>
    <w:rsid w:val="00484B45"/>
    <w:rsid w:val="00485795"/>
    <w:rsid w:val="00493418"/>
    <w:rsid w:val="00493F4E"/>
    <w:rsid w:val="004A05CA"/>
    <w:rsid w:val="004A48AF"/>
    <w:rsid w:val="004A6204"/>
    <w:rsid w:val="004A7242"/>
    <w:rsid w:val="004B17D8"/>
    <w:rsid w:val="004C13F2"/>
    <w:rsid w:val="004C1AF1"/>
    <w:rsid w:val="004C689C"/>
    <w:rsid w:val="004C6E02"/>
    <w:rsid w:val="004D4552"/>
    <w:rsid w:val="004D5997"/>
    <w:rsid w:val="004D7CA9"/>
    <w:rsid w:val="004E1591"/>
    <w:rsid w:val="004E202F"/>
    <w:rsid w:val="004E2513"/>
    <w:rsid w:val="004E39C7"/>
    <w:rsid w:val="004E59BD"/>
    <w:rsid w:val="004E6334"/>
    <w:rsid w:val="004E6F92"/>
    <w:rsid w:val="004E7C0A"/>
    <w:rsid w:val="004F1C17"/>
    <w:rsid w:val="004F3673"/>
    <w:rsid w:val="004F386C"/>
    <w:rsid w:val="00500DD1"/>
    <w:rsid w:val="005020F7"/>
    <w:rsid w:val="00503207"/>
    <w:rsid w:val="00511662"/>
    <w:rsid w:val="00511CCF"/>
    <w:rsid w:val="00513635"/>
    <w:rsid w:val="00513B8A"/>
    <w:rsid w:val="005164CF"/>
    <w:rsid w:val="00522FCC"/>
    <w:rsid w:val="00525EEB"/>
    <w:rsid w:val="005305B8"/>
    <w:rsid w:val="00531318"/>
    <w:rsid w:val="00533B53"/>
    <w:rsid w:val="00535A70"/>
    <w:rsid w:val="00537F98"/>
    <w:rsid w:val="0054288E"/>
    <w:rsid w:val="005457BC"/>
    <w:rsid w:val="0054612A"/>
    <w:rsid w:val="00547B23"/>
    <w:rsid w:val="00547DA7"/>
    <w:rsid w:val="00550EB9"/>
    <w:rsid w:val="00557068"/>
    <w:rsid w:val="00557F7D"/>
    <w:rsid w:val="00561596"/>
    <w:rsid w:val="005664CE"/>
    <w:rsid w:val="00571221"/>
    <w:rsid w:val="00571601"/>
    <w:rsid w:val="005718C3"/>
    <w:rsid w:val="00572068"/>
    <w:rsid w:val="00573467"/>
    <w:rsid w:val="00575A0A"/>
    <w:rsid w:val="00582F41"/>
    <w:rsid w:val="00583626"/>
    <w:rsid w:val="0058634E"/>
    <w:rsid w:val="00587760"/>
    <w:rsid w:val="005905F3"/>
    <w:rsid w:val="005940F8"/>
    <w:rsid w:val="0059499B"/>
    <w:rsid w:val="00594C53"/>
    <w:rsid w:val="00594CAE"/>
    <w:rsid w:val="005A0FA2"/>
    <w:rsid w:val="005A42BA"/>
    <w:rsid w:val="005A55F8"/>
    <w:rsid w:val="005A7C7D"/>
    <w:rsid w:val="005B20BE"/>
    <w:rsid w:val="005B3080"/>
    <w:rsid w:val="005B33D1"/>
    <w:rsid w:val="005B3432"/>
    <w:rsid w:val="005B72C5"/>
    <w:rsid w:val="005C0AD5"/>
    <w:rsid w:val="005C23C1"/>
    <w:rsid w:val="005C4EF7"/>
    <w:rsid w:val="005C5FC5"/>
    <w:rsid w:val="005D0CC3"/>
    <w:rsid w:val="005D13B9"/>
    <w:rsid w:val="005D4736"/>
    <w:rsid w:val="005D48D7"/>
    <w:rsid w:val="005D586C"/>
    <w:rsid w:val="005E11D0"/>
    <w:rsid w:val="005E393C"/>
    <w:rsid w:val="005E3F41"/>
    <w:rsid w:val="005E744F"/>
    <w:rsid w:val="005F0C18"/>
    <w:rsid w:val="005F18C0"/>
    <w:rsid w:val="005F2B91"/>
    <w:rsid w:val="005F6ACA"/>
    <w:rsid w:val="00603459"/>
    <w:rsid w:val="006048AA"/>
    <w:rsid w:val="00604C0C"/>
    <w:rsid w:val="00605293"/>
    <w:rsid w:val="00605940"/>
    <w:rsid w:val="00607C06"/>
    <w:rsid w:val="00607D01"/>
    <w:rsid w:val="00611864"/>
    <w:rsid w:val="00611F7F"/>
    <w:rsid w:val="00613DC6"/>
    <w:rsid w:val="006149B5"/>
    <w:rsid w:val="00615A7D"/>
    <w:rsid w:val="00616F9F"/>
    <w:rsid w:val="006230AC"/>
    <w:rsid w:val="0062560C"/>
    <w:rsid w:val="0062571C"/>
    <w:rsid w:val="0062594D"/>
    <w:rsid w:val="00627321"/>
    <w:rsid w:val="00627AF7"/>
    <w:rsid w:val="00631959"/>
    <w:rsid w:val="00634203"/>
    <w:rsid w:val="006353AE"/>
    <w:rsid w:val="00635C25"/>
    <w:rsid w:val="00637A1D"/>
    <w:rsid w:val="0064337B"/>
    <w:rsid w:val="00644A81"/>
    <w:rsid w:val="0065125C"/>
    <w:rsid w:val="0065244A"/>
    <w:rsid w:val="00652C91"/>
    <w:rsid w:val="00653837"/>
    <w:rsid w:val="006557CD"/>
    <w:rsid w:val="00656508"/>
    <w:rsid w:val="00657493"/>
    <w:rsid w:val="00657CB6"/>
    <w:rsid w:val="00663175"/>
    <w:rsid w:val="0066430E"/>
    <w:rsid w:val="00664C87"/>
    <w:rsid w:val="006702E3"/>
    <w:rsid w:val="00670C47"/>
    <w:rsid w:val="006728BD"/>
    <w:rsid w:val="00673E36"/>
    <w:rsid w:val="00677DF3"/>
    <w:rsid w:val="00680AB0"/>
    <w:rsid w:val="00690C5A"/>
    <w:rsid w:val="006A0861"/>
    <w:rsid w:val="006A1293"/>
    <w:rsid w:val="006A4B66"/>
    <w:rsid w:val="006A726B"/>
    <w:rsid w:val="006A7BCE"/>
    <w:rsid w:val="006B15F1"/>
    <w:rsid w:val="006B4E2D"/>
    <w:rsid w:val="006B5B64"/>
    <w:rsid w:val="006B6478"/>
    <w:rsid w:val="006C1457"/>
    <w:rsid w:val="006C55CD"/>
    <w:rsid w:val="006C6AAA"/>
    <w:rsid w:val="006C6ADB"/>
    <w:rsid w:val="006D3C97"/>
    <w:rsid w:val="006D5DCA"/>
    <w:rsid w:val="006D6AC8"/>
    <w:rsid w:val="006D6FF2"/>
    <w:rsid w:val="006E125D"/>
    <w:rsid w:val="006E271B"/>
    <w:rsid w:val="006E2AC3"/>
    <w:rsid w:val="006E4700"/>
    <w:rsid w:val="006E4B16"/>
    <w:rsid w:val="006F028A"/>
    <w:rsid w:val="006F1B44"/>
    <w:rsid w:val="006F2DB9"/>
    <w:rsid w:val="006F466E"/>
    <w:rsid w:val="00700611"/>
    <w:rsid w:val="00702463"/>
    <w:rsid w:val="0070323E"/>
    <w:rsid w:val="007065D0"/>
    <w:rsid w:val="00707E25"/>
    <w:rsid w:val="007114CF"/>
    <w:rsid w:val="007123A6"/>
    <w:rsid w:val="00714431"/>
    <w:rsid w:val="00714559"/>
    <w:rsid w:val="00714650"/>
    <w:rsid w:val="00715E36"/>
    <w:rsid w:val="00721A88"/>
    <w:rsid w:val="00721ADA"/>
    <w:rsid w:val="007224DC"/>
    <w:rsid w:val="00723280"/>
    <w:rsid w:val="007239BB"/>
    <w:rsid w:val="007241BD"/>
    <w:rsid w:val="007245EB"/>
    <w:rsid w:val="00725CE6"/>
    <w:rsid w:val="007301B0"/>
    <w:rsid w:val="0073193C"/>
    <w:rsid w:val="00732BDE"/>
    <w:rsid w:val="00732C77"/>
    <w:rsid w:val="0073572A"/>
    <w:rsid w:val="0073692D"/>
    <w:rsid w:val="00740C5D"/>
    <w:rsid w:val="00742F37"/>
    <w:rsid w:val="00743550"/>
    <w:rsid w:val="00744D2A"/>
    <w:rsid w:val="00744E4D"/>
    <w:rsid w:val="00746F49"/>
    <w:rsid w:val="00750EC7"/>
    <w:rsid w:val="0075157A"/>
    <w:rsid w:val="00751799"/>
    <w:rsid w:val="00753091"/>
    <w:rsid w:val="0075544B"/>
    <w:rsid w:val="00756486"/>
    <w:rsid w:val="00756B21"/>
    <w:rsid w:val="00762E49"/>
    <w:rsid w:val="0076318D"/>
    <w:rsid w:val="0076527A"/>
    <w:rsid w:val="00767CD9"/>
    <w:rsid w:val="00770829"/>
    <w:rsid w:val="00772A1A"/>
    <w:rsid w:val="0078023B"/>
    <w:rsid w:val="00781234"/>
    <w:rsid w:val="007827F6"/>
    <w:rsid w:val="007836CF"/>
    <w:rsid w:val="007837C6"/>
    <w:rsid w:val="0078388A"/>
    <w:rsid w:val="00783FA1"/>
    <w:rsid w:val="0079214A"/>
    <w:rsid w:val="0079353E"/>
    <w:rsid w:val="007944C6"/>
    <w:rsid w:val="00794E34"/>
    <w:rsid w:val="00795D96"/>
    <w:rsid w:val="0079652F"/>
    <w:rsid w:val="00797905"/>
    <w:rsid w:val="007A029B"/>
    <w:rsid w:val="007A02D5"/>
    <w:rsid w:val="007A0979"/>
    <w:rsid w:val="007A14B4"/>
    <w:rsid w:val="007A30D2"/>
    <w:rsid w:val="007A55F5"/>
    <w:rsid w:val="007A5C61"/>
    <w:rsid w:val="007A62D2"/>
    <w:rsid w:val="007A708B"/>
    <w:rsid w:val="007B4323"/>
    <w:rsid w:val="007C167A"/>
    <w:rsid w:val="007C3A86"/>
    <w:rsid w:val="007C517D"/>
    <w:rsid w:val="007C5BEF"/>
    <w:rsid w:val="007C5F99"/>
    <w:rsid w:val="007C72B8"/>
    <w:rsid w:val="007D195A"/>
    <w:rsid w:val="007D3BA6"/>
    <w:rsid w:val="007D5EC9"/>
    <w:rsid w:val="007E0694"/>
    <w:rsid w:val="007E0D3D"/>
    <w:rsid w:val="007E266F"/>
    <w:rsid w:val="007E33CF"/>
    <w:rsid w:val="007F18BF"/>
    <w:rsid w:val="007F7BF6"/>
    <w:rsid w:val="008009C5"/>
    <w:rsid w:val="00801BB1"/>
    <w:rsid w:val="00804485"/>
    <w:rsid w:val="008046D8"/>
    <w:rsid w:val="00804AB2"/>
    <w:rsid w:val="00804F4D"/>
    <w:rsid w:val="008055B7"/>
    <w:rsid w:val="008103FD"/>
    <w:rsid w:val="0081249E"/>
    <w:rsid w:val="00815999"/>
    <w:rsid w:val="00817FAB"/>
    <w:rsid w:val="0082089C"/>
    <w:rsid w:val="00820AE9"/>
    <w:rsid w:val="0082179C"/>
    <w:rsid w:val="00821DC0"/>
    <w:rsid w:val="008225F5"/>
    <w:rsid w:val="00823045"/>
    <w:rsid w:val="00823E9B"/>
    <w:rsid w:val="00824081"/>
    <w:rsid w:val="00830AAF"/>
    <w:rsid w:val="00831961"/>
    <w:rsid w:val="008331DA"/>
    <w:rsid w:val="00833431"/>
    <w:rsid w:val="00834C75"/>
    <w:rsid w:val="00834DD4"/>
    <w:rsid w:val="00834E0D"/>
    <w:rsid w:val="00841215"/>
    <w:rsid w:val="0084132F"/>
    <w:rsid w:val="00841F87"/>
    <w:rsid w:val="00842774"/>
    <w:rsid w:val="00844078"/>
    <w:rsid w:val="00850C1E"/>
    <w:rsid w:val="008553C3"/>
    <w:rsid w:val="00856CAC"/>
    <w:rsid w:val="0085709A"/>
    <w:rsid w:val="0086061C"/>
    <w:rsid w:val="00862177"/>
    <w:rsid w:val="008655E3"/>
    <w:rsid w:val="0086569C"/>
    <w:rsid w:val="008704B8"/>
    <w:rsid w:val="00870C82"/>
    <w:rsid w:val="008717FF"/>
    <w:rsid w:val="00872C03"/>
    <w:rsid w:val="008730A8"/>
    <w:rsid w:val="00873180"/>
    <w:rsid w:val="008743FC"/>
    <w:rsid w:val="00875F55"/>
    <w:rsid w:val="00883BD2"/>
    <w:rsid w:val="008905AD"/>
    <w:rsid w:val="00892093"/>
    <w:rsid w:val="0089425B"/>
    <w:rsid w:val="00895500"/>
    <w:rsid w:val="00895604"/>
    <w:rsid w:val="008973A3"/>
    <w:rsid w:val="008A0EEB"/>
    <w:rsid w:val="008A1FE0"/>
    <w:rsid w:val="008A52E9"/>
    <w:rsid w:val="008A57BC"/>
    <w:rsid w:val="008B135C"/>
    <w:rsid w:val="008B4667"/>
    <w:rsid w:val="008B4685"/>
    <w:rsid w:val="008B527F"/>
    <w:rsid w:val="008C063D"/>
    <w:rsid w:val="008C065B"/>
    <w:rsid w:val="008C2B59"/>
    <w:rsid w:val="008D4CED"/>
    <w:rsid w:val="008D613B"/>
    <w:rsid w:val="008D6F22"/>
    <w:rsid w:val="008D7B66"/>
    <w:rsid w:val="008E0A3F"/>
    <w:rsid w:val="008E3535"/>
    <w:rsid w:val="008E4727"/>
    <w:rsid w:val="008E68B8"/>
    <w:rsid w:val="008F0763"/>
    <w:rsid w:val="008F0EAD"/>
    <w:rsid w:val="008F2375"/>
    <w:rsid w:val="008F50E4"/>
    <w:rsid w:val="008F5743"/>
    <w:rsid w:val="008F65B3"/>
    <w:rsid w:val="008F7216"/>
    <w:rsid w:val="009021A1"/>
    <w:rsid w:val="00903DDC"/>
    <w:rsid w:val="00905222"/>
    <w:rsid w:val="009077CD"/>
    <w:rsid w:val="00910183"/>
    <w:rsid w:val="009127B2"/>
    <w:rsid w:val="00912B18"/>
    <w:rsid w:val="0091398B"/>
    <w:rsid w:val="009213B1"/>
    <w:rsid w:val="0092228A"/>
    <w:rsid w:val="009223A7"/>
    <w:rsid w:val="0092367D"/>
    <w:rsid w:val="00926EA4"/>
    <w:rsid w:val="00927EFC"/>
    <w:rsid w:val="009318D2"/>
    <w:rsid w:val="00933474"/>
    <w:rsid w:val="00935D9B"/>
    <w:rsid w:val="00941EAC"/>
    <w:rsid w:val="00944B6A"/>
    <w:rsid w:val="00944B7A"/>
    <w:rsid w:val="00946527"/>
    <w:rsid w:val="009471EE"/>
    <w:rsid w:val="00952C49"/>
    <w:rsid w:val="009660CF"/>
    <w:rsid w:val="009665D5"/>
    <w:rsid w:val="009670C5"/>
    <w:rsid w:val="009702B3"/>
    <w:rsid w:val="00972378"/>
    <w:rsid w:val="00972C67"/>
    <w:rsid w:val="009731FD"/>
    <w:rsid w:val="00974FE0"/>
    <w:rsid w:val="00976D97"/>
    <w:rsid w:val="00977812"/>
    <w:rsid w:val="00981AA0"/>
    <w:rsid w:val="009822FD"/>
    <w:rsid w:val="009828A2"/>
    <w:rsid w:val="00982F05"/>
    <w:rsid w:val="00986194"/>
    <w:rsid w:val="00992296"/>
    <w:rsid w:val="00992722"/>
    <w:rsid w:val="0099328F"/>
    <w:rsid w:val="0099330E"/>
    <w:rsid w:val="00993A2D"/>
    <w:rsid w:val="0099517A"/>
    <w:rsid w:val="009957B9"/>
    <w:rsid w:val="009968A2"/>
    <w:rsid w:val="009A226A"/>
    <w:rsid w:val="009A39D7"/>
    <w:rsid w:val="009A3B70"/>
    <w:rsid w:val="009A40EF"/>
    <w:rsid w:val="009A56D0"/>
    <w:rsid w:val="009B43D0"/>
    <w:rsid w:val="009B5C46"/>
    <w:rsid w:val="009B75AA"/>
    <w:rsid w:val="009C115F"/>
    <w:rsid w:val="009C5A70"/>
    <w:rsid w:val="009C7BBA"/>
    <w:rsid w:val="009C7FBF"/>
    <w:rsid w:val="009D2495"/>
    <w:rsid w:val="009D2AE8"/>
    <w:rsid w:val="009D39F1"/>
    <w:rsid w:val="009D645F"/>
    <w:rsid w:val="009D7E6E"/>
    <w:rsid w:val="009E03E5"/>
    <w:rsid w:val="009E369F"/>
    <w:rsid w:val="009E3B06"/>
    <w:rsid w:val="009E4196"/>
    <w:rsid w:val="009E52C0"/>
    <w:rsid w:val="009E6435"/>
    <w:rsid w:val="009E7D68"/>
    <w:rsid w:val="009F056D"/>
    <w:rsid w:val="009F2DFE"/>
    <w:rsid w:val="009F43D5"/>
    <w:rsid w:val="009F7D6A"/>
    <w:rsid w:val="00A02D03"/>
    <w:rsid w:val="00A034BF"/>
    <w:rsid w:val="00A03847"/>
    <w:rsid w:val="00A045B6"/>
    <w:rsid w:val="00A07515"/>
    <w:rsid w:val="00A15F26"/>
    <w:rsid w:val="00A229A7"/>
    <w:rsid w:val="00A232D7"/>
    <w:rsid w:val="00A23D80"/>
    <w:rsid w:val="00A248E3"/>
    <w:rsid w:val="00A31F93"/>
    <w:rsid w:val="00A332DE"/>
    <w:rsid w:val="00A35828"/>
    <w:rsid w:val="00A36ACD"/>
    <w:rsid w:val="00A36D8F"/>
    <w:rsid w:val="00A40D64"/>
    <w:rsid w:val="00A411FB"/>
    <w:rsid w:val="00A4143D"/>
    <w:rsid w:val="00A464F8"/>
    <w:rsid w:val="00A46B9E"/>
    <w:rsid w:val="00A46F27"/>
    <w:rsid w:val="00A530A1"/>
    <w:rsid w:val="00A53604"/>
    <w:rsid w:val="00A5484D"/>
    <w:rsid w:val="00A54D70"/>
    <w:rsid w:val="00A5510E"/>
    <w:rsid w:val="00A55B86"/>
    <w:rsid w:val="00A563AB"/>
    <w:rsid w:val="00A578D1"/>
    <w:rsid w:val="00A60AC4"/>
    <w:rsid w:val="00A61609"/>
    <w:rsid w:val="00A63977"/>
    <w:rsid w:val="00A669FE"/>
    <w:rsid w:val="00A70D47"/>
    <w:rsid w:val="00A77406"/>
    <w:rsid w:val="00A851B2"/>
    <w:rsid w:val="00A85645"/>
    <w:rsid w:val="00A90C70"/>
    <w:rsid w:val="00A90D19"/>
    <w:rsid w:val="00A91F2D"/>
    <w:rsid w:val="00A947F1"/>
    <w:rsid w:val="00A963DA"/>
    <w:rsid w:val="00A96567"/>
    <w:rsid w:val="00A96B1D"/>
    <w:rsid w:val="00A97E60"/>
    <w:rsid w:val="00AA0237"/>
    <w:rsid w:val="00AA1DA7"/>
    <w:rsid w:val="00AA38B5"/>
    <w:rsid w:val="00AA5D96"/>
    <w:rsid w:val="00AA7319"/>
    <w:rsid w:val="00AB204C"/>
    <w:rsid w:val="00AB445F"/>
    <w:rsid w:val="00AB63B0"/>
    <w:rsid w:val="00AC2662"/>
    <w:rsid w:val="00AC2D73"/>
    <w:rsid w:val="00AC3C96"/>
    <w:rsid w:val="00AC50E9"/>
    <w:rsid w:val="00AC5CE6"/>
    <w:rsid w:val="00AC68F3"/>
    <w:rsid w:val="00AC77DC"/>
    <w:rsid w:val="00AD0C04"/>
    <w:rsid w:val="00AD24D6"/>
    <w:rsid w:val="00AD3148"/>
    <w:rsid w:val="00AD396F"/>
    <w:rsid w:val="00AE0E49"/>
    <w:rsid w:val="00AF0A8B"/>
    <w:rsid w:val="00AF0CE2"/>
    <w:rsid w:val="00AF0F4B"/>
    <w:rsid w:val="00AF35B0"/>
    <w:rsid w:val="00AF47A5"/>
    <w:rsid w:val="00AF5C32"/>
    <w:rsid w:val="00B0192D"/>
    <w:rsid w:val="00B02348"/>
    <w:rsid w:val="00B04466"/>
    <w:rsid w:val="00B05DCC"/>
    <w:rsid w:val="00B07A64"/>
    <w:rsid w:val="00B12983"/>
    <w:rsid w:val="00B13CF0"/>
    <w:rsid w:val="00B13D9A"/>
    <w:rsid w:val="00B1441A"/>
    <w:rsid w:val="00B14719"/>
    <w:rsid w:val="00B148FA"/>
    <w:rsid w:val="00B162D8"/>
    <w:rsid w:val="00B226F2"/>
    <w:rsid w:val="00B24358"/>
    <w:rsid w:val="00B24A60"/>
    <w:rsid w:val="00B258A8"/>
    <w:rsid w:val="00B26411"/>
    <w:rsid w:val="00B32435"/>
    <w:rsid w:val="00B328FB"/>
    <w:rsid w:val="00B35EC3"/>
    <w:rsid w:val="00B36330"/>
    <w:rsid w:val="00B36B73"/>
    <w:rsid w:val="00B374FD"/>
    <w:rsid w:val="00B3775F"/>
    <w:rsid w:val="00B414CF"/>
    <w:rsid w:val="00B422E0"/>
    <w:rsid w:val="00B4549B"/>
    <w:rsid w:val="00B45E7D"/>
    <w:rsid w:val="00B45FCE"/>
    <w:rsid w:val="00B55C23"/>
    <w:rsid w:val="00B56217"/>
    <w:rsid w:val="00B56BB2"/>
    <w:rsid w:val="00B57AF3"/>
    <w:rsid w:val="00B604D3"/>
    <w:rsid w:val="00B60C6D"/>
    <w:rsid w:val="00B61615"/>
    <w:rsid w:val="00B64224"/>
    <w:rsid w:val="00B678D9"/>
    <w:rsid w:val="00B70478"/>
    <w:rsid w:val="00B72E35"/>
    <w:rsid w:val="00B7508F"/>
    <w:rsid w:val="00B75DC0"/>
    <w:rsid w:val="00B763A2"/>
    <w:rsid w:val="00B76E49"/>
    <w:rsid w:val="00B80C0B"/>
    <w:rsid w:val="00B83AE4"/>
    <w:rsid w:val="00B9069C"/>
    <w:rsid w:val="00B925AF"/>
    <w:rsid w:val="00B93228"/>
    <w:rsid w:val="00B9395A"/>
    <w:rsid w:val="00B97786"/>
    <w:rsid w:val="00BA09FE"/>
    <w:rsid w:val="00BA302B"/>
    <w:rsid w:val="00BA4651"/>
    <w:rsid w:val="00BB10A8"/>
    <w:rsid w:val="00BB142B"/>
    <w:rsid w:val="00BB287B"/>
    <w:rsid w:val="00BB3C97"/>
    <w:rsid w:val="00BB689C"/>
    <w:rsid w:val="00BB7B5D"/>
    <w:rsid w:val="00BB7E45"/>
    <w:rsid w:val="00BC03A2"/>
    <w:rsid w:val="00BC23BE"/>
    <w:rsid w:val="00BC420A"/>
    <w:rsid w:val="00BC49C2"/>
    <w:rsid w:val="00BC5AD8"/>
    <w:rsid w:val="00BD0E24"/>
    <w:rsid w:val="00BD587C"/>
    <w:rsid w:val="00BD599B"/>
    <w:rsid w:val="00BD6CFF"/>
    <w:rsid w:val="00BE0AEA"/>
    <w:rsid w:val="00BE6010"/>
    <w:rsid w:val="00BE6DF3"/>
    <w:rsid w:val="00BE7EAC"/>
    <w:rsid w:val="00BF0E6F"/>
    <w:rsid w:val="00BF1068"/>
    <w:rsid w:val="00BF2C91"/>
    <w:rsid w:val="00C00032"/>
    <w:rsid w:val="00C0119A"/>
    <w:rsid w:val="00C01BA1"/>
    <w:rsid w:val="00C04DB5"/>
    <w:rsid w:val="00C06AB8"/>
    <w:rsid w:val="00C07AE3"/>
    <w:rsid w:val="00C1092F"/>
    <w:rsid w:val="00C11CDA"/>
    <w:rsid w:val="00C11ED7"/>
    <w:rsid w:val="00C13D06"/>
    <w:rsid w:val="00C1400B"/>
    <w:rsid w:val="00C1768B"/>
    <w:rsid w:val="00C2036A"/>
    <w:rsid w:val="00C23516"/>
    <w:rsid w:val="00C248CC"/>
    <w:rsid w:val="00C2764B"/>
    <w:rsid w:val="00C305FC"/>
    <w:rsid w:val="00C3067B"/>
    <w:rsid w:val="00C32313"/>
    <w:rsid w:val="00C33122"/>
    <w:rsid w:val="00C37BC8"/>
    <w:rsid w:val="00C40360"/>
    <w:rsid w:val="00C41A58"/>
    <w:rsid w:val="00C42D93"/>
    <w:rsid w:val="00C43D57"/>
    <w:rsid w:val="00C4747D"/>
    <w:rsid w:val="00C474CD"/>
    <w:rsid w:val="00C50BC9"/>
    <w:rsid w:val="00C51FE1"/>
    <w:rsid w:val="00C53819"/>
    <w:rsid w:val="00C56F94"/>
    <w:rsid w:val="00C6123E"/>
    <w:rsid w:val="00C628EB"/>
    <w:rsid w:val="00C6635F"/>
    <w:rsid w:val="00C66986"/>
    <w:rsid w:val="00C66A4D"/>
    <w:rsid w:val="00C67909"/>
    <w:rsid w:val="00C70C90"/>
    <w:rsid w:val="00C74083"/>
    <w:rsid w:val="00C7449A"/>
    <w:rsid w:val="00C749A5"/>
    <w:rsid w:val="00C75BD8"/>
    <w:rsid w:val="00C7718E"/>
    <w:rsid w:val="00C7730C"/>
    <w:rsid w:val="00C77612"/>
    <w:rsid w:val="00C84399"/>
    <w:rsid w:val="00C84FB5"/>
    <w:rsid w:val="00C851D7"/>
    <w:rsid w:val="00C85889"/>
    <w:rsid w:val="00C85AE0"/>
    <w:rsid w:val="00C85C42"/>
    <w:rsid w:val="00C86EAD"/>
    <w:rsid w:val="00C908A2"/>
    <w:rsid w:val="00C926C2"/>
    <w:rsid w:val="00C928FA"/>
    <w:rsid w:val="00C92D3D"/>
    <w:rsid w:val="00C95903"/>
    <w:rsid w:val="00C95A73"/>
    <w:rsid w:val="00C95F21"/>
    <w:rsid w:val="00C963DF"/>
    <w:rsid w:val="00C97E9A"/>
    <w:rsid w:val="00CA0C0B"/>
    <w:rsid w:val="00CA5694"/>
    <w:rsid w:val="00CB06D9"/>
    <w:rsid w:val="00CB160F"/>
    <w:rsid w:val="00CB6C73"/>
    <w:rsid w:val="00CC0F1B"/>
    <w:rsid w:val="00CC4B70"/>
    <w:rsid w:val="00CC4DCF"/>
    <w:rsid w:val="00CC7A6C"/>
    <w:rsid w:val="00CD041A"/>
    <w:rsid w:val="00CD2452"/>
    <w:rsid w:val="00CD2BBD"/>
    <w:rsid w:val="00CD482E"/>
    <w:rsid w:val="00CD5065"/>
    <w:rsid w:val="00CD5362"/>
    <w:rsid w:val="00CD6178"/>
    <w:rsid w:val="00CD66E5"/>
    <w:rsid w:val="00CE172F"/>
    <w:rsid w:val="00CE1DA9"/>
    <w:rsid w:val="00CE3981"/>
    <w:rsid w:val="00CE59DD"/>
    <w:rsid w:val="00CE5E6C"/>
    <w:rsid w:val="00CE6E2F"/>
    <w:rsid w:val="00CF0370"/>
    <w:rsid w:val="00CF091B"/>
    <w:rsid w:val="00CF3985"/>
    <w:rsid w:val="00CF44B0"/>
    <w:rsid w:val="00CF4834"/>
    <w:rsid w:val="00D0027B"/>
    <w:rsid w:val="00D0259F"/>
    <w:rsid w:val="00D027F5"/>
    <w:rsid w:val="00D0324D"/>
    <w:rsid w:val="00D03760"/>
    <w:rsid w:val="00D03FB0"/>
    <w:rsid w:val="00D04358"/>
    <w:rsid w:val="00D04598"/>
    <w:rsid w:val="00D07E68"/>
    <w:rsid w:val="00D14190"/>
    <w:rsid w:val="00D16056"/>
    <w:rsid w:val="00D1732E"/>
    <w:rsid w:val="00D173FC"/>
    <w:rsid w:val="00D17BC4"/>
    <w:rsid w:val="00D21F3E"/>
    <w:rsid w:val="00D22AE3"/>
    <w:rsid w:val="00D22F2A"/>
    <w:rsid w:val="00D25257"/>
    <w:rsid w:val="00D267A5"/>
    <w:rsid w:val="00D275EB"/>
    <w:rsid w:val="00D2767E"/>
    <w:rsid w:val="00D31346"/>
    <w:rsid w:val="00D3316E"/>
    <w:rsid w:val="00D332B6"/>
    <w:rsid w:val="00D34638"/>
    <w:rsid w:val="00D34AB9"/>
    <w:rsid w:val="00D35288"/>
    <w:rsid w:val="00D36E69"/>
    <w:rsid w:val="00D37528"/>
    <w:rsid w:val="00D37893"/>
    <w:rsid w:val="00D40740"/>
    <w:rsid w:val="00D425E0"/>
    <w:rsid w:val="00D43A84"/>
    <w:rsid w:val="00D442A8"/>
    <w:rsid w:val="00D46A57"/>
    <w:rsid w:val="00D506F4"/>
    <w:rsid w:val="00D52430"/>
    <w:rsid w:val="00D55748"/>
    <w:rsid w:val="00D55851"/>
    <w:rsid w:val="00D56E2D"/>
    <w:rsid w:val="00D57DF8"/>
    <w:rsid w:val="00D57EC1"/>
    <w:rsid w:val="00D60D89"/>
    <w:rsid w:val="00D61258"/>
    <w:rsid w:val="00D661C1"/>
    <w:rsid w:val="00D672FB"/>
    <w:rsid w:val="00D738BD"/>
    <w:rsid w:val="00D7502A"/>
    <w:rsid w:val="00D77B2D"/>
    <w:rsid w:val="00D80087"/>
    <w:rsid w:val="00D81F13"/>
    <w:rsid w:val="00D83693"/>
    <w:rsid w:val="00D839B0"/>
    <w:rsid w:val="00D8538E"/>
    <w:rsid w:val="00D86775"/>
    <w:rsid w:val="00D927E4"/>
    <w:rsid w:val="00D935C8"/>
    <w:rsid w:val="00D94B22"/>
    <w:rsid w:val="00D94B5A"/>
    <w:rsid w:val="00D94DAA"/>
    <w:rsid w:val="00D9513D"/>
    <w:rsid w:val="00DA3320"/>
    <w:rsid w:val="00DA66F2"/>
    <w:rsid w:val="00DA6782"/>
    <w:rsid w:val="00DB09C5"/>
    <w:rsid w:val="00DB16D8"/>
    <w:rsid w:val="00DB283C"/>
    <w:rsid w:val="00DB3DFC"/>
    <w:rsid w:val="00DB61E4"/>
    <w:rsid w:val="00DC1FCA"/>
    <w:rsid w:val="00DC445B"/>
    <w:rsid w:val="00DC4954"/>
    <w:rsid w:val="00DC5B8D"/>
    <w:rsid w:val="00DC621D"/>
    <w:rsid w:val="00DD6F81"/>
    <w:rsid w:val="00DE1799"/>
    <w:rsid w:val="00DE6D1B"/>
    <w:rsid w:val="00DE6D60"/>
    <w:rsid w:val="00DF2B69"/>
    <w:rsid w:val="00DF3CAC"/>
    <w:rsid w:val="00DF4A5B"/>
    <w:rsid w:val="00DF7FDD"/>
    <w:rsid w:val="00E011F2"/>
    <w:rsid w:val="00E0585E"/>
    <w:rsid w:val="00E0667A"/>
    <w:rsid w:val="00E07F2D"/>
    <w:rsid w:val="00E11361"/>
    <w:rsid w:val="00E11D0C"/>
    <w:rsid w:val="00E11FDE"/>
    <w:rsid w:val="00E12E1F"/>
    <w:rsid w:val="00E137B3"/>
    <w:rsid w:val="00E151D9"/>
    <w:rsid w:val="00E15FCE"/>
    <w:rsid w:val="00E17BDB"/>
    <w:rsid w:val="00E201D6"/>
    <w:rsid w:val="00E21E91"/>
    <w:rsid w:val="00E23571"/>
    <w:rsid w:val="00E23718"/>
    <w:rsid w:val="00E24E2F"/>
    <w:rsid w:val="00E318B2"/>
    <w:rsid w:val="00E330BC"/>
    <w:rsid w:val="00E331D0"/>
    <w:rsid w:val="00E35C3F"/>
    <w:rsid w:val="00E35DD6"/>
    <w:rsid w:val="00E35EFA"/>
    <w:rsid w:val="00E411F8"/>
    <w:rsid w:val="00E41599"/>
    <w:rsid w:val="00E415E8"/>
    <w:rsid w:val="00E4196E"/>
    <w:rsid w:val="00E42B2E"/>
    <w:rsid w:val="00E43E34"/>
    <w:rsid w:val="00E44038"/>
    <w:rsid w:val="00E44ACE"/>
    <w:rsid w:val="00E516EB"/>
    <w:rsid w:val="00E52AB2"/>
    <w:rsid w:val="00E52B8E"/>
    <w:rsid w:val="00E5525E"/>
    <w:rsid w:val="00E5609A"/>
    <w:rsid w:val="00E56351"/>
    <w:rsid w:val="00E60205"/>
    <w:rsid w:val="00E6035B"/>
    <w:rsid w:val="00E6055A"/>
    <w:rsid w:val="00E60C54"/>
    <w:rsid w:val="00E61076"/>
    <w:rsid w:val="00E62C4D"/>
    <w:rsid w:val="00E63BBF"/>
    <w:rsid w:val="00E656BF"/>
    <w:rsid w:val="00E66A51"/>
    <w:rsid w:val="00E677CA"/>
    <w:rsid w:val="00E71D1E"/>
    <w:rsid w:val="00E74CA7"/>
    <w:rsid w:val="00E75257"/>
    <w:rsid w:val="00E76F4A"/>
    <w:rsid w:val="00E77FCE"/>
    <w:rsid w:val="00E8093B"/>
    <w:rsid w:val="00E82971"/>
    <w:rsid w:val="00E855C4"/>
    <w:rsid w:val="00E86850"/>
    <w:rsid w:val="00E87D04"/>
    <w:rsid w:val="00E87D0F"/>
    <w:rsid w:val="00E907D1"/>
    <w:rsid w:val="00E9216E"/>
    <w:rsid w:val="00E94455"/>
    <w:rsid w:val="00E94525"/>
    <w:rsid w:val="00E978A0"/>
    <w:rsid w:val="00EA070C"/>
    <w:rsid w:val="00EA0A2D"/>
    <w:rsid w:val="00EA14DB"/>
    <w:rsid w:val="00EA1EBE"/>
    <w:rsid w:val="00EA3035"/>
    <w:rsid w:val="00EA3C04"/>
    <w:rsid w:val="00EA48DF"/>
    <w:rsid w:val="00EA4A74"/>
    <w:rsid w:val="00EB0300"/>
    <w:rsid w:val="00EB0D8A"/>
    <w:rsid w:val="00EB3B25"/>
    <w:rsid w:val="00EB4E60"/>
    <w:rsid w:val="00EB5B1B"/>
    <w:rsid w:val="00EB63E6"/>
    <w:rsid w:val="00EC2481"/>
    <w:rsid w:val="00EC2D88"/>
    <w:rsid w:val="00EC375E"/>
    <w:rsid w:val="00EC49B7"/>
    <w:rsid w:val="00EC4D71"/>
    <w:rsid w:val="00EC71C7"/>
    <w:rsid w:val="00ED0C54"/>
    <w:rsid w:val="00ED0D35"/>
    <w:rsid w:val="00ED117D"/>
    <w:rsid w:val="00ED1428"/>
    <w:rsid w:val="00ED1D84"/>
    <w:rsid w:val="00ED297D"/>
    <w:rsid w:val="00ED462D"/>
    <w:rsid w:val="00ED4D93"/>
    <w:rsid w:val="00ED55A2"/>
    <w:rsid w:val="00ED612A"/>
    <w:rsid w:val="00ED7B3A"/>
    <w:rsid w:val="00EE001C"/>
    <w:rsid w:val="00EE2B85"/>
    <w:rsid w:val="00EE72E4"/>
    <w:rsid w:val="00EF0122"/>
    <w:rsid w:val="00EF012D"/>
    <w:rsid w:val="00EF01F0"/>
    <w:rsid w:val="00EF09E5"/>
    <w:rsid w:val="00EF1012"/>
    <w:rsid w:val="00EF2C87"/>
    <w:rsid w:val="00EF3957"/>
    <w:rsid w:val="00EF7B71"/>
    <w:rsid w:val="00F00607"/>
    <w:rsid w:val="00F02B2A"/>
    <w:rsid w:val="00F044B6"/>
    <w:rsid w:val="00F04CFE"/>
    <w:rsid w:val="00F101AB"/>
    <w:rsid w:val="00F10732"/>
    <w:rsid w:val="00F1166A"/>
    <w:rsid w:val="00F12885"/>
    <w:rsid w:val="00F13641"/>
    <w:rsid w:val="00F14993"/>
    <w:rsid w:val="00F14C32"/>
    <w:rsid w:val="00F1653A"/>
    <w:rsid w:val="00F17612"/>
    <w:rsid w:val="00F17AE2"/>
    <w:rsid w:val="00F2017F"/>
    <w:rsid w:val="00F2073D"/>
    <w:rsid w:val="00F23D5B"/>
    <w:rsid w:val="00F2658F"/>
    <w:rsid w:val="00F27F13"/>
    <w:rsid w:val="00F3072D"/>
    <w:rsid w:val="00F30AAA"/>
    <w:rsid w:val="00F32B81"/>
    <w:rsid w:val="00F34359"/>
    <w:rsid w:val="00F348BB"/>
    <w:rsid w:val="00F409FC"/>
    <w:rsid w:val="00F4174B"/>
    <w:rsid w:val="00F43010"/>
    <w:rsid w:val="00F434E2"/>
    <w:rsid w:val="00F4480F"/>
    <w:rsid w:val="00F451EC"/>
    <w:rsid w:val="00F507E1"/>
    <w:rsid w:val="00F532EC"/>
    <w:rsid w:val="00F55094"/>
    <w:rsid w:val="00F5535D"/>
    <w:rsid w:val="00F5591F"/>
    <w:rsid w:val="00F55A88"/>
    <w:rsid w:val="00F566E7"/>
    <w:rsid w:val="00F57283"/>
    <w:rsid w:val="00F57F94"/>
    <w:rsid w:val="00F60880"/>
    <w:rsid w:val="00F6105E"/>
    <w:rsid w:val="00F648DD"/>
    <w:rsid w:val="00F65A5D"/>
    <w:rsid w:val="00F7050F"/>
    <w:rsid w:val="00F709AE"/>
    <w:rsid w:val="00F719B1"/>
    <w:rsid w:val="00F722F2"/>
    <w:rsid w:val="00F73A6F"/>
    <w:rsid w:val="00F74B9B"/>
    <w:rsid w:val="00F7579C"/>
    <w:rsid w:val="00F75A16"/>
    <w:rsid w:val="00F801B7"/>
    <w:rsid w:val="00F845CB"/>
    <w:rsid w:val="00F940CD"/>
    <w:rsid w:val="00F9439E"/>
    <w:rsid w:val="00F94B3A"/>
    <w:rsid w:val="00F97064"/>
    <w:rsid w:val="00F975EF"/>
    <w:rsid w:val="00F9776E"/>
    <w:rsid w:val="00F97B4A"/>
    <w:rsid w:val="00FA1E6A"/>
    <w:rsid w:val="00FA5597"/>
    <w:rsid w:val="00FA783E"/>
    <w:rsid w:val="00FB1D78"/>
    <w:rsid w:val="00FB64DD"/>
    <w:rsid w:val="00FB770B"/>
    <w:rsid w:val="00FC1F47"/>
    <w:rsid w:val="00FC4D44"/>
    <w:rsid w:val="00FC57DB"/>
    <w:rsid w:val="00FC5B49"/>
    <w:rsid w:val="00FD088D"/>
    <w:rsid w:val="00FD0D40"/>
    <w:rsid w:val="00FD4A8A"/>
    <w:rsid w:val="00FE65AD"/>
    <w:rsid w:val="00FE694A"/>
    <w:rsid w:val="00FF2989"/>
    <w:rsid w:val="00FF4B11"/>
    <w:rsid w:val="00FF583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CDF9E9B1-A4AF-41A0-B334-35458680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327"/>
  </w:style>
  <w:style w:type="paragraph" w:styleId="Heading1">
    <w:name w:val="heading 1"/>
    <w:basedOn w:val="Normal"/>
    <w:next w:val="Normal"/>
    <w:link w:val="1"/>
    <w:qFormat/>
    <w:rsid w:val="00015327"/>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2"/>
    <w:rsid w:val="00015327"/>
    <w:rPr>
      <w:sz w:val="24"/>
    </w:rPr>
  </w:style>
  <w:style w:type="paragraph" w:styleId="BodyTextIndent3">
    <w:name w:val="Body Text Indent 3"/>
    <w:basedOn w:val="Normal"/>
    <w:link w:val="3"/>
    <w:rsid w:val="0005324B"/>
    <w:pPr>
      <w:spacing w:after="120"/>
      <w:ind w:left="283"/>
    </w:pPr>
    <w:rPr>
      <w:sz w:val="16"/>
      <w:szCs w:val="16"/>
    </w:rPr>
  </w:style>
  <w:style w:type="paragraph" w:styleId="BodyText2">
    <w:name w:val="Body Text 2"/>
    <w:basedOn w:val="Normal"/>
    <w:link w:val="20"/>
    <w:rsid w:val="008F7216"/>
    <w:pPr>
      <w:spacing w:after="120" w:line="480" w:lineRule="auto"/>
    </w:pPr>
  </w:style>
  <w:style w:type="character" w:customStyle="1" w:styleId="1">
    <w:name w:val="Заголовок 1 Знак"/>
    <w:basedOn w:val="DefaultParagraphFont"/>
    <w:link w:val="Heading1"/>
    <w:rsid w:val="001E02FA"/>
    <w:rPr>
      <w:sz w:val="24"/>
      <w:lang w:val="ru-RU" w:eastAsia="ru-RU" w:bidi="ar-SA"/>
    </w:rPr>
  </w:style>
  <w:style w:type="paragraph" w:styleId="Footer">
    <w:name w:val="footer"/>
    <w:basedOn w:val="Normal"/>
    <w:link w:val="a1"/>
    <w:uiPriority w:val="99"/>
    <w:rsid w:val="00F5591F"/>
    <w:pPr>
      <w:tabs>
        <w:tab w:val="center" w:pos="4677"/>
        <w:tab w:val="right" w:pos="9355"/>
      </w:tabs>
    </w:pPr>
  </w:style>
  <w:style w:type="character" w:styleId="PageNumber">
    <w:name w:val="page number"/>
    <w:basedOn w:val="DefaultParagraphFont"/>
    <w:rsid w:val="00F5591F"/>
  </w:style>
  <w:style w:type="paragraph" w:styleId="BalloonText">
    <w:name w:val="Balloon Text"/>
    <w:basedOn w:val="Normal"/>
    <w:semiHidden/>
    <w:rsid w:val="00E75257"/>
    <w:rPr>
      <w:rFonts w:ascii="Tahoma" w:hAnsi="Tahoma" w:cs="Tahoma"/>
      <w:sz w:val="16"/>
      <w:szCs w:val="16"/>
    </w:rPr>
  </w:style>
  <w:style w:type="character" w:customStyle="1" w:styleId="a">
    <w:name w:val="Знак Знак"/>
    <w:basedOn w:val="DefaultParagraphFont"/>
    <w:locked/>
    <w:rsid w:val="002A2EE1"/>
    <w:rPr>
      <w:sz w:val="24"/>
      <w:lang w:val="ru-RU" w:eastAsia="ru-RU" w:bidi="ar-SA"/>
    </w:rPr>
  </w:style>
  <w:style w:type="paragraph" w:styleId="Header">
    <w:name w:val="header"/>
    <w:basedOn w:val="Normal"/>
    <w:link w:val="a0"/>
    <w:rsid w:val="0002309E"/>
    <w:pPr>
      <w:tabs>
        <w:tab w:val="center" w:pos="4677"/>
        <w:tab w:val="right" w:pos="9355"/>
      </w:tabs>
    </w:pPr>
  </w:style>
  <w:style w:type="character" w:customStyle="1" w:styleId="a0">
    <w:name w:val="Верхний колонтитул Знак"/>
    <w:basedOn w:val="DefaultParagraphFont"/>
    <w:link w:val="Header"/>
    <w:rsid w:val="0002309E"/>
  </w:style>
  <w:style w:type="character" w:customStyle="1" w:styleId="a1">
    <w:name w:val="Нижний колонтитул Знак"/>
    <w:basedOn w:val="DefaultParagraphFont"/>
    <w:link w:val="Footer"/>
    <w:uiPriority w:val="99"/>
    <w:rsid w:val="0002309E"/>
  </w:style>
  <w:style w:type="paragraph" w:customStyle="1" w:styleId="ConsPlusNormal">
    <w:name w:val="ConsPlusNormal"/>
    <w:rsid w:val="00B4549B"/>
    <w:pPr>
      <w:autoSpaceDE w:val="0"/>
      <w:autoSpaceDN w:val="0"/>
      <w:adjustRightInd w:val="0"/>
    </w:pPr>
    <w:rPr>
      <w:rFonts w:ascii="Arial" w:hAnsi="Arial" w:cs="Arial"/>
    </w:rPr>
  </w:style>
  <w:style w:type="character" w:customStyle="1" w:styleId="a2">
    <w:name w:val="Основной текст Знак"/>
    <w:basedOn w:val="DefaultParagraphFont"/>
    <w:link w:val="BodyText"/>
    <w:rsid w:val="00F57F94"/>
    <w:rPr>
      <w:sz w:val="24"/>
    </w:rPr>
  </w:style>
  <w:style w:type="character" w:customStyle="1" w:styleId="3">
    <w:name w:val="Основной текст с отступом 3 Знак"/>
    <w:basedOn w:val="DefaultParagraphFont"/>
    <w:link w:val="BodyTextIndent3"/>
    <w:rsid w:val="00F57F94"/>
    <w:rPr>
      <w:sz w:val="16"/>
      <w:szCs w:val="16"/>
    </w:rPr>
  </w:style>
  <w:style w:type="paragraph" w:customStyle="1" w:styleId="a3">
    <w:name w:val="Знак Знак Знак Знак"/>
    <w:basedOn w:val="Normal"/>
    <w:rsid w:val="00322E2F"/>
    <w:pPr>
      <w:spacing w:after="160" w:line="240" w:lineRule="exact"/>
    </w:pPr>
    <w:rPr>
      <w:sz w:val="24"/>
      <w:szCs w:val="24"/>
      <w:lang w:val="en-US" w:eastAsia="en-US"/>
    </w:rPr>
  </w:style>
  <w:style w:type="character" w:customStyle="1" w:styleId="apple-converted-space">
    <w:name w:val="apple-converted-space"/>
    <w:basedOn w:val="DefaultParagraphFont"/>
    <w:rsid w:val="0011025C"/>
  </w:style>
  <w:style w:type="character" w:customStyle="1" w:styleId="snippetequal">
    <w:name w:val="snippet_equal"/>
    <w:basedOn w:val="DefaultParagraphFont"/>
    <w:rsid w:val="0011025C"/>
  </w:style>
  <w:style w:type="character" w:styleId="Hyperlink">
    <w:name w:val="Hyperlink"/>
    <w:basedOn w:val="DefaultParagraphFont"/>
    <w:uiPriority w:val="99"/>
    <w:unhideWhenUsed/>
    <w:rsid w:val="00DB16D8"/>
    <w:rPr>
      <w:color w:val="0000FF"/>
      <w:u w:val="single"/>
    </w:rPr>
  </w:style>
  <w:style w:type="paragraph" w:styleId="NormalWeb">
    <w:name w:val="Normal (Web)"/>
    <w:basedOn w:val="Normal"/>
    <w:uiPriority w:val="99"/>
    <w:unhideWhenUsed/>
    <w:rsid w:val="00D60D89"/>
    <w:pPr>
      <w:spacing w:before="100" w:beforeAutospacing="1" w:after="100" w:afterAutospacing="1"/>
    </w:pPr>
    <w:rPr>
      <w:sz w:val="24"/>
      <w:szCs w:val="24"/>
    </w:rPr>
  </w:style>
  <w:style w:type="character" w:customStyle="1" w:styleId="cnsl">
    <w:name w:val="cnsl"/>
    <w:basedOn w:val="DefaultParagraphFont"/>
    <w:rsid w:val="00573467"/>
  </w:style>
  <w:style w:type="paragraph" w:styleId="BodyTextIndent2">
    <w:name w:val="Body Text Indent 2"/>
    <w:basedOn w:val="Normal"/>
    <w:link w:val="2"/>
    <w:rsid w:val="00C851D7"/>
    <w:pPr>
      <w:widowControl w:val="0"/>
      <w:autoSpaceDE w:val="0"/>
      <w:autoSpaceDN w:val="0"/>
      <w:adjustRightInd w:val="0"/>
      <w:spacing w:after="120" w:line="480" w:lineRule="auto"/>
      <w:ind w:left="283"/>
    </w:pPr>
    <w:rPr>
      <w:rFonts w:ascii="Arial" w:hAnsi="Arial" w:cs="Arial"/>
    </w:rPr>
  </w:style>
  <w:style w:type="character" w:customStyle="1" w:styleId="2">
    <w:name w:val="Основной текст с отступом 2 Знак"/>
    <w:basedOn w:val="DefaultParagraphFont"/>
    <w:link w:val="BodyTextIndent2"/>
    <w:rsid w:val="00C851D7"/>
    <w:rPr>
      <w:rFonts w:ascii="Arial" w:hAnsi="Arial" w:cs="Arial"/>
    </w:rPr>
  </w:style>
  <w:style w:type="paragraph" w:styleId="HTMLPreformatted">
    <w:name w:val="HTML Preformatted"/>
    <w:basedOn w:val="Normal"/>
    <w:link w:val="HTML"/>
    <w:uiPriority w:val="99"/>
    <w:unhideWhenUsed/>
    <w:rsid w:val="00D55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
    <w:name w:val="Стандартный HTML Знак"/>
    <w:basedOn w:val="DefaultParagraphFont"/>
    <w:link w:val="HTMLPreformatted"/>
    <w:uiPriority w:val="99"/>
    <w:rsid w:val="00D55748"/>
    <w:rPr>
      <w:rFonts w:ascii="Courier New" w:hAnsi="Courier New"/>
    </w:rPr>
  </w:style>
  <w:style w:type="character" w:styleId="Emphasis">
    <w:name w:val="Emphasis"/>
    <w:qFormat/>
    <w:rsid w:val="00D55748"/>
    <w:rPr>
      <w:i/>
      <w:iCs/>
    </w:rPr>
  </w:style>
  <w:style w:type="character" w:customStyle="1" w:styleId="20">
    <w:name w:val="Основной текст 2 Знак"/>
    <w:basedOn w:val="DefaultParagraphFont"/>
    <w:link w:val="BodyText2"/>
    <w:rsid w:val="002E7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BE771BDC3409B73D2AE7FC31D5DC7F403E3BE9260C2363B51BFFEFF89A65F6B4C0E408F53ADO5JAI" TargetMode="External" /><Relationship Id="rId6" Type="http://schemas.openxmlformats.org/officeDocument/2006/relationships/hyperlink" Target="consultantplus://offline/ref=B3C69930F1B6D7705C661666178D6B11284AEB0296A232C7AB4887005499C11C22E6453A6059F11CA8B578364678F695D7E2863ADA25F278P7A7J"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56E3A-35F2-4C40-8D4C-3423E7911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