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A25" w:rsidRPr="001570D8" w:rsidP="00097A25" w14:paraId="77C0ABBA" w14:textId="5D5FBCD9">
      <w:pPr>
        <w:jc w:val="right"/>
        <w:rPr>
          <w:sz w:val="24"/>
          <w:szCs w:val="24"/>
        </w:rPr>
      </w:pPr>
      <w:r w:rsidRPr="001570D8">
        <w:rPr>
          <w:sz w:val="24"/>
          <w:szCs w:val="24"/>
        </w:rPr>
        <w:t>Дело №5-100-02-404/2024</w:t>
      </w:r>
    </w:p>
    <w:p w:rsidR="00097A25" w:rsidRPr="001570D8" w:rsidP="00097A25" w14:paraId="35890691" w14:textId="2247F4F4">
      <w:pPr>
        <w:jc w:val="right"/>
        <w:rPr>
          <w:sz w:val="24"/>
          <w:szCs w:val="24"/>
        </w:rPr>
      </w:pPr>
      <w:r w:rsidRPr="001570D8">
        <w:rPr>
          <w:sz w:val="24"/>
          <w:szCs w:val="24"/>
        </w:rPr>
        <w:t>УИД 26MS0005-01-2024-000399-32</w:t>
      </w:r>
    </w:p>
    <w:p w:rsidR="00097A25" w:rsidRPr="001570D8" w:rsidP="00097A25" w14:paraId="64CDB63A" w14:textId="77777777">
      <w:pPr>
        <w:jc w:val="right"/>
        <w:rPr>
          <w:sz w:val="24"/>
          <w:szCs w:val="24"/>
        </w:rPr>
      </w:pPr>
    </w:p>
    <w:p w:rsidR="00097A25" w:rsidRPr="001570D8" w:rsidP="00097A25" w14:paraId="42D4A8D6" w14:textId="77777777">
      <w:pPr>
        <w:jc w:val="center"/>
        <w:rPr>
          <w:sz w:val="24"/>
          <w:szCs w:val="24"/>
        </w:rPr>
      </w:pPr>
      <w:r w:rsidRPr="001570D8">
        <w:rPr>
          <w:sz w:val="24"/>
          <w:szCs w:val="24"/>
        </w:rPr>
        <w:t xml:space="preserve">ПОСТАНОВЛЕНИЕ </w:t>
      </w:r>
    </w:p>
    <w:p w:rsidR="00097A25" w:rsidRPr="001570D8" w:rsidP="00097A25" w14:paraId="735DE471" w14:textId="4742E5BF">
      <w:pPr>
        <w:ind w:right="-15"/>
        <w:jc w:val="both"/>
        <w:rPr>
          <w:sz w:val="24"/>
          <w:szCs w:val="24"/>
        </w:rPr>
      </w:pPr>
      <w:r w:rsidRPr="001570D8">
        <w:rPr>
          <w:sz w:val="24"/>
          <w:szCs w:val="24"/>
        </w:rPr>
        <w:t xml:space="preserve">21 февраля 2024 года                                                                                        </w:t>
      </w:r>
      <w:r w:rsidR="001570D8">
        <w:rPr>
          <w:sz w:val="24"/>
          <w:szCs w:val="24"/>
        </w:rPr>
        <w:t xml:space="preserve">           </w:t>
      </w:r>
      <w:r w:rsidRPr="001570D8">
        <w:rPr>
          <w:sz w:val="24"/>
          <w:szCs w:val="24"/>
        </w:rPr>
        <w:t xml:space="preserve">       с. Дивное</w:t>
      </w:r>
    </w:p>
    <w:p w:rsidR="00097A25" w:rsidRPr="001570D8" w:rsidP="00097A25" w14:paraId="7411C6EC" w14:textId="77777777">
      <w:pPr>
        <w:ind w:firstLine="720"/>
        <w:jc w:val="both"/>
        <w:rPr>
          <w:color w:val="000000"/>
          <w:sz w:val="24"/>
          <w:szCs w:val="24"/>
        </w:rPr>
      </w:pPr>
    </w:p>
    <w:p w:rsidR="00097A25" w:rsidRPr="001570D8" w:rsidP="00097A25" w14:paraId="69093FF2" w14:textId="77777777">
      <w:pPr>
        <w:ind w:firstLine="720"/>
        <w:jc w:val="both"/>
        <w:rPr>
          <w:color w:val="000000"/>
          <w:spacing w:val="-13"/>
          <w:sz w:val="24"/>
          <w:szCs w:val="24"/>
        </w:rPr>
      </w:pPr>
      <w:r w:rsidRPr="001570D8">
        <w:rPr>
          <w:color w:val="000000"/>
          <w:sz w:val="24"/>
          <w:szCs w:val="24"/>
        </w:rPr>
        <w:t xml:space="preserve">Мировой судья судебного участка №1 </w:t>
      </w:r>
      <w:r w:rsidRPr="001570D8">
        <w:rPr>
          <w:sz w:val="24"/>
          <w:szCs w:val="24"/>
        </w:rPr>
        <w:t xml:space="preserve">Апанасенковского района </w:t>
      </w:r>
      <w:r w:rsidRPr="001570D8">
        <w:rPr>
          <w:color w:val="000000"/>
          <w:spacing w:val="-13"/>
          <w:sz w:val="24"/>
          <w:szCs w:val="24"/>
        </w:rPr>
        <w:t xml:space="preserve">Ставропольского   края </w:t>
      </w:r>
      <w:r w:rsidRPr="001570D8">
        <w:rPr>
          <w:color w:val="000000"/>
          <w:spacing w:val="-13"/>
          <w:sz w:val="24"/>
          <w:szCs w:val="24"/>
        </w:rPr>
        <w:t>Горлачева</w:t>
      </w:r>
      <w:r w:rsidRPr="001570D8">
        <w:rPr>
          <w:color w:val="000000"/>
          <w:spacing w:val="-13"/>
          <w:sz w:val="24"/>
          <w:szCs w:val="24"/>
        </w:rPr>
        <w:t xml:space="preserve"> Т.Н., </w:t>
      </w:r>
    </w:p>
    <w:p w:rsidR="00097A25" w:rsidRPr="001570D8" w:rsidP="00097A25" w14:paraId="22E71CA1" w14:textId="33E01603">
      <w:pPr>
        <w:ind w:firstLine="720"/>
        <w:jc w:val="both"/>
        <w:rPr>
          <w:color w:val="000000"/>
          <w:spacing w:val="-13"/>
          <w:sz w:val="24"/>
          <w:szCs w:val="24"/>
        </w:rPr>
      </w:pPr>
      <w:r w:rsidRPr="001570D8">
        <w:rPr>
          <w:color w:val="000000"/>
          <w:spacing w:val="-13"/>
          <w:sz w:val="24"/>
          <w:szCs w:val="24"/>
        </w:rPr>
        <w:t xml:space="preserve">с участием лица, привлекаемого к административной ответственности Абдуллаева Э.В., </w:t>
      </w:r>
    </w:p>
    <w:p w:rsidR="00097A25" w:rsidRPr="001570D8" w:rsidP="00097A25" w14:paraId="17420DAE" w14:textId="77777777">
      <w:pPr>
        <w:ind w:firstLine="540"/>
        <w:jc w:val="both"/>
        <w:rPr>
          <w:sz w:val="24"/>
          <w:szCs w:val="24"/>
        </w:rPr>
      </w:pPr>
      <w:r w:rsidRPr="001570D8">
        <w:rPr>
          <w:sz w:val="24"/>
          <w:szCs w:val="24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097A25" w:rsidRPr="001570D8" w:rsidP="00097A25" w14:paraId="5C1380BC" w14:textId="39F733E4">
      <w:pPr>
        <w:suppressAutoHyphens/>
        <w:ind w:left="1440"/>
        <w:jc w:val="both"/>
        <w:rPr>
          <w:sz w:val="24"/>
          <w:szCs w:val="24"/>
          <w:lang w:eastAsia="zh-CN"/>
        </w:rPr>
      </w:pPr>
      <w:r w:rsidRPr="001570D8">
        <w:rPr>
          <w:sz w:val="24"/>
          <w:szCs w:val="24"/>
        </w:rPr>
        <w:t xml:space="preserve">Абдуллаева </w:t>
      </w:r>
      <w:r w:rsidR="00085E06">
        <w:rPr>
          <w:sz w:val="24"/>
          <w:szCs w:val="24"/>
        </w:rPr>
        <w:t>Э.В.</w:t>
      </w:r>
      <w:r w:rsidRPr="001570D8" w:rsidR="00EE53A8">
        <w:rPr>
          <w:sz w:val="24"/>
          <w:szCs w:val="24"/>
        </w:rPr>
        <w:t>,</w:t>
      </w:r>
      <w:r w:rsidRPr="001570D8">
        <w:rPr>
          <w:sz w:val="24"/>
          <w:szCs w:val="24"/>
          <w:lang w:eastAsia="zh-CN"/>
        </w:rPr>
        <w:t xml:space="preserve"> </w:t>
      </w:r>
    </w:p>
    <w:p w:rsidR="00097A25" w:rsidRPr="001570D8" w:rsidP="00097A25" w14:paraId="733E92CC" w14:textId="77777777">
      <w:pPr>
        <w:jc w:val="both"/>
        <w:rPr>
          <w:sz w:val="24"/>
          <w:szCs w:val="24"/>
        </w:rPr>
      </w:pPr>
      <w:r w:rsidRPr="001570D8">
        <w:rPr>
          <w:sz w:val="24"/>
          <w:szCs w:val="24"/>
        </w:rPr>
        <w:t>по ч.1 ст.20.25 Кодекса Российской Федерации об административных правонарушениях,</w:t>
      </w:r>
    </w:p>
    <w:p w:rsidR="00097A25" w:rsidRPr="001570D8" w:rsidP="00097A25" w14:paraId="42928888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7A25" w:rsidRPr="001570D8" w:rsidP="00097A25" w14:paraId="0A8C9CF4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70D8">
        <w:rPr>
          <w:sz w:val="24"/>
          <w:szCs w:val="24"/>
        </w:rPr>
        <w:t>УСТАНОВИЛ:</w:t>
      </w:r>
    </w:p>
    <w:p w:rsidR="00097A25" w:rsidRPr="001570D8" w:rsidP="00097A25" w14:paraId="4F6E046C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7A25" w:rsidRPr="001570D8" w:rsidP="00097A25" w14:paraId="4AAC7D86" w14:textId="047114C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Pr="001570D8" w:rsidR="00EE53A8">
        <w:rPr>
          <w:color w:val="000000"/>
          <w:spacing w:val="-13"/>
          <w:sz w:val="24"/>
          <w:szCs w:val="24"/>
        </w:rPr>
        <w:t>Абдуллаева Э.В.</w:t>
      </w:r>
      <w:r w:rsidRPr="001570D8"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года, в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часов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минуту в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, </w:t>
      </w:r>
      <w:r w:rsidRPr="001570D8" w:rsidR="00EE53A8">
        <w:rPr>
          <w:color w:val="000000"/>
          <w:spacing w:val="-13"/>
          <w:sz w:val="24"/>
          <w:szCs w:val="24"/>
        </w:rPr>
        <w:t>Абдуллаев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097A25" w:rsidRPr="001570D8" w:rsidP="00097A25" w14:paraId="565852CC" w14:textId="4D4C78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Постановлением №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от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года, вынесенного мировым судьей судебного участка №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</w:t>
      </w:r>
      <w:r w:rsidRPr="001570D8" w:rsidR="00EE53A8">
        <w:rPr>
          <w:sz w:val="24"/>
          <w:szCs w:val="24"/>
        </w:rPr>
        <w:t>района Хамовники г. Москвы</w:t>
      </w:r>
      <w:r w:rsidRPr="001570D8">
        <w:rPr>
          <w:sz w:val="24"/>
          <w:szCs w:val="24"/>
        </w:rPr>
        <w:t xml:space="preserve"> </w:t>
      </w:r>
      <w:r w:rsidRPr="001570D8" w:rsidR="00EE53A8">
        <w:rPr>
          <w:color w:val="000000"/>
          <w:spacing w:val="-13"/>
          <w:sz w:val="24"/>
          <w:szCs w:val="24"/>
        </w:rPr>
        <w:t>Абдуллаев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color w:val="000000"/>
          <w:spacing w:val="-13"/>
          <w:sz w:val="24"/>
          <w:szCs w:val="24"/>
        </w:rPr>
        <w:t xml:space="preserve"> </w:t>
      </w:r>
      <w:r w:rsidRPr="001570D8">
        <w:rPr>
          <w:sz w:val="24"/>
          <w:szCs w:val="24"/>
        </w:rPr>
        <w:t>был привлечен к административной ответственности по ч.</w:t>
      </w:r>
      <w:r w:rsidRPr="001570D8" w:rsidR="00EE53A8">
        <w:rPr>
          <w:sz w:val="24"/>
          <w:szCs w:val="24"/>
        </w:rPr>
        <w:t>1</w:t>
      </w:r>
      <w:r w:rsidRPr="001570D8">
        <w:rPr>
          <w:sz w:val="24"/>
          <w:szCs w:val="24"/>
        </w:rPr>
        <w:t xml:space="preserve"> ст.</w:t>
      </w:r>
      <w:r w:rsidRPr="001570D8" w:rsidR="00EE53A8">
        <w:rPr>
          <w:sz w:val="24"/>
          <w:szCs w:val="24"/>
        </w:rPr>
        <w:t>8.2</w:t>
      </w:r>
      <w:r w:rsidRPr="001570D8">
        <w:rPr>
          <w:sz w:val="24"/>
          <w:szCs w:val="24"/>
        </w:rPr>
        <w:t xml:space="preserve">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руб. Ходатайств об отсрочке или рассрочке исполнения наказания по постановлению от </w:t>
      </w:r>
      <w:r w:rsidRPr="001570D8" w:rsidR="00EE53A8">
        <w:rPr>
          <w:color w:val="000000"/>
          <w:spacing w:val="-13"/>
          <w:sz w:val="24"/>
          <w:szCs w:val="24"/>
        </w:rPr>
        <w:t xml:space="preserve">Абдуллаева Э.В. </w:t>
      </w:r>
      <w:r w:rsidRPr="001570D8">
        <w:rPr>
          <w:sz w:val="24"/>
          <w:szCs w:val="24"/>
        </w:rPr>
        <w:t xml:space="preserve">не поступало. Постановление вступило в законную силу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года. В установленный законом шестидесятидневный срок </w:t>
      </w:r>
      <w:r w:rsidRPr="001570D8" w:rsidR="00EE53A8">
        <w:rPr>
          <w:color w:val="000000"/>
          <w:spacing w:val="-13"/>
          <w:sz w:val="24"/>
          <w:szCs w:val="24"/>
        </w:rPr>
        <w:t>Абдуллаев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>штраф не оплатил. Сведения об оплате штрафа отсутствуют.</w:t>
      </w:r>
    </w:p>
    <w:p w:rsidR="00097A25" w:rsidRPr="001570D8" w:rsidP="00097A25" w14:paraId="156D4324" w14:textId="42E8512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 xml:space="preserve">В судебном заседании </w:t>
      </w:r>
      <w:r w:rsidRPr="001570D8" w:rsidR="00EE53A8">
        <w:rPr>
          <w:color w:val="000000"/>
          <w:spacing w:val="-13"/>
          <w:sz w:val="24"/>
          <w:szCs w:val="24"/>
        </w:rPr>
        <w:t>Абдуллаев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вину в совершении правонарушения признал, в содеянном раскаялся. </w:t>
      </w:r>
    </w:p>
    <w:p w:rsidR="00097A25" w:rsidRPr="001570D8" w:rsidP="00097A25" w14:paraId="1BB56631" w14:textId="77777777">
      <w:pPr>
        <w:ind w:firstLine="540"/>
        <w:jc w:val="both"/>
        <w:rPr>
          <w:sz w:val="24"/>
          <w:szCs w:val="24"/>
        </w:rPr>
      </w:pPr>
      <w:r w:rsidRPr="001570D8">
        <w:rPr>
          <w:sz w:val="24"/>
          <w:szCs w:val="24"/>
        </w:rPr>
        <w:t>Изучив письменные доказательства по делу об административном правонарушении, мировой судья приходит к следующему.</w:t>
      </w:r>
    </w:p>
    <w:p w:rsidR="00097A25" w:rsidRPr="001570D8" w:rsidP="00097A25" w14:paraId="191E1C6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097A25" w:rsidRPr="001570D8" w:rsidP="00097A25" w14:paraId="33354509" w14:textId="3E6DB7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 xml:space="preserve">Вина </w:t>
      </w:r>
      <w:r w:rsidRPr="001570D8" w:rsidR="00EE53A8">
        <w:rPr>
          <w:color w:val="000000"/>
          <w:spacing w:val="-13"/>
          <w:sz w:val="24"/>
          <w:szCs w:val="24"/>
        </w:rPr>
        <w:t>Абдуллаева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>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097A25" w:rsidRPr="001570D8" w:rsidP="00097A25" w14:paraId="1DA63008" w14:textId="6727AE8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-пр</w:t>
      </w:r>
      <w:r w:rsidRPr="001570D8">
        <w:rPr>
          <w:bCs/>
          <w:sz w:val="24"/>
          <w:szCs w:val="24"/>
        </w:rPr>
        <w:t>отоколом об административном правонарушении №</w:t>
      </w:r>
      <w:r w:rsidR="00085E06">
        <w:rPr>
          <w:bCs/>
          <w:sz w:val="24"/>
          <w:szCs w:val="24"/>
        </w:rPr>
        <w:t>…</w:t>
      </w:r>
      <w:r w:rsidRPr="001570D8">
        <w:rPr>
          <w:bCs/>
          <w:sz w:val="24"/>
          <w:szCs w:val="24"/>
        </w:rPr>
        <w:t xml:space="preserve"> от </w:t>
      </w:r>
      <w:r w:rsidR="00085E06">
        <w:rPr>
          <w:bCs/>
          <w:sz w:val="24"/>
          <w:szCs w:val="24"/>
        </w:rPr>
        <w:t>…</w:t>
      </w:r>
      <w:r w:rsidRPr="001570D8">
        <w:rPr>
          <w:bCs/>
          <w:sz w:val="24"/>
          <w:szCs w:val="24"/>
        </w:rPr>
        <w:t xml:space="preserve"> года, соответствующим требованиям ст.28.2 </w:t>
      </w:r>
      <w:r w:rsidRPr="001570D8">
        <w:rPr>
          <w:sz w:val="24"/>
          <w:szCs w:val="24"/>
        </w:rPr>
        <w:t>Кодекса Российской Федерации об административных правонарушениях,</w:t>
      </w:r>
      <w:r w:rsidRPr="001570D8"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1570D8" w:rsidR="00EE53A8">
        <w:rPr>
          <w:color w:val="000000"/>
          <w:spacing w:val="-13"/>
          <w:sz w:val="24"/>
          <w:szCs w:val="24"/>
        </w:rPr>
        <w:t>Абдуллаеву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color w:val="000000"/>
          <w:spacing w:val="-13"/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Факт разъяснения </w:t>
      </w:r>
      <w:r w:rsidRPr="001570D8" w:rsidR="00EE53A8">
        <w:rPr>
          <w:color w:val="000000"/>
          <w:spacing w:val="-13"/>
          <w:sz w:val="24"/>
          <w:szCs w:val="24"/>
        </w:rPr>
        <w:t>Абдуллаеву Э.В.</w:t>
      </w:r>
      <w:r w:rsidRPr="001570D8" w:rsidR="00EE53A8">
        <w:rPr>
          <w:sz w:val="24"/>
          <w:szCs w:val="24"/>
        </w:rPr>
        <w:t xml:space="preserve"> </w:t>
      </w:r>
      <w:r w:rsidRPr="001570D8">
        <w:rPr>
          <w:color w:val="000000"/>
          <w:spacing w:val="-13"/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ст.25.1 КоАП РФ, ст.51 Конституции РФ, удостоверен его подписью. Данный протокол </w:t>
      </w:r>
      <w:r w:rsidRPr="001570D8" w:rsidR="000C5741">
        <w:rPr>
          <w:color w:val="000000"/>
          <w:spacing w:val="-13"/>
          <w:sz w:val="24"/>
          <w:szCs w:val="24"/>
        </w:rPr>
        <w:t>Абдуллаев Э.В.</w:t>
      </w:r>
      <w:r w:rsidRPr="001570D8" w:rsidR="000C5741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подписал, замечаний по поводу его составления не представил; </w:t>
      </w:r>
    </w:p>
    <w:p w:rsidR="00097A25" w:rsidRPr="001570D8" w:rsidP="00097A25" w14:paraId="0B8D5A82" w14:textId="0016684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- постановлением №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от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года, вынесенного мировым судьей судебного участка № </w:t>
      </w:r>
      <w:r w:rsidRPr="001570D8" w:rsidR="000C5741">
        <w:rPr>
          <w:sz w:val="24"/>
          <w:szCs w:val="24"/>
        </w:rPr>
        <w:t>363</w:t>
      </w:r>
      <w:r w:rsidRPr="001570D8">
        <w:rPr>
          <w:sz w:val="24"/>
          <w:szCs w:val="24"/>
        </w:rPr>
        <w:t xml:space="preserve"> </w:t>
      </w:r>
      <w:r w:rsidRPr="001570D8" w:rsidR="000C5741">
        <w:rPr>
          <w:sz w:val="24"/>
          <w:szCs w:val="24"/>
        </w:rPr>
        <w:t>района Хамовники г. Москвы</w:t>
      </w:r>
      <w:r w:rsidRPr="001570D8">
        <w:rPr>
          <w:sz w:val="24"/>
          <w:szCs w:val="24"/>
        </w:rPr>
        <w:t xml:space="preserve"> </w:t>
      </w:r>
      <w:r w:rsidRPr="001570D8" w:rsidR="000C5741">
        <w:rPr>
          <w:color w:val="000000"/>
          <w:spacing w:val="-13"/>
          <w:sz w:val="24"/>
          <w:szCs w:val="24"/>
        </w:rPr>
        <w:t>Абдуллаев Э.В.</w:t>
      </w:r>
      <w:r w:rsidRPr="001570D8" w:rsidR="000C5741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был привлечен к административной </w:t>
      </w:r>
      <w:r w:rsidRPr="001570D8">
        <w:rPr>
          <w:sz w:val="24"/>
          <w:szCs w:val="24"/>
        </w:rPr>
        <w:t>ответственности по ч.1 ст.</w:t>
      </w:r>
      <w:r w:rsidRPr="001570D8" w:rsidR="000C5741">
        <w:rPr>
          <w:sz w:val="24"/>
          <w:szCs w:val="24"/>
        </w:rPr>
        <w:t>8.2</w:t>
      </w:r>
      <w:r w:rsidRPr="001570D8">
        <w:rPr>
          <w:sz w:val="24"/>
          <w:szCs w:val="24"/>
        </w:rPr>
        <w:t xml:space="preserve">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085E06">
        <w:rPr>
          <w:sz w:val="24"/>
          <w:szCs w:val="24"/>
        </w:rPr>
        <w:t xml:space="preserve">… </w:t>
      </w:r>
      <w:r w:rsidRPr="001570D8">
        <w:rPr>
          <w:sz w:val="24"/>
          <w:szCs w:val="24"/>
        </w:rPr>
        <w:t xml:space="preserve">руб. Ходатайств об отсрочке или рассрочке исполнения наказания по постановлению от </w:t>
      </w:r>
      <w:r w:rsidRPr="001570D8" w:rsidR="000C5741">
        <w:rPr>
          <w:color w:val="000000"/>
          <w:spacing w:val="-13"/>
          <w:sz w:val="24"/>
          <w:szCs w:val="24"/>
        </w:rPr>
        <w:t>Абдуллаева Э.В.</w:t>
      </w:r>
      <w:r w:rsidRPr="001570D8" w:rsidR="000C5741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не поступало. Постановление вступило в законную силу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года. В установленный законом шестидесятидневный срок </w:t>
      </w:r>
      <w:r w:rsidRPr="001570D8" w:rsidR="000C5741">
        <w:rPr>
          <w:color w:val="000000"/>
          <w:spacing w:val="-13"/>
          <w:sz w:val="24"/>
          <w:szCs w:val="24"/>
        </w:rPr>
        <w:t>Абдуллаев Э.В.</w:t>
      </w:r>
      <w:r w:rsidRPr="001570D8" w:rsidR="000C5741">
        <w:rPr>
          <w:sz w:val="24"/>
          <w:szCs w:val="24"/>
        </w:rPr>
        <w:t xml:space="preserve"> </w:t>
      </w:r>
      <w:r w:rsidRPr="001570D8">
        <w:rPr>
          <w:color w:val="000000"/>
          <w:spacing w:val="-13"/>
          <w:sz w:val="24"/>
          <w:szCs w:val="24"/>
        </w:rPr>
        <w:t xml:space="preserve"> </w:t>
      </w:r>
      <w:r w:rsidRPr="001570D8">
        <w:rPr>
          <w:sz w:val="24"/>
          <w:szCs w:val="24"/>
        </w:rPr>
        <w:t>штраф не оплатил. Сведения об оплате штрафа отсутствуют.</w:t>
      </w:r>
    </w:p>
    <w:p w:rsidR="00097A25" w:rsidRPr="001570D8" w:rsidP="00097A25" w14:paraId="48D5D82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097A25" w:rsidRPr="001570D8" w:rsidP="00097A25" w14:paraId="4ED279CE" w14:textId="2865AED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 xml:space="preserve">Исследовав материалы дела, суд приходит к выводу, что в действиях                    </w:t>
      </w:r>
      <w:r w:rsidRPr="001570D8" w:rsidR="000C5741">
        <w:rPr>
          <w:color w:val="000000"/>
          <w:spacing w:val="-13"/>
          <w:sz w:val="24"/>
          <w:szCs w:val="24"/>
        </w:rPr>
        <w:t>Абдуллаева Э.В.</w:t>
      </w:r>
      <w:r w:rsidRPr="001570D8" w:rsidR="000C5741">
        <w:rPr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0C5741" w:rsidRPr="001570D8" w:rsidP="000C5741" w14:paraId="643E9996" w14:textId="46629B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 w:rsidRPr="001570D8">
        <w:rPr>
          <w:color w:val="000000"/>
          <w:spacing w:val="-13"/>
          <w:sz w:val="24"/>
          <w:szCs w:val="24"/>
        </w:rPr>
        <w:t>Абдуллаева Э.В.</w:t>
      </w:r>
      <w:r w:rsidRPr="001570D8">
        <w:rPr>
          <w:sz w:val="24"/>
          <w:szCs w:val="24"/>
        </w:rPr>
        <w:t xml:space="preserve">    </w:t>
      </w:r>
    </w:p>
    <w:p w:rsidR="00097A25" w:rsidRPr="001570D8" w:rsidP="000C5741" w14:paraId="7B97B6AA" w14:textId="01513BF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570D8">
        <w:rPr>
          <w:sz w:val="24"/>
          <w:szCs w:val="24"/>
        </w:rPr>
        <w:t>Обстоятельств, смягчающих административную ответственность</w:t>
      </w:r>
      <w:r w:rsidR="001570D8">
        <w:rPr>
          <w:sz w:val="24"/>
          <w:szCs w:val="24"/>
        </w:rPr>
        <w:t xml:space="preserve"> </w:t>
      </w:r>
      <w:r w:rsidRPr="001570D8">
        <w:rPr>
          <w:color w:val="000000"/>
          <w:spacing w:val="-13"/>
          <w:sz w:val="24"/>
          <w:szCs w:val="24"/>
        </w:rPr>
        <w:t>Абдуллаева Э.В.</w:t>
      </w:r>
      <w:r w:rsidRPr="001570D8">
        <w:rPr>
          <w:sz w:val="24"/>
          <w:szCs w:val="24"/>
        </w:rPr>
        <w:t xml:space="preserve">, предусмотренных ст.4.2 Кодекса Российской Федерации об административных правонарушениях, так же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установлено, в связи, с чем, </w:t>
      </w:r>
      <w:r w:rsidRPr="001570D8">
        <w:rPr>
          <w:color w:val="000000"/>
          <w:spacing w:val="-13"/>
          <w:sz w:val="24"/>
          <w:szCs w:val="24"/>
        </w:rPr>
        <w:t>Абдуллаеву Э.В.</w:t>
      </w:r>
      <w:r w:rsidRPr="001570D8">
        <w:rPr>
          <w:sz w:val="24"/>
          <w:szCs w:val="24"/>
        </w:rPr>
        <w:t xml:space="preserve"> суд считает возможным назначить наказание в виде </w:t>
      </w:r>
      <w:r w:rsidRPr="001570D8">
        <w:rPr>
          <w:sz w:val="24"/>
          <w:szCs w:val="24"/>
        </w:rPr>
        <w:t>обязательных работ.</w:t>
      </w:r>
    </w:p>
    <w:p w:rsidR="00097A25" w:rsidRPr="001570D8" w:rsidP="00097A25" w14:paraId="06478801" w14:textId="77777777">
      <w:pPr>
        <w:ind w:firstLine="540"/>
        <w:jc w:val="both"/>
        <w:rPr>
          <w:sz w:val="24"/>
          <w:szCs w:val="24"/>
        </w:rPr>
      </w:pPr>
      <w:r w:rsidRPr="001570D8">
        <w:rPr>
          <w:sz w:val="24"/>
          <w:szCs w:val="24"/>
        </w:rPr>
        <w:t xml:space="preserve">  Руководствуясь ст. ст. 20.25 ч.1, 29.9, 29.10 Кодекса РФ об административных правонарушениях, мировой судья</w:t>
      </w:r>
    </w:p>
    <w:p w:rsidR="00097A25" w:rsidRPr="001570D8" w:rsidP="00097A25" w14:paraId="013945BD" w14:textId="77777777">
      <w:pPr>
        <w:ind w:firstLine="540"/>
        <w:jc w:val="both"/>
        <w:rPr>
          <w:sz w:val="24"/>
          <w:szCs w:val="24"/>
        </w:rPr>
      </w:pPr>
    </w:p>
    <w:p w:rsidR="00097A25" w:rsidRPr="001570D8" w:rsidP="00097A25" w14:paraId="0D35200E" w14:textId="77777777">
      <w:pPr>
        <w:ind w:left="2832" w:firstLine="708"/>
        <w:rPr>
          <w:bCs/>
          <w:sz w:val="24"/>
          <w:szCs w:val="24"/>
        </w:rPr>
      </w:pPr>
      <w:r w:rsidRPr="001570D8">
        <w:rPr>
          <w:bCs/>
          <w:sz w:val="24"/>
          <w:szCs w:val="24"/>
        </w:rPr>
        <w:t>ПОСТАНОВИЛ:</w:t>
      </w:r>
    </w:p>
    <w:p w:rsidR="00097A25" w:rsidRPr="001570D8" w:rsidP="00097A25" w14:paraId="4A1B7BFF" w14:textId="77777777">
      <w:pPr>
        <w:jc w:val="both"/>
        <w:rPr>
          <w:bCs/>
          <w:sz w:val="24"/>
          <w:szCs w:val="24"/>
        </w:rPr>
      </w:pPr>
    </w:p>
    <w:p w:rsidR="00097A25" w:rsidRPr="001570D8" w:rsidP="00097A25" w14:paraId="1B70D2D9" w14:textId="2E16D0C3">
      <w:pPr>
        <w:ind w:firstLine="540"/>
        <w:jc w:val="both"/>
        <w:rPr>
          <w:bCs/>
          <w:sz w:val="24"/>
          <w:szCs w:val="24"/>
        </w:rPr>
      </w:pPr>
      <w:r w:rsidRPr="001570D8">
        <w:rPr>
          <w:sz w:val="24"/>
          <w:szCs w:val="24"/>
        </w:rPr>
        <w:t xml:space="preserve">  </w:t>
      </w:r>
      <w:r w:rsidRPr="001570D8" w:rsidR="000C5741">
        <w:rPr>
          <w:sz w:val="24"/>
          <w:szCs w:val="24"/>
        </w:rPr>
        <w:t xml:space="preserve">Абдуллаева </w:t>
      </w:r>
      <w:r w:rsidR="00085E06">
        <w:rPr>
          <w:sz w:val="24"/>
          <w:szCs w:val="24"/>
        </w:rPr>
        <w:t>Э.В.</w:t>
      </w:r>
      <w:r w:rsidRPr="001570D8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сроком на </w:t>
      </w:r>
      <w:r w:rsidR="00085E06">
        <w:rPr>
          <w:sz w:val="24"/>
          <w:szCs w:val="24"/>
        </w:rPr>
        <w:t>…</w:t>
      </w:r>
      <w:r w:rsidRPr="001570D8">
        <w:rPr>
          <w:sz w:val="24"/>
          <w:szCs w:val="24"/>
        </w:rPr>
        <w:t xml:space="preserve"> </w:t>
      </w:r>
      <w:r w:rsidRPr="001570D8">
        <w:rPr>
          <w:bCs/>
          <w:sz w:val="24"/>
          <w:szCs w:val="24"/>
        </w:rPr>
        <w:t>(</w:t>
      </w:r>
      <w:r w:rsidR="00085E06">
        <w:rPr>
          <w:bCs/>
          <w:sz w:val="24"/>
          <w:szCs w:val="24"/>
        </w:rPr>
        <w:t>…</w:t>
      </w:r>
      <w:r w:rsidRPr="001570D8">
        <w:rPr>
          <w:bCs/>
          <w:sz w:val="24"/>
          <w:szCs w:val="24"/>
        </w:rPr>
        <w:t>) часов.</w:t>
      </w:r>
    </w:p>
    <w:p w:rsidR="00097A25" w:rsidRPr="001570D8" w:rsidP="00097A25" w14:paraId="52558B86" w14:textId="3C3067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0D8">
        <w:rPr>
          <w:bCs/>
          <w:sz w:val="24"/>
          <w:szCs w:val="24"/>
        </w:rPr>
        <w:t xml:space="preserve">  Разъяснить </w:t>
      </w:r>
      <w:r w:rsidRPr="001570D8" w:rsidR="000C5741">
        <w:rPr>
          <w:color w:val="000000"/>
          <w:spacing w:val="-13"/>
          <w:sz w:val="24"/>
          <w:szCs w:val="24"/>
        </w:rPr>
        <w:t>Абдуллаеву Э.В.</w:t>
      </w:r>
      <w:r w:rsidRPr="001570D8">
        <w:rPr>
          <w:sz w:val="24"/>
          <w:szCs w:val="24"/>
        </w:rPr>
        <w:t xml:space="preserve"> </w:t>
      </w:r>
      <w:r w:rsidRPr="001570D8">
        <w:rPr>
          <w:bCs/>
          <w:sz w:val="24"/>
          <w:szCs w:val="24"/>
        </w:rPr>
        <w:t xml:space="preserve">положение ч.1, 2 ст. 3.13 КоАП РФ о том, что </w:t>
      </w:r>
      <w:r w:rsidRPr="001570D8">
        <w:rPr>
          <w:sz w:val="24"/>
          <w:szCs w:val="24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</w:t>
      </w:r>
    </w:p>
    <w:p w:rsidR="00097A25" w:rsidRPr="001570D8" w:rsidP="00097A25" w14:paraId="36D67277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0D8">
        <w:rPr>
          <w:sz w:val="24"/>
          <w:szCs w:val="24"/>
        </w:rPr>
        <w:t xml:space="preserve"> В соответствии с ч.12 ст. 32.13 КоАП РФ- в случае 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1570D8">
          <w:rPr>
            <w:rStyle w:val="Hyperlink"/>
            <w:color w:val="000000" w:themeColor="text1"/>
            <w:sz w:val="24"/>
            <w:szCs w:val="24"/>
            <w:u w:val="none"/>
          </w:rPr>
          <w:t>частью 4 статьи 20.25</w:t>
        </w:r>
      </w:hyperlink>
      <w:r w:rsidRPr="001570D8">
        <w:rPr>
          <w:color w:val="000000" w:themeColor="text1"/>
          <w:sz w:val="24"/>
          <w:szCs w:val="24"/>
        </w:rPr>
        <w:t xml:space="preserve"> </w:t>
      </w:r>
      <w:r w:rsidRPr="001570D8">
        <w:rPr>
          <w:sz w:val="24"/>
          <w:szCs w:val="24"/>
        </w:rPr>
        <w:t>настоящего Кодекса.</w:t>
      </w:r>
      <w:r w:rsidRPr="001570D8">
        <w:rPr>
          <w:bCs/>
          <w:sz w:val="24"/>
          <w:szCs w:val="24"/>
        </w:rPr>
        <w:t xml:space="preserve"> </w:t>
      </w:r>
      <w:r w:rsidRPr="001570D8">
        <w:rPr>
          <w:sz w:val="24"/>
          <w:szCs w:val="24"/>
        </w:rPr>
        <w:t xml:space="preserve">   </w:t>
      </w:r>
    </w:p>
    <w:p w:rsidR="00097A25" w:rsidRPr="001570D8" w:rsidP="00097A25" w14:paraId="5BF21074" w14:textId="214113D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0D8">
        <w:rPr>
          <w:sz w:val="24"/>
          <w:szCs w:val="24"/>
        </w:rPr>
        <w:t xml:space="preserve"> Копию постановления вручить </w:t>
      </w:r>
      <w:r w:rsidRPr="001570D8" w:rsidR="001570D8">
        <w:rPr>
          <w:color w:val="000000"/>
          <w:spacing w:val="-13"/>
          <w:sz w:val="24"/>
          <w:szCs w:val="24"/>
        </w:rPr>
        <w:t>Абдуллаеву Э.В.</w:t>
      </w:r>
      <w:r w:rsidRPr="001570D8">
        <w:rPr>
          <w:sz w:val="24"/>
          <w:szCs w:val="24"/>
        </w:rPr>
        <w:t xml:space="preserve">, направить начальнику </w:t>
      </w:r>
      <w:r w:rsidRPr="001570D8">
        <w:rPr>
          <w:bCs/>
          <w:sz w:val="24"/>
          <w:szCs w:val="24"/>
        </w:rPr>
        <w:t>Апанасенковского районного отдела СП УФССП по Ставропольскому краю -для исполнения.</w:t>
      </w:r>
    </w:p>
    <w:p w:rsidR="00097A25" w:rsidRPr="001570D8" w:rsidP="00097A25" w14:paraId="706E0815" w14:textId="77777777">
      <w:pPr>
        <w:ind w:firstLine="708"/>
        <w:jc w:val="both"/>
        <w:rPr>
          <w:sz w:val="24"/>
          <w:szCs w:val="24"/>
        </w:rPr>
      </w:pPr>
      <w:r w:rsidRPr="001570D8"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097A25" w:rsidRPr="001570D8" w:rsidP="00097A25" w14:paraId="4838F495" w14:textId="77777777">
      <w:pPr>
        <w:jc w:val="both"/>
        <w:rPr>
          <w:sz w:val="24"/>
          <w:szCs w:val="24"/>
        </w:rPr>
      </w:pPr>
    </w:p>
    <w:p w:rsidR="0039409B" w:rsidP="00097A25" w14:paraId="4DF88F96" w14:textId="185D31C0">
      <w:pPr>
        <w:rPr>
          <w:bCs/>
          <w:sz w:val="24"/>
          <w:szCs w:val="24"/>
        </w:rPr>
      </w:pPr>
      <w:r w:rsidRPr="001570D8">
        <w:rPr>
          <w:bCs/>
          <w:sz w:val="24"/>
          <w:szCs w:val="24"/>
        </w:rPr>
        <w:t xml:space="preserve">Мировой судья                                                                    </w:t>
      </w:r>
      <w:r w:rsidR="001570D8">
        <w:rPr>
          <w:bCs/>
          <w:sz w:val="24"/>
          <w:szCs w:val="24"/>
        </w:rPr>
        <w:t xml:space="preserve">            </w:t>
      </w:r>
      <w:r w:rsidRPr="001570D8">
        <w:rPr>
          <w:bCs/>
          <w:sz w:val="24"/>
          <w:szCs w:val="24"/>
        </w:rPr>
        <w:t xml:space="preserve">                       Т.Н. </w:t>
      </w:r>
      <w:r w:rsidRPr="001570D8">
        <w:rPr>
          <w:bCs/>
          <w:sz w:val="24"/>
          <w:szCs w:val="24"/>
        </w:rPr>
        <w:t>Горлачева</w:t>
      </w:r>
    </w:p>
    <w:p w:rsidR="00085E06" w:rsidP="00085E06" w14:paraId="7A4F8BF0" w14:textId="77777777">
      <w:pPr>
        <w:rPr>
          <w:sz w:val="24"/>
          <w:szCs w:val="24"/>
        </w:rPr>
      </w:pPr>
      <w:r>
        <w:rPr>
          <w:sz w:val="24"/>
          <w:szCs w:val="24"/>
        </w:rPr>
        <w:t>Согласовано для публикации:</w:t>
      </w:r>
    </w:p>
    <w:p w:rsidR="00085E06" w:rsidP="00085E06" w14:paraId="58B861C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Мировой судья                                                                                                Т.Н. </w:t>
      </w:r>
      <w:r>
        <w:rPr>
          <w:sz w:val="24"/>
          <w:szCs w:val="24"/>
        </w:rPr>
        <w:t>Горлачева</w:t>
      </w:r>
      <w:r>
        <w:rPr>
          <w:sz w:val="24"/>
          <w:szCs w:val="24"/>
        </w:rPr>
        <w:t xml:space="preserve"> </w:t>
      </w:r>
    </w:p>
    <w:p w:rsidR="00085E06" w:rsidP="00085E06" w14:paraId="348C2F91" w14:textId="77777777"/>
    <w:p w:rsidR="00085E06" w:rsidRPr="001570D8" w:rsidP="00097A25" w14:paraId="6DB79459" w14:textId="7777777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25"/>
    <w:rsid w:val="00085E06"/>
    <w:rsid w:val="00097A25"/>
    <w:rsid w:val="000C5741"/>
    <w:rsid w:val="001570D8"/>
    <w:rsid w:val="00273701"/>
    <w:rsid w:val="0039409B"/>
    <w:rsid w:val="00EE5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C3011C-EC04-419F-A8CC-0CC4238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D614BD18D36C3B248966E25AE6A6D1E22C6050FE1DEDCB8C1B26F488D7471140315F4957CEHFl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