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81C" w:rsidRPr="00722E46" w:rsidP="0061181C">
      <w:pPr>
        <w:pStyle w:val="20"/>
        <w:shd w:val="clear" w:color="auto" w:fill="auto"/>
        <w:spacing w:after="0" w:line="240" w:lineRule="auto"/>
        <w:ind w:left="5800"/>
        <w:rPr>
          <w:sz w:val="24"/>
          <w:szCs w:val="24"/>
        </w:rPr>
      </w:pPr>
      <w:r w:rsidRPr="00722E46">
        <w:rPr>
          <w:sz w:val="24"/>
          <w:szCs w:val="24"/>
        </w:rPr>
        <w:t>№5-287-02-404/2024</w:t>
      </w:r>
    </w:p>
    <w:p w:rsidR="0061181C" w:rsidRPr="00722E46" w:rsidP="0061181C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722E46">
        <w:rPr>
          <w:sz w:val="24"/>
          <w:szCs w:val="24"/>
        </w:rPr>
        <w:t>УИД 26MS0005-01-2024-001035-64</w:t>
      </w:r>
    </w:p>
    <w:p w:rsidR="0061181C" w:rsidRPr="00722E46" w:rsidP="0061181C">
      <w:pPr>
        <w:pStyle w:val="20"/>
        <w:shd w:val="clear" w:color="auto" w:fill="auto"/>
        <w:spacing w:after="0" w:line="240" w:lineRule="auto"/>
        <w:ind w:left="5800"/>
        <w:rPr>
          <w:sz w:val="24"/>
          <w:szCs w:val="24"/>
        </w:rPr>
      </w:pPr>
    </w:p>
    <w:p w:rsidR="0061181C" w:rsidRPr="00722E46" w:rsidP="0061181C">
      <w:pPr>
        <w:pStyle w:val="2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722E46">
        <w:rPr>
          <w:sz w:val="24"/>
          <w:szCs w:val="24"/>
        </w:rPr>
        <w:t>ПОСТАНОВЛЕНИЕ</w:t>
      </w:r>
    </w:p>
    <w:p w:rsidR="0061181C" w:rsidRPr="00722E46" w:rsidP="0061181C">
      <w:pPr>
        <w:pStyle w:val="20"/>
        <w:shd w:val="clear" w:color="auto" w:fill="auto"/>
        <w:tabs>
          <w:tab w:val="left" w:pos="8318"/>
        </w:tabs>
        <w:spacing w:after="206" w:line="240" w:lineRule="exact"/>
        <w:jc w:val="both"/>
        <w:rPr>
          <w:sz w:val="24"/>
          <w:szCs w:val="24"/>
        </w:rPr>
      </w:pPr>
      <w:r w:rsidRPr="00722E46">
        <w:rPr>
          <w:sz w:val="24"/>
          <w:szCs w:val="24"/>
        </w:rPr>
        <w:t xml:space="preserve">17 мая 2024 года                                                                                                       </w:t>
      </w:r>
      <w:r w:rsidRPr="00722E46" w:rsidR="00722E46">
        <w:rPr>
          <w:sz w:val="24"/>
          <w:szCs w:val="24"/>
        </w:rPr>
        <w:t xml:space="preserve">        </w:t>
      </w:r>
      <w:r w:rsidRPr="00722E46">
        <w:rPr>
          <w:sz w:val="24"/>
          <w:szCs w:val="24"/>
        </w:rPr>
        <w:t xml:space="preserve">  с. Дивное</w:t>
      </w:r>
    </w:p>
    <w:p w:rsidR="0061181C" w:rsidRPr="00722E46" w:rsidP="0061181C">
      <w:pPr>
        <w:pStyle w:val="20"/>
        <w:shd w:val="clear" w:color="auto" w:fill="auto"/>
        <w:spacing w:after="0" w:line="274" w:lineRule="exact"/>
        <w:ind w:firstLine="740"/>
        <w:jc w:val="both"/>
        <w:rPr>
          <w:sz w:val="24"/>
          <w:szCs w:val="24"/>
        </w:rPr>
      </w:pPr>
      <w:r w:rsidRPr="00722E46">
        <w:rPr>
          <w:sz w:val="24"/>
          <w:szCs w:val="24"/>
        </w:rPr>
        <w:t>Мировой судья судебного участка №</w:t>
      </w:r>
      <w:r w:rsidRPr="00722E46" w:rsidR="00722E46">
        <w:rPr>
          <w:sz w:val="24"/>
          <w:szCs w:val="24"/>
        </w:rPr>
        <w:t xml:space="preserve">1 </w:t>
      </w:r>
      <w:r w:rsidRPr="00722E46">
        <w:rPr>
          <w:sz w:val="24"/>
          <w:szCs w:val="24"/>
        </w:rPr>
        <w:t xml:space="preserve">Апанасенковского района Ставропольского края </w:t>
      </w:r>
      <w:r w:rsidRPr="00722E46">
        <w:rPr>
          <w:sz w:val="24"/>
          <w:szCs w:val="24"/>
        </w:rPr>
        <w:t>Горлачев</w:t>
      </w:r>
      <w:r w:rsidRPr="00722E46" w:rsidR="00722E46">
        <w:rPr>
          <w:sz w:val="24"/>
          <w:szCs w:val="24"/>
        </w:rPr>
        <w:t>ой</w:t>
      </w:r>
      <w:r w:rsidRPr="00722E46" w:rsidR="00722E46">
        <w:rPr>
          <w:sz w:val="24"/>
          <w:szCs w:val="24"/>
        </w:rPr>
        <w:t xml:space="preserve"> </w:t>
      </w:r>
      <w:r w:rsidRPr="00722E46">
        <w:rPr>
          <w:sz w:val="24"/>
          <w:szCs w:val="24"/>
        </w:rPr>
        <w:t>Т.Н.,</w:t>
      </w:r>
    </w:p>
    <w:p w:rsidR="0061181C" w:rsidRPr="00722E46" w:rsidP="0061181C">
      <w:pPr>
        <w:pStyle w:val="20"/>
        <w:shd w:val="clear" w:color="auto" w:fill="auto"/>
        <w:spacing w:after="0" w:line="274" w:lineRule="exact"/>
        <w:ind w:firstLine="740"/>
        <w:jc w:val="both"/>
        <w:rPr>
          <w:sz w:val="24"/>
          <w:szCs w:val="24"/>
        </w:rPr>
      </w:pPr>
      <w:r w:rsidRPr="00722E46">
        <w:rPr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Пальчикова В.В.,</w:t>
      </w:r>
    </w:p>
    <w:p w:rsidR="0061181C" w:rsidRPr="00722E46" w:rsidP="0061181C">
      <w:pPr>
        <w:pStyle w:val="20"/>
        <w:shd w:val="clear" w:color="auto" w:fill="auto"/>
        <w:spacing w:after="0" w:line="245" w:lineRule="exact"/>
        <w:jc w:val="both"/>
        <w:rPr>
          <w:sz w:val="24"/>
          <w:szCs w:val="24"/>
        </w:rPr>
      </w:pPr>
      <w:r w:rsidRPr="00722E46">
        <w:rPr>
          <w:sz w:val="24"/>
          <w:szCs w:val="24"/>
        </w:rPr>
        <w:t>рассмотрев в открытом судебном заседании дело об административном правонарушении, предусмотренном ч.1 ст. 20.25 Кодекса РФ об административных правонарушениях в отношении</w:t>
      </w:r>
    </w:p>
    <w:p w:rsidR="0061181C" w:rsidRPr="00722E46" w:rsidP="0061181C">
      <w:pPr>
        <w:pStyle w:val="20"/>
        <w:shd w:val="clear" w:color="auto" w:fill="auto"/>
        <w:spacing w:after="244" w:line="245" w:lineRule="exact"/>
        <w:ind w:left="1620"/>
        <w:jc w:val="both"/>
        <w:rPr>
          <w:sz w:val="24"/>
          <w:szCs w:val="24"/>
        </w:rPr>
      </w:pPr>
      <w:r w:rsidRPr="00722E46">
        <w:rPr>
          <w:sz w:val="24"/>
          <w:szCs w:val="24"/>
        </w:rPr>
        <w:t>Пальчикова В</w:t>
      </w:r>
      <w:r w:rsidR="00F9540A">
        <w:rPr>
          <w:sz w:val="24"/>
          <w:szCs w:val="24"/>
        </w:rPr>
        <w:t>.</w:t>
      </w:r>
      <w:r w:rsidRPr="00722E46">
        <w:rPr>
          <w:sz w:val="24"/>
          <w:szCs w:val="24"/>
        </w:rPr>
        <w:t>В</w:t>
      </w:r>
      <w:r w:rsidR="00F9540A">
        <w:rPr>
          <w:sz w:val="24"/>
          <w:szCs w:val="24"/>
        </w:rPr>
        <w:t>.</w:t>
      </w:r>
    </w:p>
    <w:p w:rsidR="0061181C" w:rsidRPr="00722E46" w:rsidP="0061181C">
      <w:pPr>
        <w:pStyle w:val="10"/>
        <w:keepNext/>
        <w:keepLines/>
        <w:shd w:val="clear" w:color="auto" w:fill="auto"/>
        <w:spacing w:before="0" w:after="195" w:line="240" w:lineRule="exact"/>
        <w:ind w:left="4320"/>
        <w:rPr>
          <w:sz w:val="24"/>
          <w:szCs w:val="24"/>
        </w:rPr>
      </w:pPr>
      <w:r w:rsidRPr="00722E46">
        <w:rPr>
          <w:sz w:val="24"/>
          <w:szCs w:val="24"/>
        </w:rPr>
        <w:t>УСТАНОВИЛ:</w:t>
      </w:r>
    </w:p>
    <w:p w:rsidR="0061181C" w:rsidRPr="00722E46" w:rsidP="0061181C">
      <w:pPr>
        <w:pStyle w:val="20"/>
        <w:shd w:val="clear" w:color="auto" w:fill="auto"/>
        <w:spacing w:after="0" w:line="288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Pr="00722E46">
        <w:rPr>
          <w:sz w:val="24"/>
          <w:szCs w:val="24"/>
        </w:rPr>
        <w:t xml:space="preserve"> года в </w:t>
      </w:r>
      <w:r>
        <w:rPr>
          <w:sz w:val="24"/>
          <w:szCs w:val="24"/>
        </w:rPr>
        <w:t>…</w:t>
      </w:r>
      <w:r w:rsidRPr="00722E4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…</w:t>
      </w:r>
      <w:r w:rsidRPr="00722E46">
        <w:rPr>
          <w:sz w:val="24"/>
          <w:szCs w:val="24"/>
        </w:rPr>
        <w:t xml:space="preserve"> минуту, по адресу: </w:t>
      </w:r>
      <w:r>
        <w:rPr>
          <w:sz w:val="24"/>
          <w:szCs w:val="24"/>
        </w:rPr>
        <w:t>…</w:t>
      </w:r>
      <w:r w:rsidRPr="00722E46">
        <w:rPr>
          <w:sz w:val="24"/>
          <w:szCs w:val="24"/>
        </w:rPr>
        <w:t xml:space="preserve">, Пальчиков В.В. не уплатил в установленный законом срок административный штраф в размере </w:t>
      </w:r>
      <w:r>
        <w:rPr>
          <w:sz w:val="24"/>
          <w:szCs w:val="24"/>
        </w:rPr>
        <w:t>…</w:t>
      </w:r>
      <w:r w:rsidRPr="00722E46">
        <w:rPr>
          <w:sz w:val="24"/>
          <w:szCs w:val="24"/>
        </w:rPr>
        <w:t xml:space="preserve"> рублей, по постановлению заместителя начальника полиции по охране общественного порядка ОМВД России «Апанасенковский» от </w:t>
      </w:r>
      <w:r>
        <w:rPr>
          <w:sz w:val="24"/>
          <w:szCs w:val="24"/>
        </w:rPr>
        <w:t>…</w:t>
      </w:r>
      <w:r w:rsidRPr="00722E46">
        <w:rPr>
          <w:sz w:val="24"/>
          <w:szCs w:val="24"/>
        </w:rPr>
        <w:t xml:space="preserve"> года, которым он был привлечен к административной ответственности.</w:t>
      </w:r>
    </w:p>
    <w:p w:rsidR="0061181C" w:rsidRPr="00722E46" w:rsidP="0061181C">
      <w:pPr>
        <w:pStyle w:val="20"/>
        <w:shd w:val="clear" w:color="auto" w:fill="auto"/>
        <w:spacing w:after="0" w:line="288" w:lineRule="exact"/>
        <w:ind w:firstLine="740"/>
        <w:jc w:val="both"/>
        <w:rPr>
          <w:sz w:val="24"/>
          <w:szCs w:val="24"/>
        </w:rPr>
      </w:pPr>
      <w:r w:rsidRPr="00722E46">
        <w:rPr>
          <w:sz w:val="24"/>
          <w:szCs w:val="24"/>
        </w:rPr>
        <w:t>В судебном заседании Пальчиков В.В. виновным себя в совершении данного административного правонарушения признал, пояснил, что не было денежных средств.</w:t>
      </w:r>
    </w:p>
    <w:p w:rsidR="0061181C" w:rsidRPr="00722E46" w:rsidP="0061181C">
      <w:pPr>
        <w:pStyle w:val="20"/>
        <w:shd w:val="clear" w:color="auto" w:fill="auto"/>
        <w:spacing w:after="0" w:line="288" w:lineRule="exact"/>
        <w:ind w:firstLine="740"/>
        <w:jc w:val="both"/>
        <w:rPr>
          <w:sz w:val="24"/>
          <w:szCs w:val="24"/>
        </w:rPr>
      </w:pPr>
      <w:r w:rsidRPr="00722E46">
        <w:rPr>
          <w:sz w:val="24"/>
          <w:szCs w:val="24"/>
        </w:rPr>
        <w:t>Суд, выслушав Пальчикова В.В., исследовав материалы дела, приходит к следующему.</w:t>
      </w:r>
    </w:p>
    <w:p w:rsidR="0061181C" w:rsidRPr="00722E46" w:rsidP="0061181C">
      <w:pPr>
        <w:pStyle w:val="20"/>
        <w:shd w:val="clear" w:color="auto" w:fill="auto"/>
        <w:spacing w:after="0" w:line="288" w:lineRule="exact"/>
        <w:ind w:firstLine="740"/>
        <w:jc w:val="both"/>
        <w:rPr>
          <w:sz w:val="24"/>
          <w:szCs w:val="24"/>
        </w:rPr>
      </w:pPr>
      <w:r w:rsidRPr="00722E46">
        <w:rPr>
          <w:sz w:val="24"/>
          <w:szCs w:val="24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61181C" w:rsidRPr="00722E46" w:rsidP="0061181C">
      <w:pPr>
        <w:pStyle w:val="20"/>
        <w:shd w:val="clear" w:color="auto" w:fill="auto"/>
        <w:spacing w:after="0" w:line="288" w:lineRule="exact"/>
        <w:ind w:firstLine="740"/>
        <w:jc w:val="both"/>
        <w:rPr>
          <w:sz w:val="24"/>
          <w:szCs w:val="24"/>
        </w:rPr>
      </w:pPr>
      <w:r w:rsidRPr="00722E46">
        <w:rPr>
          <w:sz w:val="24"/>
          <w:szCs w:val="24"/>
        </w:rPr>
        <w:t>Согласно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рассрочки.</w:t>
      </w:r>
    </w:p>
    <w:p w:rsidR="0061181C" w:rsidRPr="00722E46" w:rsidP="0061181C">
      <w:pPr>
        <w:pStyle w:val="20"/>
        <w:shd w:val="clear" w:color="auto" w:fill="auto"/>
        <w:spacing w:after="0" w:line="288" w:lineRule="exact"/>
        <w:ind w:firstLine="740"/>
        <w:jc w:val="both"/>
        <w:rPr>
          <w:sz w:val="24"/>
          <w:szCs w:val="24"/>
        </w:rPr>
      </w:pPr>
      <w:r w:rsidRPr="00722E46">
        <w:rPr>
          <w:sz w:val="24"/>
          <w:szCs w:val="24"/>
        </w:rPr>
        <w:t>В соответствии с ч. 5 ст.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законодательством, а также составляет протокол об административном правонарушении, предусмотренном ч.1 ст. 20.25 КоАП РФ, в отношении лица, не уплатившего административный штраф.</w:t>
      </w:r>
    </w:p>
    <w:p w:rsidR="0061181C" w:rsidRPr="00722E46" w:rsidP="0061181C">
      <w:pPr>
        <w:pStyle w:val="20"/>
        <w:shd w:val="clear" w:color="auto" w:fill="auto"/>
        <w:spacing w:after="0" w:line="288" w:lineRule="exact"/>
        <w:ind w:firstLine="740"/>
        <w:jc w:val="both"/>
        <w:rPr>
          <w:sz w:val="24"/>
          <w:szCs w:val="24"/>
        </w:rPr>
      </w:pPr>
      <w:r w:rsidRPr="00722E46">
        <w:rPr>
          <w:sz w:val="24"/>
          <w:szCs w:val="24"/>
        </w:rPr>
        <w:t xml:space="preserve">В судебном заседании установлено, что постановлением заместителя начальника полиции по охране общественного порядка ОМВД России «Апанасенковский» от </w:t>
      </w:r>
      <w:r w:rsidR="00B83CE2">
        <w:rPr>
          <w:sz w:val="24"/>
          <w:szCs w:val="24"/>
        </w:rPr>
        <w:t>…</w:t>
      </w:r>
      <w:r w:rsidRPr="00722E46">
        <w:rPr>
          <w:sz w:val="24"/>
          <w:szCs w:val="24"/>
        </w:rPr>
        <w:t>, Пальчиков В.В. признан виновным в совершении административного правонарушения, предусмотренного ч. 1 ст. 6.24 КоАП РФ,</w:t>
      </w:r>
      <w:r w:rsidRPr="00722E46">
        <w:rPr>
          <w:sz w:val="24"/>
          <w:szCs w:val="24"/>
        </w:rPr>
        <w:br w:type="page"/>
      </w:r>
    </w:p>
    <w:p w:rsidR="0061181C" w:rsidRPr="00722E46" w:rsidP="0061181C">
      <w:pPr>
        <w:pStyle w:val="20"/>
        <w:shd w:val="clear" w:color="auto" w:fill="auto"/>
        <w:spacing w:after="0" w:line="283" w:lineRule="exact"/>
        <w:ind w:left="160"/>
        <w:jc w:val="both"/>
        <w:rPr>
          <w:sz w:val="24"/>
          <w:szCs w:val="24"/>
        </w:rPr>
      </w:pPr>
      <w:r w:rsidRPr="00722E46">
        <w:rPr>
          <w:sz w:val="24"/>
          <w:szCs w:val="24"/>
        </w:rPr>
        <w:t xml:space="preserve">и ему назначено наказание в виде административного штрафа в размере </w:t>
      </w:r>
      <w:r w:rsidR="00F9540A">
        <w:rPr>
          <w:sz w:val="24"/>
          <w:szCs w:val="24"/>
        </w:rPr>
        <w:t>…</w:t>
      </w:r>
      <w:r w:rsidRPr="00722E46">
        <w:rPr>
          <w:sz w:val="24"/>
          <w:szCs w:val="24"/>
        </w:rPr>
        <w:t xml:space="preserve"> рублей. Постановление по делу об административном правонарушении от </w:t>
      </w:r>
      <w:r w:rsidR="00F9540A">
        <w:rPr>
          <w:sz w:val="24"/>
          <w:szCs w:val="24"/>
        </w:rPr>
        <w:t>…</w:t>
      </w:r>
      <w:r w:rsidRPr="00722E46">
        <w:rPr>
          <w:sz w:val="24"/>
          <w:szCs w:val="24"/>
        </w:rPr>
        <w:t xml:space="preserve"> года вступило в законную силу </w:t>
      </w:r>
      <w:r w:rsidR="00F9540A">
        <w:rPr>
          <w:sz w:val="24"/>
          <w:szCs w:val="24"/>
        </w:rPr>
        <w:t>…</w:t>
      </w:r>
      <w:r w:rsidRPr="00722E46">
        <w:rPr>
          <w:sz w:val="24"/>
          <w:szCs w:val="24"/>
        </w:rPr>
        <w:t xml:space="preserve"> года.</w:t>
      </w:r>
    </w:p>
    <w:p w:rsidR="0061181C" w:rsidRPr="00722E46" w:rsidP="0061181C">
      <w:pPr>
        <w:pStyle w:val="20"/>
        <w:shd w:val="clear" w:color="auto" w:fill="auto"/>
        <w:spacing w:after="0" w:line="283" w:lineRule="exact"/>
        <w:ind w:left="160" w:firstLine="720"/>
        <w:jc w:val="both"/>
        <w:rPr>
          <w:sz w:val="24"/>
          <w:szCs w:val="24"/>
        </w:rPr>
      </w:pPr>
      <w:r w:rsidRPr="00722E46">
        <w:rPr>
          <w:sz w:val="24"/>
          <w:szCs w:val="24"/>
        </w:rPr>
        <w:t xml:space="preserve">Таким образом, суд находит законным и обоснованным возбуждение производства по делу об административном правонарушении и вынесение протокола </w:t>
      </w:r>
      <w:r w:rsidR="00F9540A">
        <w:rPr>
          <w:sz w:val="24"/>
          <w:szCs w:val="24"/>
        </w:rPr>
        <w:t>…</w:t>
      </w:r>
      <w:r w:rsidRPr="00722E46">
        <w:rPr>
          <w:sz w:val="24"/>
          <w:szCs w:val="24"/>
        </w:rPr>
        <w:t xml:space="preserve"> от </w:t>
      </w:r>
      <w:r w:rsidR="00F9540A">
        <w:rPr>
          <w:sz w:val="24"/>
          <w:szCs w:val="24"/>
        </w:rPr>
        <w:t>…</w:t>
      </w:r>
      <w:r w:rsidRPr="00722E46">
        <w:rPr>
          <w:sz w:val="24"/>
          <w:szCs w:val="24"/>
        </w:rPr>
        <w:t xml:space="preserve"> года в отношении Пальчикова В.В. за неуплату административного штрафа в срок, предусмотренный </w:t>
      </w:r>
      <w:r w:rsidRPr="00722E46">
        <w:rPr>
          <w:sz w:val="24"/>
          <w:szCs w:val="24"/>
        </w:rPr>
        <w:t>настоящим Кодексом</w:t>
      </w:r>
      <w:r w:rsidRPr="00722E46">
        <w:rPr>
          <w:sz w:val="24"/>
          <w:szCs w:val="24"/>
        </w:rPr>
        <w:t xml:space="preserve"> и считает, что действия Пальчикова В.В. следует квалифицировать по ч.1 ст. 20.25 Кодекса Российской Федерации об административных правонарушениях.</w:t>
      </w:r>
    </w:p>
    <w:p w:rsidR="0061181C" w:rsidRPr="00722E46" w:rsidP="0061181C">
      <w:pPr>
        <w:pStyle w:val="20"/>
        <w:shd w:val="clear" w:color="auto" w:fill="auto"/>
        <w:spacing w:after="0" w:line="283" w:lineRule="exact"/>
        <w:ind w:left="160" w:firstLine="720"/>
        <w:jc w:val="both"/>
        <w:rPr>
          <w:sz w:val="24"/>
          <w:szCs w:val="24"/>
        </w:rPr>
      </w:pPr>
      <w:r w:rsidRPr="00722E46">
        <w:rPr>
          <w:sz w:val="24"/>
          <w:szCs w:val="24"/>
        </w:rPr>
        <w:t xml:space="preserve">Виновность Пальчикова В.В. в совершении административного правонарушения, предусмотренного ч. 1 ст. 20.25 КоАП РФ подтверждается следующими доказательствами: протоколом об административном правонарушении </w:t>
      </w:r>
      <w:r w:rsidR="00F9540A">
        <w:rPr>
          <w:sz w:val="24"/>
          <w:szCs w:val="24"/>
        </w:rPr>
        <w:t>…</w:t>
      </w:r>
      <w:r w:rsidRPr="00722E46">
        <w:rPr>
          <w:sz w:val="24"/>
          <w:szCs w:val="24"/>
        </w:rPr>
        <w:t xml:space="preserve"> от </w:t>
      </w:r>
      <w:r w:rsidR="00F9540A">
        <w:rPr>
          <w:sz w:val="24"/>
          <w:szCs w:val="24"/>
        </w:rPr>
        <w:t>…</w:t>
      </w:r>
      <w:r w:rsidRPr="00722E46">
        <w:rPr>
          <w:sz w:val="24"/>
          <w:szCs w:val="24"/>
        </w:rPr>
        <w:t xml:space="preserve"> года, копией постановления по делу об административном правонарушении, предусмотренном ч. 1 ст. 6.24 КоАП РФ от </w:t>
      </w:r>
      <w:r w:rsidR="00F9540A">
        <w:rPr>
          <w:sz w:val="24"/>
          <w:szCs w:val="24"/>
        </w:rPr>
        <w:t>…</w:t>
      </w:r>
      <w:r w:rsidRPr="00722E46">
        <w:rPr>
          <w:sz w:val="24"/>
          <w:szCs w:val="24"/>
        </w:rPr>
        <w:t xml:space="preserve"> года, сведениями о правонарушениях, согласно которых, штраф по постановлению в размере </w:t>
      </w:r>
      <w:r w:rsidR="00F9540A">
        <w:rPr>
          <w:sz w:val="24"/>
          <w:szCs w:val="24"/>
        </w:rPr>
        <w:t>…</w:t>
      </w:r>
      <w:r w:rsidRPr="00722E46">
        <w:rPr>
          <w:sz w:val="24"/>
          <w:szCs w:val="24"/>
        </w:rPr>
        <w:t xml:space="preserve"> руб. не оплачен.</w:t>
      </w:r>
    </w:p>
    <w:p w:rsidR="0061181C" w:rsidRPr="00722E46" w:rsidP="0061181C">
      <w:pPr>
        <w:pStyle w:val="20"/>
        <w:shd w:val="clear" w:color="auto" w:fill="auto"/>
        <w:spacing w:after="0" w:line="283" w:lineRule="exact"/>
        <w:ind w:left="160" w:firstLine="720"/>
        <w:jc w:val="both"/>
        <w:rPr>
          <w:sz w:val="24"/>
          <w:szCs w:val="24"/>
        </w:rPr>
      </w:pPr>
      <w:r w:rsidRPr="00722E46">
        <w:rPr>
          <w:sz w:val="24"/>
          <w:szCs w:val="24"/>
        </w:rPr>
        <w:t>При назначении административного наказания судья учитывает характер совершенного Пальчиковым В.В. административного правонарушения, наличие обстоятельств, отягчающих административную ответственность- повторное совершение Пальчиковым В.В. однородного административного правонарушения, предусмотренного Главой 20 КоАП РФ, наличие обстоятельств смягчающих административную ответственность- признание вины, а также отсутствие обстоятельств, исключающих производство по делу.</w:t>
      </w:r>
    </w:p>
    <w:p w:rsidR="0061181C" w:rsidRPr="00722E46" w:rsidP="0061181C">
      <w:pPr>
        <w:pStyle w:val="20"/>
        <w:shd w:val="clear" w:color="auto" w:fill="auto"/>
        <w:spacing w:after="128" w:line="283" w:lineRule="exact"/>
        <w:ind w:left="160" w:firstLine="720"/>
        <w:jc w:val="both"/>
        <w:rPr>
          <w:sz w:val="24"/>
          <w:szCs w:val="24"/>
        </w:rPr>
      </w:pPr>
      <w:r w:rsidRPr="00722E46">
        <w:rPr>
          <w:sz w:val="24"/>
          <w:szCs w:val="24"/>
        </w:rPr>
        <w:t>При назначении Пальчикову В.В. вида наказания, суд учитывает то обстоятельство, что он нигде не работает, поэтому не назначает ему наказание, предусмотренное санкцией ст. 20.25 ч.1 КоАП РФ в виде административного штрафа в двукратном размере суммы неуплаченного административного штрафа, также суд считает нецелесообразным назначить ему наказание, предусмотренное санкцией ч.1 ст. 20.25 КоАП РФ, в виде обязательных работ, так как данное наказание не достигнет цели по исправлению последнего, и приходит к выводу о назначении Пальчикову В.В. административного наказания в виде административного ареста.</w:t>
      </w:r>
    </w:p>
    <w:p w:rsidR="0061181C" w:rsidRPr="00722E46" w:rsidP="0061181C">
      <w:pPr>
        <w:pStyle w:val="20"/>
        <w:shd w:val="clear" w:color="auto" w:fill="auto"/>
        <w:tabs>
          <w:tab w:val="left" w:pos="4728"/>
        </w:tabs>
        <w:spacing w:after="0" w:line="274" w:lineRule="exact"/>
        <w:ind w:left="720"/>
        <w:jc w:val="center"/>
        <w:rPr>
          <w:sz w:val="24"/>
          <w:szCs w:val="24"/>
        </w:rPr>
      </w:pPr>
      <w:r w:rsidRPr="00722E46">
        <w:rPr>
          <w:sz w:val="24"/>
          <w:szCs w:val="24"/>
        </w:rPr>
        <w:t xml:space="preserve">Руководствуясь ст. ст. 3.5, 4.1-4.3, ч.1 ст.23.1, </w:t>
      </w:r>
      <w:r w:rsidRPr="00722E46">
        <w:rPr>
          <w:sz w:val="24"/>
          <w:szCs w:val="24"/>
        </w:rPr>
        <w:t>ст.ст</w:t>
      </w:r>
      <w:r w:rsidRPr="00722E46">
        <w:rPr>
          <w:sz w:val="24"/>
          <w:szCs w:val="24"/>
        </w:rPr>
        <w:t>. 29.9, 29.10, 32.2 Кодекса</w:t>
      </w:r>
    </w:p>
    <w:p w:rsidR="0061181C" w:rsidRPr="00722E46" w:rsidP="0061181C">
      <w:pPr>
        <w:pStyle w:val="20"/>
        <w:shd w:val="clear" w:color="auto" w:fill="auto"/>
        <w:spacing w:after="267" w:line="274" w:lineRule="exact"/>
        <w:ind w:left="160"/>
        <w:jc w:val="center"/>
        <w:rPr>
          <w:sz w:val="24"/>
          <w:szCs w:val="24"/>
        </w:rPr>
      </w:pPr>
      <w:r w:rsidRPr="00722E46">
        <w:rPr>
          <w:sz w:val="24"/>
          <w:szCs w:val="24"/>
        </w:rPr>
        <w:t>Российской Федерации об административных правонарушениях, мировой судья,</w:t>
      </w:r>
    </w:p>
    <w:p w:rsidR="0061181C" w:rsidRPr="00722E46" w:rsidP="0061181C">
      <w:pPr>
        <w:pStyle w:val="10"/>
        <w:keepNext/>
        <w:keepLines/>
        <w:shd w:val="clear" w:color="auto" w:fill="auto"/>
        <w:spacing w:before="0" w:after="261" w:line="240" w:lineRule="exact"/>
        <w:ind w:left="4260"/>
        <w:rPr>
          <w:sz w:val="24"/>
          <w:szCs w:val="24"/>
        </w:rPr>
      </w:pPr>
      <w:r w:rsidRPr="00722E46">
        <w:rPr>
          <w:sz w:val="24"/>
          <w:szCs w:val="24"/>
        </w:rPr>
        <w:t>ПОСТАНОВИЛ:</w:t>
      </w:r>
    </w:p>
    <w:p w:rsidR="0061181C" w:rsidRPr="00722E46" w:rsidP="0061181C">
      <w:pPr>
        <w:pStyle w:val="20"/>
        <w:shd w:val="clear" w:color="auto" w:fill="auto"/>
        <w:spacing w:after="0" w:line="274" w:lineRule="exact"/>
        <w:ind w:left="160" w:firstLine="720"/>
        <w:jc w:val="both"/>
        <w:rPr>
          <w:sz w:val="24"/>
          <w:szCs w:val="24"/>
        </w:rPr>
      </w:pPr>
      <w:r w:rsidRPr="00722E46">
        <w:rPr>
          <w:sz w:val="24"/>
          <w:szCs w:val="24"/>
        </w:rPr>
        <w:t>Пальчикова В</w:t>
      </w:r>
      <w:r w:rsidR="00F9540A">
        <w:rPr>
          <w:sz w:val="24"/>
          <w:szCs w:val="24"/>
        </w:rPr>
        <w:t>.</w:t>
      </w:r>
      <w:r w:rsidRPr="00722E46">
        <w:rPr>
          <w:sz w:val="24"/>
          <w:szCs w:val="24"/>
        </w:rPr>
        <w:t>В</w:t>
      </w:r>
      <w:r w:rsidR="00F9540A">
        <w:rPr>
          <w:sz w:val="24"/>
          <w:szCs w:val="24"/>
        </w:rPr>
        <w:t>.</w:t>
      </w:r>
      <w:r w:rsidRPr="00722E46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ареста сроком на </w:t>
      </w:r>
      <w:r w:rsidR="00F9540A">
        <w:rPr>
          <w:sz w:val="24"/>
          <w:szCs w:val="24"/>
        </w:rPr>
        <w:t>…</w:t>
      </w:r>
      <w:r w:rsidRPr="00722E46">
        <w:rPr>
          <w:sz w:val="24"/>
          <w:szCs w:val="24"/>
        </w:rPr>
        <w:t xml:space="preserve"> (</w:t>
      </w:r>
      <w:r w:rsidR="00F9540A">
        <w:rPr>
          <w:sz w:val="24"/>
          <w:szCs w:val="24"/>
        </w:rPr>
        <w:t>…</w:t>
      </w:r>
      <w:r w:rsidRPr="00722E46">
        <w:rPr>
          <w:sz w:val="24"/>
          <w:szCs w:val="24"/>
        </w:rPr>
        <w:t>) сут</w:t>
      </w:r>
      <w:r w:rsidRPr="00722E46" w:rsidR="00722E46">
        <w:rPr>
          <w:sz w:val="24"/>
          <w:szCs w:val="24"/>
        </w:rPr>
        <w:t>ок</w:t>
      </w:r>
      <w:r w:rsidRPr="00722E46">
        <w:rPr>
          <w:sz w:val="24"/>
          <w:szCs w:val="24"/>
        </w:rPr>
        <w:t>.</w:t>
      </w:r>
    </w:p>
    <w:p w:rsidR="0061181C" w:rsidRPr="00722E46" w:rsidP="0061181C">
      <w:pPr>
        <w:pStyle w:val="20"/>
        <w:shd w:val="clear" w:color="auto" w:fill="auto"/>
        <w:spacing w:after="0" w:line="274" w:lineRule="exact"/>
        <w:ind w:firstLine="880"/>
        <w:jc w:val="both"/>
        <w:rPr>
          <w:sz w:val="24"/>
          <w:szCs w:val="24"/>
        </w:rPr>
      </w:pPr>
      <w:r w:rsidRPr="00722E46">
        <w:rPr>
          <w:sz w:val="24"/>
          <w:szCs w:val="24"/>
        </w:rPr>
        <w:t>Срок наказания Пальчикову В</w:t>
      </w:r>
      <w:r w:rsidR="00F9540A">
        <w:rPr>
          <w:sz w:val="24"/>
          <w:szCs w:val="24"/>
        </w:rPr>
        <w:t>.</w:t>
      </w:r>
      <w:r w:rsidRPr="00722E46">
        <w:rPr>
          <w:sz w:val="24"/>
          <w:szCs w:val="24"/>
        </w:rPr>
        <w:t>В</w:t>
      </w:r>
      <w:r w:rsidR="00F9540A">
        <w:rPr>
          <w:sz w:val="24"/>
          <w:szCs w:val="24"/>
        </w:rPr>
        <w:t>.</w:t>
      </w:r>
      <w:r w:rsidRPr="00722E46">
        <w:rPr>
          <w:sz w:val="24"/>
          <w:szCs w:val="24"/>
        </w:rPr>
        <w:t xml:space="preserve"> исчислять с </w:t>
      </w:r>
      <w:r w:rsidR="00F9540A">
        <w:rPr>
          <w:sz w:val="24"/>
          <w:szCs w:val="24"/>
        </w:rPr>
        <w:t>…</w:t>
      </w:r>
      <w:r w:rsidRPr="00722E46">
        <w:rPr>
          <w:sz w:val="24"/>
          <w:szCs w:val="24"/>
        </w:rPr>
        <w:t xml:space="preserve"> года с </w:t>
      </w:r>
      <w:r w:rsidR="00F9540A">
        <w:rPr>
          <w:sz w:val="24"/>
          <w:szCs w:val="24"/>
        </w:rPr>
        <w:t>…</w:t>
      </w:r>
      <w:r w:rsidRPr="00722E46">
        <w:rPr>
          <w:sz w:val="24"/>
          <w:szCs w:val="24"/>
        </w:rPr>
        <w:t xml:space="preserve"> часов </w:t>
      </w:r>
      <w:r w:rsidR="00F9540A">
        <w:rPr>
          <w:sz w:val="24"/>
          <w:szCs w:val="24"/>
        </w:rPr>
        <w:t>…</w:t>
      </w:r>
      <w:r w:rsidRPr="00722E46">
        <w:rPr>
          <w:sz w:val="24"/>
          <w:szCs w:val="24"/>
        </w:rPr>
        <w:t xml:space="preserve"> минут.</w:t>
      </w:r>
    </w:p>
    <w:p w:rsidR="0061181C" w:rsidRPr="00722E46" w:rsidP="0061181C">
      <w:pPr>
        <w:pStyle w:val="20"/>
        <w:shd w:val="clear" w:color="auto" w:fill="auto"/>
        <w:spacing w:after="0" w:line="274" w:lineRule="exact"/>
        <w:ind w:firstLine="880"/>
        <w:jc w:val="both"/>
        <w:rPr>
          <w:sz w:val="24"/>
          <w:szCs w:val="24"/>
        </w:rPr>
      </w:pPr>
      <w:r w:rsidRPr="00722E46">
        <w:rPr>
          <w:sz w:val="24"/>
          <w:szCs w:val="24"/>
        </w:rPr>
        <w:t>Постановление подлежит немедленному исполнению.</w:t>
      </w:r>
    </w:p>
    <w:p w:rsidR="0061181C" w:rsidRPr="00722E46" w:rsidP="0061181C">
      <w:pPr>
        <w:pStyle w:val="20"/>
        <w:shd w:val="clear" w:color="auto" w:fill="auto"/>
        <w:spacing w:after="0" w:line="274" w:lineRule="exact"/>
        <w:ind w:firstLine="880"/>
        <w:jc w:val="both"/>
        <w:rPr>
          <w:sz w:val="24"/>
          <w:szCs w:val="24"/>
        </w:rPr>
      </w:pPr>
      <w:r w:rsidRPr="00722E46">
        <w:rPr>
          <w:sz w:val="24"/>
          <w:szCs w:val="24"/>
        </w:rPr>
        <w:t>Копию постановления вручить Пальчикову В.В., направить начальнику ОМВД России «Апанасенковский», для исполнения.</w:t>
      </w:r>
    </w:p>
    <w:p w:rsidR="0004254C" w:rsidP="00C863D1">
      <w:pPr>
        <w:pStyle w:val="20"/>
        <w:shd w:val="clear" w:color="auto" w:fill="auto"/>
        <w:spacing w:after="0" w:line="274" w:lineRule="exact"/>
        <w:ind w:firstLine="880"/>
        <w:jc w:val="both"/>
        <w:rPr>
          <w:sz w:val="24"/>
          <w:szCs w:val="24"/>
        </w:rPr>
      </w:pPr>
      <w:r w:rsidRPr="00722E4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528320" distL="255905" distR="1252855" simplePos="0" relativeHeight="251658240" behindDoc="1" locked="0" layoutInCell="1" allowOverlap="1">
                <wp:simplePos x="0" y="0"/>
                <wp:positionH relativeFrom="margin">
                  <wp:posOffset>255905</wp:posOffset>
                </wp:positionH>
                <wp:positionV relativeFrom="paragraph">
                  <wp:posOffset>667385</wp:posOffset>
                </wp:positionV>
                <wp:extent cx="1027430" cy="152400"/>
                <wp:effectExtent l="0" t="0" r="1270" b="0"/>
                <wp:wrapTopAndBottom/>
                <wp:docPr id="65791447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81C" w:rsidP="0061181C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Мировой судья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5" type="#_x0000_t202" style="width:80.9pt;height:12pt;margin-top:52.55pt;margin-left:20.15pt;mso-height-percent:0;mso-height-relative:page;mso-position-horizontal-relative:margin;mso-width-percent:0;mso-width-relative:page;mso-wrap-distance-bottom:41.6pt;mso-wrap-distance-left:20.15pt;mso-wrap-distance-right:98.6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61181C" w:rsidP="0061181C">
                      <w:pPr>
                        <w:pStyle w:val="2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Мировой судья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22E4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525145" distL="63500" distR="64135" simplePos="0" relativeHeight="251660288" behindDoc="1" locked="0" layoutInCell="1" allowOverlap="1">
                <wp:simplePos x="0" y="0"/>
                <wp:positionH relativeFrom="margin">
                  <wp:posOffset>5083810</wp:posOffset>
                </wp:positionH>
                <wp:positionV relativeFrom="paragraph">
                  <wp:posOffset>670560</wp:posOffset>
                </wp:positionV>
                <wp:extent cx="935990" cy="152400"/>
                <wp:effectExtent l="0" t="0" r="16510" b="0"/>
                <wp:wrapTopAndBottom/>
                <wp:docPr id="577428884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81C" w:rsidP="0061181C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Т.Н. </w:t>
                            </w:r>
                            <w:r>
                              <w:rPr>
                                <w:rStyle w:val="2Exact"/>
                              </w:rPr>
                              <w:t>Горлачев</w:t>
                            </w:r>
                            <w:r>
                              <w:rPr>
                                <w:rStyle w:val="2Exact"/>
                              </w:rPr>
                              <w:t>а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6" type="#_x0000_t202" style="width:73.7pt;height:12pt;margin-top:52.8pt;margin-left:400.3pt;mso-height-percent:0;mso-height-relative:page;mso-position-horizontal-relative:margin;mso-width-percent:0;mso-width-relative:page;mso-wrap-distance-bottom:41.35pt;mso-wrap-distance-left:5pt;mso-wrap-distance-right:5.05pt;mso-wrap-distance-top:0;mso-wrap-style:square;position:absolute;visibility:visible;v-text-anchor:top;z-index:-251655168" filled="f" stroked="f">
                <v:textbox style="mso-fit-shape-to-text:t" inset="0,0,0,0">
                  <w:txbxContent>
                    <w:p w:rsidR="0061181C" w:rsidP="0061181C">
                      <w:pPr>
                        <w:pStyle w:val="2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Т.Н. </w:t>
                      </w:r>
                      <w:r>
                        <w:rPr>
                          <w:rStyle w:val="2Exact"/>
                        </w:rPr>
                        <w:t>Горлачев</w:t>
                      </w:r>
                      <w:r>
                        <w:rPr>
                          <w:rStyle w:val="2Exact"/>
                        </w:rPr>
                        <w:t>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22E46">
        <w:rPr>
          <w:sz w:val="24"/>
          <w:szCs w:val="24"/>
        </w:rPr>
        <w:t>Постановление может быть обжаловано в Апанасенковский районный суд Ставропольского края через мирового судью, вынесшего постановление, в течение 10 суток со дня вручения или получения копии постановления.</w:t>
      </w:r>
    </w:p>
    <w:p w:rsidR="0004254C" w:rsidP="0004254C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</w:rPr>
        <w:t>Согласовано для публикации:</w:t>
      </w:r>
    </w:p>
    <w:p w:rsidR="0004254C" w:rsidP="0004254C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="Times New Roman" w:hAnsi="Times New Roman" w:cs="Times New Roman"/>
        </w:rPr>
        <w:t xml:space="preserve">Мировой судья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Горлачева</w:t>
      </w:r>
      <w:r>
        <w:rPr>
          <w:rFonts w:ascii="Times New Roman" w:eastAsia="Times New Roman" w:hAnsi="Times New Roman" w:cs="Times New Roman"/>
        </w:rPr>
        <w:t xml:space="preserve"> Т.Н.</w:t>
      </w:r>
    </w:p>
    <w:p w:rsidR="000E64AE" w:rsidRPr="00C863D1" w:rsidP="00C863D1">
      <w:pPr>
        <w:pStyle w:val="20"/>
        <w:shd w:val="clear" w:color="auto" w:fill="auto"/>
        <w:spacing w:after="0" w:line="274" w:lineRule="exact"/>
        <w:ind w:firstLine="880"/>
        <w:jc w:val="both"/>
        <w:rPr>
          <w:sz w:val="24"/>
          <w:szCs w:val="24"/>
        </w:rPr>
      </w:pPr>
      <w:r w:rsidRPr="00722E4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302895</wp:posOffset>
                </wp:positionH>
                <wp:positionV relativeFrom="paragraph">
                  <wp:posOffset>24130</wp:posOffset>
                </wp:positionV>
                <wp:extent cx="1027430" cy="152400"/>
                <wp:effectExtent l="0" t="0" r="1270" b="0"/>
                <wp:wrapNone/>
                <wp:docPr id="38655268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81C" w:rsidP="0061181C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width:80.9pt;height:12pt;margin-top:1.9pt;margin-left:23.8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3360" filled="f" stroked="f">
                <v:textbox style="mso-fit-shape-to-text:t" inset="0,0,0,0">
                  <w:txbxContent>
                    <w:p w:rsidR="0061181C" w:rsidP="0061181C">
                      <w:pPr>
                        <w:pStyle w:val="20"/>
                        <w:shd w:val="clear" w:color="auto" w:fill="auto"/>
                        <w:spacing w:after="0" w:line="24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2E4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5131435</wp:posOffset>
                </wp:positionH>
                <wp:positionV relativeFrom="paragraph">
                  <wp:posOffset>27305</wp:posOffset>
                </wp:positionV>
                <wp:extent cx="935990" cy="152400"/>
                <wp:effectExtent l="0" t="0" r="16510" b="0"/>
                <wp:wrapNone/>
                <wp:docPr id="107006586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81C" w:rsidP="0061181C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width:73.7pt;height:12pt;margin-top:2.15pt;margin-left:404.0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5408" filled="f" stroked="f">
                <v:textbox style="mso-fit-shape-to-text:t" inset="0,0,0,0">
                  <w:txbxContent>
                    <w:p w:rsidR="0061181C" w:rsidP="0061181C">
                      <w:pPr>
                        <w:pStyle w:val="20"/>
                        <w:shd w:val="clear" w:color="auto" w:fill="auto"/>
                        <w:spacing w:after="0" w:line="24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81C"/>
    <w:rsid w:val="0004254C"/>
    <w:rsid w:val="000E64AE"/>
    <w:rsid w:val="00493191"/>
    <w:rsid w:val="00605B14"/>
    <w:rsid w:val="0061181C"/>
    <w:rsid w:val="00663E6D"/>
    <w:rsid w:val="00722E46"/>
    <w:rsid w:val="007F489C"/>
    <w:rsid w:val="00B83CE2"/>
    <w:rsid w:val="00C863D1"/>
    <w:rsid w:val="00F95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CF447A-B0DD-4A44-816F-5DE6C17F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81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118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1181C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DefaultParagraphFont"/>
    <w:link w:val="10"/>
    <w:locked/>
    <w:rsid w:val="006118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Normal"/>
    <w:link w:val="1"/>
    <w:rsid w:val="0061181C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Exact">
    <w:name w:val="Основной текст (2) Exact"/>
    <w:basedOn w:val="DefaultParagraphFont"/>
    <w:rsid w:val="006118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paragraph" w:styleId="Header">
    <w:name w:val="header"/>
    <w:basedOn w:val="Normal"/>
    <w:link w:val="a"/>
    <w:uiPriority w:val="99"/>
    <w:unhideWhenUsed/>
    <w:rsid w:val="00722E4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2E4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0"/>
    <w:uiPriority w:val="99"/>
    <w:unhideWhenUsed/>
    <w:rsid w:val="00722E4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22E4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