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ACB" w:rsidRPr="00646D1F" w:rsidP="00980242" w14:paraId="7D85450E" w14:textId="7149060F">
      <w:pPr>
        <w:shd w:val="clear" w:color="auto" w:fill="FFFFFF"/>
        <w:ind w:right="278"/>
        <w:jc w:val="right"/>
        <w:rPr>
          <w:sz w:val="24"/>
          <w:szCs w:val="24"/>
        </w:rPr>
      </w:pPr>
      <w:r w:rsidRPr="00646D1F">
        <w:rPr>
          <w:sz w:val="24"/>
          <w:szCs w:val="24"/>
        </w:rPr>
        <w:t xml:space="preserve">                                                                                      </w:t>
      </w:r>
    </w:p>
    <w:p w:rsidR="00D37A8A" w:rsidRPr="00646D1F" w:rsidP="00D37A8A" w14:paraId="621D4418" w14:textId="635DBF3E">
      <w:pPr>
        <w:shd w:val="clear" w:color="auto" w:fill="FFFFFF"/>
        <w:ind w:right="278"/>
        <w:jc w:val="right"/>
        <w:rPr>
          <w:sz w:val="24"/>
          <w:szCs w:val="24"/>
        </w:rPr>
      </w:pPr>
      <w:r w:rsidRPr="00646D1F">
        <w:rPr>
          <w:sz w:val="24"/>
          <w:szCs w:val="24"/>
        </w:rPr>
        <w:t xml:space="preserve">   </w:t>
      </w:r>
      <w:r w:rsidR="004E3760">
        <w:rPr>
          <w:sz w:val="24"/>
          <w:szCs w:val="24"/>
        </w:rPr>
        <w:t xml:space="preserve">       </w:t>
      </w:r>
      <w:r w:rsidRPr="00646D1F">
        <w:rPr>
          <w:sz w:val="24"/>
          <w:szCs w:val="24"/>
        </w:rPr>
        <w:t xml:space="preserve">  </w:t>
      </w:r>
      <w:r w:rsidR="00BB11DD">
        <w:rPr>
          <w:sz w:val="24"/>
          <w:szCs w:val="24"/>
        </w:rPr>
        <w:t xml:space="preserve">        </w:t>
      </w:r>
    </w:p>
    <w:p w:rsidR="006F7406" w:rsidP="00960BD8" w14:paraId="41E842DA" w14:textId="77777777">
      <w:pPr>
        <w:pStyle w:val="Heading1"/>
        <w:ind w:right="-454"/>
        <w:jc w:val="center"/>
        <w:rPr>
          <w:bCs/>
          <w:szCs w:val="24"/>
        </w:rPr>
      </w:pPr>
    </w:p>
    <w:p w:rsidR="00A450E4" w:rsidRPr="00695D37" w:rsidP="00A450E4" w14:paraId="1A3A9F23" w14:textId="2BEE1D6A">
      <w:pPr>
        <w:shd w:val="clear" w:color="auto" w:fill="FFFFFF"/>
        <w:ind w:right="278"/>
        <w:jc w:val="center"/>
        <w:rPr>
          <w:sz w:val="24"/>
          <w:szCs w:val="24"/>
        </w:rPr>
      </w:pPr>
      <w:r w:rsidRPr="00695D37">
        <w:rPr>
          <w:sz w:val="24"/>
          <w:szCs w:val="24"/>
        </w:rPr>
        <w:t xml:space="preserve">                                                                                                         дело № 5-</w:t>
      </w:r>
      <w:r>
        <w:rPr>
          <w:sz w:val="24"/>
          <w:szCs w:val="24"/>
        </w:rPr>
        <w:t>165</w:t>
      </w:r>
      <w:r w:rsidRPr="00695D37">
        <w:rPr>
          <w:sz w:val="24"/>
          <w:szCs w:val="24"/>
        </w:rPr>
        <w:t>-02-405/202</w:t>
      </w:r>
      <w:r>
        <w:rPr>
          <w:sz w:val="24"/>
          <w:szCs w:val="24"/>
        </w:rPr>
        <w:t>4</w:t>
      </w:r>
    </w:p>
    <w:p w:rsidR="00A450E4" w:rsidRPr="00695D37" w:rsidP="00A450E4" w14:paraId="55F7B710" w14:textId="2C9F7870">
      <w:pPr>
        <w:shd w:val="clear" w:color="auto" w:fill="FFFFFF"/>
        <w:ind w:right="278"/>
        <w:jc w:val="right"/>
        <w:rPr>
          <w:bCs/>
          <w:sz w:val="24"/>
          <w:szCs w:val="24"/>
        </w:rPr>
      </w:pPr>
      <w:r w:rsidRPr="00695D37">
        <w:rPr>
          <w:bCs/>
          <w:sz w:val="24"/>
          <w:szCs w:val="24"/>
        </w:rPr>
        <w:t>УИД 26</w:t>
      </w:r>
      <w:r w:rsidRPr="00695D37">
        <w:rPr>
          <w:bCs/>
          <w:sz w:val="24"/>
          <w:szCs w:val="24"/>
          <w:lang w:val="en-US"/>
        </w:rPr>
        <w:t>MS</w:t>
      </w:r>
      <w:r w:rsidRPr="00695D37">
        <w:rPr>
          <w:bCs/>
          <w:sz w:val="24"/>
          <w:szCs w:val="24"/>
        </w:rPr>
        <w:t xml:space="preserve"> 0006-01-202</w:t>
      </w:r>
      <w:r>
        <w:rPr>
          <w:bCs/>
          <w:sz w:val="24"/>
          <w:szCs w:val="24"/>
        </w:rPr>
        <w:t>4</w:t>
      </w:r>
      <w:r w:rsidRPr="00695D3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000690</w:t>
      </w:r>
      <w:r w:rsidRPr="00695D3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76</w:t>
      </w:r>
    </w:p>
    <w:p w:rsidR="00A450E4" w:rsidP="00A450E4" w14:paraId="0B0F32EB" w14:textId="77777777">
      <w:pPr>
        <w:pStyle w:val="Heading1"/>
        <w:ind w:right="-454"/>
        <w:jc w:val="right"/>
        <w:rPr>
          <w:bCs/>
          <w:szCs w:val="24"/>
        </w:rPr>
      </w:pPr>
    </w:p>
    <w:p w:rsidR="00A450E4" w:rsidP="00960BD8" w14:paraId="4C8B819E" w14:textId="77777777">
      <w:pPr>
        <w:pStyle w:val="Heading1"/>
        <w:ind w:right="-454"/>
        <w:jc w:val="center"/>
        <w:rPr>
          <w:bCs/>
          <w:szCs w:val="24"/>
        </w:rPr>
      </w:pPr>
    </w:p>
    <w:p w:rsidR="00EF31C4" w:rsidRPr="00646D1F" w:rsidP="00A450E4" w14:paraId="154CC9FF" w14:textId="37EB9A04">
      <w:pPr>
        <w:pStyle w:val="Heading1"/>
        <w:ind w:right="-454"/>
        <w:jc w:val="center"/>
        <w:rPr>
          <w:bCs/>
          <w:szCs w:val="24"/>
        </w:rPr>
      </w:pPr>
      <w:r w:rsidRPr="00646D1F">
        <w:rPr>
          <w:bCs/>
          <w:szCs w:val="24"/>
        </w:rPr>
        <w:t>ПОСТАНО</w:t>
      </w:r>
      <w:r w:rsidRPr="00646D1F" w:rsidR="00E25B18">
        <w:rPr>
          <w:bCs/>
          <w:szCs w:val="24"/>
        </w:rPr>
        <w:t>В</w:t>
      </w:r>
      <w:r w:rsidRPr="00646D1F">
        <w:rPr>
          <w:bCs/>
          <w:szCs w:val="24"/>
        </w:rPr>
        <w:t>ЛЕНИЕ</w:t>
      </w:r>
    </w:p>
    <w:p w:rsidR="005A0D39" w:rsidRPr="00646D1F" w:rsidP="00EF31C4" w14:paraId="742D2D40" w14:textId="77777777">
      <w:pPr>
        <w:ind w:left="283" w:right="-454"/>
        <w:rPr>
          <w:bCs/>
          <w:sz w:val="24"/>
          <w:szCs w:val="24"/>
        </w:rPr>
      </w:pPr>
    </w:p>
    <w:p w:rsidR="00EF31C4" w:rsidRPr="00646D1F" w:rsidP="00EF31C4" w14:paraId="3DEDF7BB" w14:textId="63B0F4E9">
      <w:pPr>
        <w:ind w:left="283" w:right="-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03 апреля </w:t>
      </w:r>
      <w:r w:rsidR="00D37A8A">
        <w:rPr>
          <w:bCs/>
          <w:sz w:val="24"/>
          <w:szCs w:val="24"/>
        </w:rPr>
        <w:t>2024</w:t>
      </w:r>
      <w:r w:rsidRPr="00646D1F">
        <w:rPr>
          <w:bCs/>
          <w:sz w:val="24"/>
          <w:szCs w:val="24"/>
        </w:rPr>
        <w:t xml:space="preserve"> года      </w:t>
      </w:r>
      <w:r w:rsidR="00EB2C98">
        <w:rPr>
          <w:bCs/>
          <w:sz w:val="24"/>
          <w:szCs w:val="24"/>
        </w:rPr>
        <w:t xml:space="preserve">      </w:t>
      </w:r>
      <w:r w:rsidRPr="00646D1F">
        <w:rPr>
          <w:bCs/>
          <w:sz w:val="24"/>
          <w:szCs w:val="24"/>
        </w:rPr>
        <w:t xml:space="preserve">                         </w:t>
      </w:r>
      <w:r w:rsidR="00826F09">
        <w:rPr>
          <w:bCs/>
          <w:sz w:val="24"/>
          <w:szCs w:val="24"/>
        </w:rPr>
        <w:t xml:space="preserve"> </w:t>
      </w:r>
      <w:r w:rsidRPr="00646D1F">
        <w:rPr>
          <w:bCs/>
          <w:sz w:val="24"/>
          <w:szCs w:val="24"/>
        </w:rPr>
        <w:t xml:space="preserve">         </w:t>
      </w:r>
      <w:r w:rsidR="00646D1F">
        <w:rPr>
          <w:bCs/>
          <w:sz w:val="24"/>
          <w:szCs w:val="24"/>
        </w:rPr>
        <w:t xml:space="preserve">            </w:t>
      </w:r>
      <w:r w:rsidRPr="00646D1F">
        <w:rPr>
          <w:bCs/>
          <w:sz w:val="24"/>
          <w:szCs w:val="24"/>
        </w:rPr>
        <w:t xml:space="preserve"> </w:t>
      </w:r>
      <w:r w:rsidR="00E713E2">
        <w:rPr>
          <w:bCs/>
          <w:sz w:val="24"/>
          <w:szCs w:val="24"/>
        </w:rPr>
        <w:t xml:space="preserve">   </w:t>
      </w:r>
      <w:r w:rsidRPr="00646D1F" w:rsidR="005A0D39">
        <w:rPr>
          <w:bCs/>
          <w:sz w:val="24"/>
          <w:szCs w:val="24"/>
        </w:rPr>
        <w:t xml:space="preserve"> </w:t>
      </w:r>
      <w:r w:rsidR="00E713E2">
        <w:rPr>
          <w:bCs/>
          <w:sz w:val="24"/>
          <w:szCs w:val="24"/>
        </w:rPr>
        <w:t xml:space="preserve">        </w:t>
      </w:r>
      <w:r w:rsidRPr="00646D1F">
        <w:rPr>
          <w:bCs/>
          <w:sz w:val="24"/>
          <w:szCs w:val="24"/>
        </w:rPr>
        <w:t>с. Дивное</w:t>
      </w:r>
      <w:r w:rsidRPr="00646D1F" w:rsidR="005A0D39">
        <w:rPr>
          <w:bCs/>
          <w:sz w:val="24"/>
          <w:szCs w:val="24"/>
        </w:rPr>
        <w:t>, пер. Почтовый, 14</w:t>
      </w:r>
    </w:p>
    <w:p w:rsidR="00EF31C4" w:rsidRPr="00646D1F" w:rsidP="00EF31C4" w14:paraId="6D458E55" w14:textId="77777777">
      <w:pPr>
        <w:ind w:left="283" w:right="-454"/>
        <w:jc w:val="both"/>
        <w:rPr>
          <w:bCs/>
          <w:sz w:val="24"/>
          <w:szCs w:val="24"/>
        </w:rPr>
      </w:pPr>
    </w:p>
    <w:p w:rsidR="00D37A8A" w:rsidP="00D37A8A" w14:paraId="2FACBE68" w14:textId="77777777">
      <w:pPr>
        <w:ind w:left="283" w:right="-454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        Мировой судья судебного участка №2 Апанасенковского района Ставропольского края Мишина Н.А., </w:t>
      </w:r>
    </w:p>
    <w:p w:rsidR="00EF31C4" w:rsidRPr="00646D1F" w:rsidP="00D37A8A" w14:paraId="5AD0967C" w14:textId="4F9E521E">
      <w:pPr>
        <w:ind w:left="283" w:right="-454" w:firstLine="425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с участием </w:t>
      </w:r>
      <w:r w:rsidRPr="00646D1F" w:rsidR="00E25B18">
        <w:rPr>
          <w:sz w:val="24"/>
          <w:szCs w:val="24"/>
        </w:rPr>
        <w:t xml:space="preserve">лица, в отношении которого ведется производство по делу                                      об административном правонарушении </w:t>
      </w:r>
      <w:r w:rsidR="00A450E4">
        <w:rPr>
          <w:sz w:val="24"/>
          <w:szCs w:val="24"/>
        </w:rPr>
        <w:t>Вахитовой И.Р.,</w:t>
      </w:r>
    </w:p>
    <w:p w:rsidR="00256BB8" w:rsidP="00256BB8" w14:paraId="5C059237" w14:textId="2AA33D5C">
      <w:pPr>
        <w:ind w:left="283" w:right="-454"/>
        <w:jc w:val="both"/>
        <w:rPr>
          <w:sz w:val="24"/>
          <w:szCs w:val="24"/>
        </w:rPr>
      </w:pPr>
      <w:r w:rsidRPr="00646D1F">
        <w:rPr>
          <w:sz w:val="24"/>
          <w:szCs w:val="24"/>
        </w:rPr>
        <w:t>рассмотрев в открытом судебном заседании дело об административном правонарушении</w:t>
      </w:r>
      <w:r w:rsidRPr="00646D1F" w:rsidR="00E25B18">
        <w:rPr>
          <w:sz w:val="24"/>
          <w:szCs w:val="24"/>
        </w:rPr>
        <w:t>,</w:t>
      </w:r>
      <w:r w:rsidRPr="00646D1F">
        <w:rPr>
          <w:sz w:val="24"/>
          <w:szCs w:val="24"/>
        </w:rPr>
        <w:t xml:space="preserve"> </w:t>
      </w:r>
      <w:r w:rsidRPr="00646D1F" w:rsidR="00E25B18">
        <w:rPr>
          <w:sz w:val="24"/>
          <w:szCs w:val="24"/>
        </w:rPr>
        <w:t>предусмотренном ч.</w:t>
      </w:r>
      <w:r w:rsidRPr="00646D1F" w:rsidR="00530ED1">
        <w:rPr>
          <w:sz w:val="24"/>
          <w:szCs w:val="24"/>
        </w:rPr>
        <w:t xml:space="preserve"> </w:t>
      </w:r>
      <w:r w:rsidRPr="00646D1F" w:rsidR="00E25B18">
        <w:rPr>
          <w:sz w:val="24"/>
          <w:szCs w:val="24"/>
        </w:rPr>
        <w:t xml:space="preserve">2 ст. 12.26 Кодекса РФ об административных правонарушениях </w:t>
      </w:r>
      <w:r w:rsidRPr="00646D1F">
        <w:rPr>
          <w:sz w:val="24"/>
          <w:szCs w:val="24"/>
        </w:rPr>
        <w:t>в отношении</w:t>
      </w:r>
      <w:r w:rsidR="00B429AD">
        <w:rPr>
          <w:sz w:val="24"/>
          <w:szCs w:val="24"/>
        </w:rPr>
        <w:t xml:space="preserve"> Вахитовой И</w:t>
      </w:r>
      <w:r w:rsidR="00830E01">
        <w:rPr>
          <w:sz w:val="24"/>
          <w:szCs w:val="24"/>
        </w:rPr>
        <w:t>*</w:t>
      </w:r>
      <w:r w:rsidR="00B429AD">
        <w:rPr>
          <w:sz w:val="24"/>
          <w:szCs w:val="24"/>
        </w:rPr>
        <w:t xml:space="preserve"> Р</w:t>
      </w:r>
      <w:r w:rsidR="00830E01">
        <w:rPr>
          <w:sz w:val="24"/>
          <w:szCs w:val="24"/>
        </w:rPr>
        <w:t>*</w:t>
      </w:r>
      <w:r w:rsidR="00B429AD">
        <w:rPr>
          <w:sz w:val="24"/>
          <w:szCs w:val="24"/>
        </w:rPr>
        <w:t xml:space="preserve">, </w:t>
      </w:r>
      <w:r w:rsidR="00830E01">
        <w:rPr>
          <w:sz w:val="24"/>
          <w:szCs w:val="24"/>
        </w:rPr>
        <w:t>*</w:t>
      </w:r>
      <w:r w:rsidR="008D52BE">
        <w:rPr>
          <w:sz w:val="24"/>
          <w:szCs w:val="24"/>
        </w:rPr>
        <w:t>,</w:t>
      </w:r>
    </w:p>
    <w:p w:rsidR="008D52BE" w:rsidRPr="00646D1F" w:rsidP="008D52BE" w14:paraId="4C9766C3" w14:textId="77777777">
      <w:pPr>
        <w:ind w:right="-454"/>
        <w:jc w:val="both"/>
        <w:rPr>
          <w:sz w:val="24"/>
          <w:szCs w:val="24"/>
        </w:rPr>
      </w:pPr>
    </w:p>
    <w:p w:rsidR="00EF31C4" w:rsidRPr="00646D1F" w:rsidP="008D52BE" w14:paraId="2ABA43D7" w14:textId="77777777">
      <w:pPr>
        <w:ind w:right="-454"/>
        <w:jc w:val="center"/>
        <w:rPr>
          <w:bCs/>
          <w:sz w:val="24"/>
          <w:szCs w:val="24"/>
        </w:rPr>
      </w:pPr>
      <w:r w:rsidRPr="00646D1F">
        <w:rPr>
          <w:bCs/>
          <w:sz w:val="24"/>
          <w:szCs w:val="24"/>
        </w:rPr>
        <w:t>УСТАНОВИЛ:</w:t>
      </w:r>
    </w:p>
    <w:p w:rsidR="00EF31C4" w:rsidRPr="00646D1F" w:rsidP="00EF31C4" w14:paraId="46C96BF1" w14:textId="77777777">
      <w:pPr>
        <w:ind w:left="283" w:right="-454"/>
        <w:jc w:val="center"/>
        <w:rPr>
          <w:bCs/>
          <w:sz w:val="24"/>
          <w:szCs w:val="24"/>
        </w:rPr>
      </w:pPr>
    </w:p>
    <w:p w:rsidR="000D75D4" w:rsidRPr="00646D1F" w:rsidP="007B6BEF" w14:paraId="383ED86A" w14:textId="7E4790E8">
      <w:pPr>
        <w:ind w:left="283" w:right="-45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Вахитова И.Р.</w:t>
      </w:r>
      <w:r w:rsidR="00EE35C0">
        <w:rPr>
          <w:sz w:val="24"/>
          <w:szCs w:val="24"/>
        </w:rPr>
        <w:t xml:space="preserve">, </w:t>
      </w:r>
      <w:r w:rsidR="00EA706D">
        <w:rPr>
          <w:sz w:val="24"/>
          <w:szCs w:val="24"/>
        </w:rPr>
        <w:t xml:space="preserve">не имеющая права управления транспортными средствами, </w:t>
      </w:r>
      <w:r w:rsidR="007109CA">
        <w:rPr>
          <w:sz w:val="24"/>
          <w:szCs w:val="24"/>
        </w:rPr>
        <w:t>12 марта 2024 года, в 14 часов 30 минут, в с. Воздвиженском, по ул. Первомайской, 10, Апанасенковского района Ставропольского края,</w:t>
      </w:r>
      <w:r w:rsidR="007B6BEF">
        <w:rPr>
          <w:sz w:val="24"/>
          <w:szCs w:val="24"/>
        </w:rPr>
        <w:t xml:space="preserve"> </w:t>
      </w:r>
      <w:r w:rsidRPr="00646D1F" w:rsidR="00EF31C4">
        <w:rPr>
          <w:sz w:val="24"/>
          <w:szCs w:val="24"/>
        </w:rPr>
        <w:t xml:space="preserve">в нарушение п. 2.1.1, </w:t>
      </w:r>
      <w:r w:rsidR="00BB11DD">
        <w:rPr>
          <w:sz w:val="24"/>
          <w:szCs w:val="24"/>
        </w:rPr>
        <w:t xml:space="preserve">п. </w:t>
      </w:r>
      <w:r w:rsidRPr="00646D1F" w:rsidR="00EF31C4">
        <w:rPr>
          <w:sz w:val="24"/>
          <w:szCs w:val="24"/>
        </w:rPr>
        <w:t>2.3.2 Правил дорожного движения</w:t>
      </w:r>
      <w:r w:rsidRPr="00646D1F" w:rsidR="000A4F74">
        <w:rPr>
          <w:sz w:val="24"/>
          <w:szCs w:val="24"/>
        </w:rPr>
        <w:t xml:space="preserve"> РФ</w:t>
      </w:r>
      <w:r w:rsidRPr="00646D1F" w:rsidR="00632D80">
        <w:rPr>
          <w:sz w:val="24"/>
          <w:szCs w:val="24"/>
        </w:rPr>
        <w:t>,</w:t>
      </w:r>
      <w:r w:rsidRPr="00646D1F" w:rsidR="00EF31C4">
        <w:rPr>
          <w:sz w:val="24"/>
          <w:szCs w:val="24"/>
        </w:rPr>
        <w:t xml:space="preserve"> </w:t>
      </w:r>
      <w:r w:rsidRPr="00646D1F" w:rsidR="00A20264">
        <w:rPr>
          <w:sz w:val="24"/>
          <w:szCs w:val="24"/>
        </w:rPr>
        <w:t>управлял</w:t>
      </w:r>
      <w:r w:rsidR="007B6BEF">
        <w:rPr>
          <w:sz w:val="24"/>
          <w:szCs w:val="24"/>
        </w:rPr>
        <w:t>а</w:t>
      </w:r>
      <w:r w:rsidR="007D2B15">
        <w:rPr>
          <w:sz w:val="24"/>
          <w:szCs w:val="24"/>
        </w:rPr>
        <w:t xml:space="preserve"> </w:t>
      </w:r>
      <w:r w:rsidR="00A20C60">
        <w:rPr>
          <w:sz w:val="24"/>
          <w:szCs w:val="24"/>
        </w:rPr>
        <w:t>транспортным средством</w:t>
      </w:r>
      <w:r w:rsidR="00EE35C0">
        <w:rPr>
          <w:sz w:val="24"/>
          <w:szCs w:val="24"/>
        </w:rPr>
        <w:t xml:space="preserve"> марки </w:t>
      </w:r>
      <w:r w:rsidR="00830E01">
        <w:rPr>
          <w:sz w:val="24"/>
          <w:szCs w:val="24"/>
        </w:rPr>
        <w:t>*</w:t>
      </w:r>
      <w:r w:rsidR="005C4768">
        <w:rPr>
          <w:sz w:val="24"/>
          <w:szCs w:val="24"/>
        </w:rPr>
        <w:t>,</w:t>
      </w:r>
      <w:r w:rsidR="000C3EBF">
        <w:rPr>
          <w:sz w:val="24"/>
          <w:szCs w:val="24"/>
        </w:rPr>
        <w:t xml:space="preserve"> </w:t>
      </w:r>
      <w:r w:rsidR="00B27AC1">
        <w:rPr>
          <w:sz w:val="24"/>
          <w:szCs w:val="24"/>
        </w:rPr>
        <w:t>с государственным регистрационным знаком</w:t>
      </w:r>
      <w:r w:rsidR="00590697">
        <w:rPr>
          <w:sz w:val="24"/>
          <w:szCs w:val="24"/>
        </w:rPr>
        <w:t xml:space="preserve"> </w:t>
      </w:r>
      <w:r w:rsidR="00830E01">
        <w:rPr>
          <w:sz w:val="24"/>
          <w:szCs w:val="24"/>
        </w:rPr>
        <w:t>*</w:t>
      </w:r>
      <w:r w:rsidR="005C4768">
        <w:rPr>
          <w:sz w:val="24"/>
          <w:szCs w:val="24"/>
        </w:rPr>
        <w:t>,</w:t>
      </w:r>
      <w:r w:rsidRPr="00646D1F" w:rsidR="00CE3F53">
        <w:rPr>
          <w:sz w:val="24"/>
          <w:szCs w:val="24"/>
        </w:rPr>
        <w:t xml:space="preserve"> </w:t>
      </w:r>
      <w:r w:rsidR="007B6BEF">
        <w:rPr>
          <w:sz w:val="24"/>
          <w:szCs w:val="24"/>
        </w:rPr>
        <w:t>12 марта</w:t>
      </w:r>
      <w:r w:rsidR="005C4768">
        <w:rPr>
          <w:sz w:val="24"/>
          <w:szCs w:val="24"/>
        </w:rPr>
        <w:t xml:space="preserve"> 2024</w:t>
      </w:r>
      <w:r w:rsidRPr="00646D1F" w:rsidR="00CE3F53">
        <w:rPr>
          <w:sz w:val="24"/>
          <w:szCs w:val="24"/>
        </w:rPr>
        <w:t xml:space="preserve"> года, в </w:t>
      </w:r>
      <w:r w:rsidR="007B6BEF">
        <w:rPr>
          <w:sz w:val="24"/>
          <w:szCs w:val="24"/>
        </w:rPr>
        <w:t>15 часов 42 минуты</w:t>
      </w:r>
      <w:r w:rsidRPr="00646D1F" w:rsidR="00CE3F53">
        <w:rPr>
          <w:sz w:val="24"/>
          <w:szCs w:val="24"/>
        </w:rPr>
        <w:t xml:space="preserve">, не </w:t>
      </w:r>
      <w:r w:rsidRPr="00646D1F" w:rsidR="00EF31C4">
        <w:rPr>
          <w:sz w:val="24"/>
          <w:szCs w:val="24"/>
        </w:rPr>
        <w:t>выполнил</w:t>
      </w:r>
      <w:r w:rsidR="007B6BEF">
        <w:rPr>
          <w:sz w:val="24"/>
          <w:szCs w:val="24"/>
        </w:rPr>
        <w:t>а</w:t>
      </w:r>
      <w:r w:rsidRPr="00646D1F" w:rsidR="00EF31C4">
        <w:rPr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</w:t>
      </w:r>
      <w:r w:rsidRPr="00646D1F" w:rsidR="006F7659">
        <w:rPr>
          <w:sz w:val="24"/>
          <w:szCs w:val="24"/>
        </w:rPr>
        <w:t>твования на состояние опьянения</w:t>
      </w:r>
      <w:r w:rsidRPr="00646D1F">
        <w:rPr>
          <w:sz w:val="24"/>
          <w:szCs w:val="24"/>
        </w:rPr>
        <w:t>.</w:t>
      </w:r>
      <w:r w:rsidRPr="00646D1F" w:rsidR="003030B3">
        <w:rPr>
          <w:sz w:val="24"/>
          <w:szCs w:val="24"/>
        </w:rPr>
        <w:t xml:space="preserve"> Действия </w:t>
      </w:r>
      <w:r w:rsidR="007B6BEF">
        <w:rPr>
          <w:sz w:val="24"/>
          <w:szCs w:val="24"/>
        </w:rPr>
        <w:t>Вахитовой И.Р.</w:t>
      </w:r>
      <w:r w:rsidRPr="00646D1F" w:rsidR="003030B3">
        <w:rPr>
          <w:sz w:val="24"/>
          <w:szCs w:val="24"/>
        </w:rPr>
        <w:t xml:space="preserve"> не содержат уголовно-наказуемого деяния. </w:t>
      </w:r>
    </w:p>
    <w:p w:rsidR="00041D0B" w:rsidP="00041D0B" w14:paraId="24BEE95F" w14:textId="35DB1AB5">
      <w:pPr>
        <w:ind w:left="283" w:right="-454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         </w:t>
      </w:r>
      <w:r w:rsidR="00646D1F">
        <w:rPr>
          <w:sz w:val="24"/>
          <w:szCs w:val="24"/>
        </w:rPr>
        <w:t xml:space="preserve"> </w:t>
      </w:r>
      <w:r w:rsidRPr="00646D1F">
        <w:rPr>
          <w:sz w:val="24"/>
          <w:szCs w:val="24"/>
        </w:rPr>
        <w:t xml:space="preserve">В судебном заседании </w:t>
      </w:r>
      <w:r w:rsidR="007B6BEF">
        <w:rPr>
          <w:sz w:val="24"/>
          <w:szCs w:val="24"/>
        </w:rPr>
        <w:t>Вахитова И.Р.</w:t>
      </w:r>
      <w:r w:rsidR="00A20C60">
        <w:rPr>
          <w:sz w:val="24"/>
          <w:szCs w:val="24"/>
        </w:rPr>
        <w:t xml:space="preserve"> вину в совершении административного правонарушения признал</w:t>
      </w:r>
      <w:r w:rsidR="007B6BEF">
        <w:rPr>
          <w:sz w:val="24"/>
          <w:szCs w:val="24"/>
        </w:rPr>
        <w:t>а</w:t>
      </w:r>
      <w:r w:rsidR="00A20C60">
        <w:rPr>
          <w:sz w:val="24"/>
          <w:szCs w:val="24"/>
        </w:rPr>
        <w:t>.</w:t>
      </w:r>
    </w:p>
    <w:p w:rsidR="00EF31C4" w:rsidRPr="00646D1F" w:rsidP="00041D0B" w14:paraId="6D7BE06F" w14:textId="133EEE53">
      <w:pPr>
        <w:ind w:left="283" w:right="-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6D1F">
        <w:rPr>
          <w:sz w:val="24"/>
          <w:szCs w:val="24"/>
        </w:rPr>
        <w:t xml:space="preserve">Суд, выслушав </w:t>
      </w:r>
      <w:r w:rsidR="007B6BEF">
        <w:rPr>
          <w:sz w:val="24"/>
          <w:szCs w:val="24"/>
        </w:rPr>
        <w:t>Вахитову И.Р.</w:t>
      </w:r>
      <w:r>
        <w:rPr>
          <w:sz w:val="24"/>
          <w:szCs w:val="24"/>
        </w:rPr>
        <w:t>,</w:t>
      </w:r>
      <w:r w:rsidR="00EB2C98">
        <w:rPr>
          <w:sz w:val="24"/>
          <w:szCs w:val="24"/>
        </w:rPr>
        <w:t xml:space="preserve"> </w:t>
      </w:r>
      <w:r w:rsidRPr="00646D1F">
        <w:rPr>
          <w:sz w:val="24"/>
          <w:szCs w:val="24"/>
        </w:rPr>
        <w:t xml:space="preserve">исследовав материалы </w:t>
      </w:r>
      <w:r w:rsidRPr="00646D1F" w:rsidR="00586E21">
        <w:rPr>
          <w:sz w:val="24"/>
          <w:szCs w:val="24"/>
        </w:rPr>
        <w:t xml:space="preserve">дела, </w:t>
      </w:r>
      <w:r w:rsidRPr="00646D1F" w:rsidR="002945C7">
        <w:rPr>
          <w:sz w:val="24"/>
          <w:szCs w:val="24"/>
        </w:rPr>
        <w:t xml:space="preserve">обозрев видеозапись, </w:t>
      </w:r>
      <w:r w:rsidRPr="00646D1F" w:rsidR="00586E21">
        <w:rPr>
          <w:sz w:val="24"/>
          <w:szCs w:val="24"/>
        </w:rPr>
        <w:t>приходит к следующему.</w:t>
      </w:r>
    </w:p>
    <w:p w:rsidR="00A86A72" w:rsidP="00A86A72" w14:paraId="596D2891" w14:textId="77777777">
      <w:pPr>
        <w:ind w:left="283" w:right="-454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  </w:t>
      </w:r>
      <w:r w:rsidRPr="00646D1F" w:rsidR="003426C8">
        <w:rPr>
          <w:sz w:val="24"/>
          <w:szCs w:val="24"/>
        </w:rPr>
        <w:t xml:space="preserve"> </w:t>
      </w:r>
      <w:r w:rsidRPr="00646D1F" w:rsidR="00832C66">
        <w:rPr>
          <w:sz w:val="24"/>
          <w:szCs w:val="24"/>
        </w:rPr>
        <w:t xml:space="preserve">      </w:t>
      </w:r>
      <w:r w:rsidRPr="00646D1F" w:rsidR="003426C8">
        <w:rPr>
          <w:sz w:val="24"/>
          <w:szCs w:val="24"/>
        </w:rPr>
        <w:t xml:space="preserve"> </w:t>
      </w:r>
      <w:r w:rsidRPr="00646D1F" w:rsidR="00C61337">
        <w:rPr>
          <w:sz w:val="24"/>
          <w:szCs w:val="24"/>
        </w:rPr>
        <w:t xml:space="preserve">Административная ответственность по ч. 2 ст. 12.26 КоАП РФ предусмотрена за </w:t>
      </w:r>
      <w:r w:rsidRPr="00646D1F" w:rsidR="00A41264">
        <w:rPr>
          <w:sz w:val="24"/>
          <w:szCs w:val="24"/>
        </w:rPr>
        <w:t xml:space="preserve">невыполнение </w:t>
      </w:r>
      <w:r w:rsidRPr="00646D1F" w:rsidR="00A41264">
        <w:rPr>
          <w:rFonts w:eastAsiaTheme="minorHAnsi"/>
          <w:sz w:val="24"/>
          <w:szCs w:val="24"/>
          <w:lang w:eastAsia="en-US"/>
        </w:rPr>
        <w:t xml:space="preserve">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D76C3" w:rsidP="009D76C3" w14:paraId="5464FE9E" w14:textId="77777777">
      <w:pPr>
        <w:ind w:left="283" w:right="-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пунктом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мопедам). </w:t>
      </w:r>
    </w:p>
    <w:p w:rsidR="00753ACF" w:rsidRPr="009D76C3" w:rsidP="009D76C3" w14:paraId="6B4C3849" w14:textId="6A4FC99B">
      <w:pPr>
        <w:ind w:left="283" w:right="-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Согласно разъяснениям, содержащимся в </w:t>
      </w:r>
      <w:r w:rsidRPr="00646D1F">
        <w:rPr>
          <w:rFonts w:eastAsiaTheme="minorHAnsi"/>
          <w:sz w:val="24"/>
          <w:szCs w:val="24"/>
          <w:lang w:eastAsia="en-US"/>
        </w:rPr>
        <w:t xml:space="preserve">п. 8 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постановления Пленума Верховного Суда Российской Федерации от 25 июня 2019 г. </w:t>
      </w:r>
      <w:r w:rsidRPr="00646D1F">
        <w:rPr>
          <w:rFonts w:eastAsiaTheme="minorHAnsi"/>
          <w:sz w:val="24"/>
          <w:szCs w:val="24"/>
          <w:lang w:eastAsia="en-US"/>
        </w:rPr>
        <w:t>№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 20 </w:t>
      </w:r>
      <w:r w:rsidRPr="00646D1F">
        <w:rPr>
          <w:rFonts w:eastAsiaTheme="minorHAnsi"/>
          <w:sz w:val="24"/>
          <w:szCs w:val="24"/>
          <w:lang w:eastAsia="en-US"/>
        </w:rPr>
        <w:t>«</w:t>
      </w:r>
      <w:r w:rsidRPr="00646D1F" w:rsidR="00C60DC1">
        <w:rPr>
          <w:rFonts w:eastAsiaTheme="minorHAnsi"/>
          <w:sz w:val="24"/>
          <w:szCs w:val="24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646D1F">
        <w:rPr>
          <w:rFonts w:eastAsiaTheme="minorHAnsi"/>
          <w:sz w:val="24"/>
          <w:szCs w:val="24"/>
          <w:lang w:eastAsia="en-US"/>
        </w:rPr>
        <w:t>»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,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</w:t>
      </w:r>
      <w:r w:rsidRPr="00646D1F" w:rsidR="00C60DC1">
        <w:rPr>
          <w:rFonts w:eastAsiaTheme="minorHAnsi"/>
          <w:sz w:val="24"/>
          <w:szCs w:val="24"/>
          <w:lang w:eastAsia="en-US"/>
        </w:rPr>
        <w:t>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</w:t>
      </w:r>
      <w:r w:rsidRPr="00646D1F">
        <w:rPr>
          <w:rFonts w:eastAsiaTheme="minorHAnsi"/>
          <w:sz w:val="24"/>
          <w:szCs w:val="24"/>
          <w:lang w:eastAsia="en-US"/>
        </w:rPr>
        <w:t>ч. 1 ст. 28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 Федерального закона от 10 декабря 1995 г. </w:t>
      </w:r>
      <w:r w:rsidRPr="00646D1F">
        <w:rPr>
          <w:rFonts w:eastAsiaTheme="minorHAnsi"/>
          <w:sz w:val="24"/>
          <w:szCs w:val="24"/>
          <w:lang w:eastAsia="en-US"/>
        </w:rPr>
        <w:t>№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 196-ФЗ </w:t>
      </w:r>
      <w:r w:rsidRPr="00646D1F">
        <w:rPr>
          <w:rFonts w:eastAsiaTheme="minorHAnsi"/>
          <w:sz w:val="24"/>
          <w:szCs w:val="24"/>
          <w:lang w:eastAsia="en-US"/>
        </w:rPr>
        <w:t>«</w:t>
      </w:r>
      <w:r w:rsidRPr="00646D1F" w:rsidR="00C60DC1">
        <w:rPr>
          <w:rFonts w:eastAsiaTheme="minorHAnsi"/>
          <w:sz w:val="24"/>
          <w:szCs w:val="24"/>
          <w:lang w:eastAsia="en-US"/>
        </w:rPr>
        <w:t>О безопасности дорожного движения</w:t>
      </w:r>
      <w:r w:rsidRPr="00646D1F">
        <w:rPr>
          <w:rFonts w:eastAsiaTheme="minorHAnsi"/>
          <w:sz w:val="24"/>
          <w:szCs w:val="24"/>
          <w:lang w:eastAsia="en-US"/>
        </w:rPr>
        <w:t>»</w:t>
      </w:r>
      <w:r w:rsidRPr="00646D1F" w:rsidR="00C60DC1">
        <w:rPr>
          <w:rFonts w:eastAsiaTheme="minorHAnsi"/>
          <w:sz w:val="24"/>
          <w:szCs w:val="24"/>
          <w:lang w:eastAsia="en-US"/>
        </w:rPr>
        <w:t>). К таким лицам административное наказание в виде лишения права управления транспортными средствами не применяется.</w:t>
      </w:r>
    </w:p>
    <w:p w:rsidR="00753ACF" w:rsidRPr="00646D1F" w:rsidP="00753ACF" w14:paraId="486C46E4" w14:textId="2EE6B6A7">
      <w:pPr>
        <w:ind w:left="283" w:right="-454" w:firstLine="425"/>
        <w:jc w:val="both"/>
        <w:rPr>
          <w:sz w:val="24"/>
          <w:szCs w:val="24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 </w:t>
      </w:r>
      <w:r w:rsidR="009D76C3">
        <w:rPr>
          <w:rFonts w:eastAsiaTheme="minorHAnsi"/>
          <w:sz w:val="24"/>
          <w:szCs w:val="24"/>
          <w:lang w:eastAsia="en-US"/>
        </w:rPr>
        <w:t xml:space="preserve">  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Pr="00646D1F">
        <w:rPr>
          <w:rFonts w:eastAsiaTheme="minorHAnsi"/>
          <w:sz w:val="24"/>
          <w:szCs w:val="24"/>
          <w:lang w:eastAsia="en-US"/>
        </w:rPr>
        <w:t>п. 2.3.2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646D1F">
        <w:rPr>
          <w:rFonts w:eastAsiaTheme="minorHAnsi"/>
          <w:sz w:val="24"/>
          <w:szCs w:val="24"/>
          <w:lang w:eastAsia="en-US"/>
        </w:rPr>
        <w:t>№</w:t>
      </w:r>
      <w:r w:rsidRPr="00646D1F" w:rsidR="00C60DC1">
        <w:rPr>
          <w:rFonts w:eastAsiaTheme="minorHAnsi"/>
          <w:sz w:val="24"/>
          <w:szCs w:val="24"/>
          <w:lang w:eastAsia="en-US"/>
        </w:rPr>
        <w:t xml:space="preserve">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E6A28" w:rsidRPr="00646D1F" w:rsidP="006E6A28" w14:paraId="1CA1E1CD" w14:textId="77777777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Частью 1.1 ст. 27.12 КоАП РФ</w:t>
      </w:r>
      <w:r w:rsidRPr="00646D1F" w:rsidR="00DE2605">
        <w:rPr>
          <w:rFonts w:eastAsiaTheme="minorHAnsi"/>
          <w:sz w:val="24"/>
          <w:szCs w:val="24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646D1F" w:rsidR="00DE2605">
          <w:rPr>
            <w:rFonts w:eastAsiaTheme="minorHAnsi"/>
            <w:color w:val="0000FF"/>
            <w:sz w:val="24"/>
            <w:szCs w:val="24"/>
            <w:lang w:eastAsia="en-US"/>
          </w:rPr>
          <w:t>статьей 12.24</w:t>
        </w:r>
      </w:hyperlink>
      <w:r w:rsidRPr="00646D1F" w:rsidR="00DE2605">
        <w:rPr>
          <w:rFonts w:eastAsiaTheme="minorHAnsi"/>
          <w:sz w:val="24"/>
          <w:szCs w:val="24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6" w:history="1">
        <w:r w:rsidRPr="00646D1F" w:rsidR="00DE2605">
          <w:rPr>
            <w:rFonts w:eastAsiaTheme="minorHAnsi"/>
            <w:color w:val="0000FF"/>
            <w:sz w:val="24"/>
            <w:szCs w:val="24"/>
            <w:lang w:eastAsia="en-US"/>
          </w:rPr>
          <w:t>частью 6 настоящей статьи</w:t>
        </w:r>
      </w:hyperlink>
      <w:r w:rsidRPr="00646D1F" w:rsidR="00DE2605">
        <w:rPr>
          <w:rFonts w:eastAsiaTheme="minorHAnsi"/>
          <w:sz w:val="24"/>
          <w:szCs w:val="24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E6A28" w:rsidRPr="00646D1F" w:rsidP="006E6A28" w14:paraId="13982EC3" w14:textId="77777777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  </w:t>
      </w:r>
      <w:r w:rsidRPr="00646D1F" w:rsidR="00DE2605">
        <w:rPr>
          <w:rFonts w:eastAsiaTheme="minorHAnsi"/>
          <w:sz w:val="24"/>
          <w:szCs w:val="24"/>
          <w:lang w:eastAsia="en-US"/>
        </w:rPr>
        <w:t xml:space="preserve">Нормы </w:t>
      </w:r>
      <w:hyperlink r:id="rId7" w:history="1">
        <w:r w:rsidRPr="00646D1F" w:rsidR="00DE2605">
          <w:rPr>
            <w:rFonts w:eastAsiaTheme="minorHAnsi"/>
            <w:color w:val="0000FF"/>
            <w:sz w:val="24"/>
            <w:szCs w:val="24"/>
            <w:lang w:eastAsia="en-US"/>
          </w:rPr>
          <w:t>раздела III</w:t>
        </w:r>
      </w:hyperlink>
      <w:r w:rsidRPr="00646D1F" w:rsidR="00DE2605">
        <w:rPr>
          <w:rFonts w:eastAsiaTheme="minorHAnsi"/>
          <w:sz w:val="24"/>
          <w:szCs w:val="24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- Правила), воспроизводят указанные в </w:t>
      </w:r>
      <w:hyperlink r:id="rId8" w:history="1">
        <w:r w:rsidRPr="00646D1F" w:rsidR="00DE2605">
          <w:rPr>
            <w:rFonts w:eastAsiaTheme="minorHAnsi"/>
            <w:color w:val="0000FF"/>
            <w:sz w:val="24"/>
            <w:szCs w:val="24"/>
            <w:lang w:eastAsia="en-US"/>
          </w:rPr>
          <w:t>части 1.1 статьи 27.12</w:t>
        </w:r>
      </w:hyperlink>
      <w:r w:rsidRPr="00646D1F" w:rsidR="00DE2605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E2605" w:rsidRPr="00646D1F" w:rsidP="006E6A28" w14:paraId="00AD9723" w14:textId="74A6495C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 </w:t>
      </w:r>
      <w:r w:rsidRPr="00646D1F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9" w:history="1">
        <w:r w:rsidRPr="00646D1F">
          <w:rPr>
            <w:rFonts w:eastAsiaTheme="minorHAnsi"/>
            <w:color w:val="0000FF"/>
            <w:sz w:val="24"/>
            <w:szCs w:val="24"/>
            <w:lang w:eastAsia="en-US"/>
          </w:rPr>
          <w:t>пунктом 3</w:t>
        </w:r>
      </w:hyperlink>
      <w:r w:rsidRPr="00646D1F">
        <w:rPr>
          <w:rFonts w:eastAsiaTheme="minorHAnsi"/>
          <w:sz w:val="24"/>
          <w:szCs w:val="24"/>
          <w:lang w:eastAsia="en-US"/>
        </w:rPr>
        <w:t xml:space="preserve"> указанных выше Правил</w:t>
      </w:r>
      <w:r w:rsidRPr="00646D1F">
        <w:rPr>
          <w:rFonts w:eastAsiaTheme="minorHAnsi"/>
          <w:sz w:val="24"/>
          <w:szCs w:val="24"/>
          <w:lang w:eastAsia="en-US"/>
        </w:rPr>
        <w:t>,</w:t>
      </w:r>
      <w:r w:rsidRPr="00646D1F">
        <w:rPr>
          <w:rFonts w:eastAsiaTheme="minorHAnsi"/>
          <w:sz w:val="24"/>
          <w:szCs w:val="24"/>
          <w:lang w:eastAsia="en-US"/>
        </w:rPr>
        <w:t xml:space="preserve">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6767B" w:rsidP="00253E48" w14:paraId="6EB9FFA8" w14:textId="576905F1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</w:t>
      </w:r>
      <w:r w:rsidR="00576796">
        <w:rPr>
          <w:rFonts w:eastAsiaTheme="minorHAnsi"/>
          <w:sz w:val="24"/>
          <w:szCs w:val="24"/>
          <w:lang w:eastAsia="en-US"/>
        </w:rPr>
        <w:t xml:space="preserve"> </w:t>
      </w:r>
      <w:r w:rsidRPr="00646D1F">
        <w:rPr>
          <w:rFonts w:eastAsiaTheme="minorHAnsi"/>
          <w:sz w:val="24"/>
          <w:szCs w:val="24"/>
          <w:lang w:eastAsia="en-US"/>
        </w:rPr>
        <w:t>В судебном заседании установлено</w:t>
      </w:r>
      <w:r w:rsidRPr="00646D1F" w:rsidR="006D1165">
        <w:rPr>
          <w:rFonts w:eastAsiaTheme="minorHAnsi"/>
          <w:sz w:val="24"/>
          <w:szCs w:val="24"/>
          <w:lang w:eastAsia="en-US"/>
        </w:rPr>
        <w:t>, что</w:t>
      </w:r>
      <w:r w:rsidR="005E60ED">
        <w:rPr>
          <w:rFonts w:eastAsiaTheme="minorHAnsi"/>
          <w:sz w:val="24"/>
          <w:szCs w:val="24"/>
          <w:lang w:eastAsia="en-US"/>
        </w:rPr>
        <w:t xml:space="preserve"> </w:t>
      </w:r>
      <w:r w:rsidR="00576796">
        <w:rPr>
          <w:rFonts w:eastAsiaTheme="minorHAnsi"/>
          <w:sz w:val="24"/>
          <w:szCs w:val="24"/>
          <w:lang w:eastAsia="en-US"/>
        </w:rPr>
        <w:t>Вахитова И.Р.</w:t>
      </w:r>
      <w:r w:rsidRPr="00253E48" w:rsidR="00253E48">
        <w:rPr>
          <w:sz w:val="24"/>
          <w:szCs w:val="24"/>
        </w:rPr>
        <w:t xml:space="preserve"> </w:t>
      </w:r>
      <w:r w:rsidR="00253E48">
        <w:rPr>
          <w:sz w:val="24"/>
          <w:szCs w:val="24"/>
        </w:rPr>
        <w:t xml:space="preserve">12 марта 2024 года, в 14 часов 30 минут, в с. Воздвиженском, по ул. Первомайской, 10, Апанасенковского района Ставропольского края, </w:t>
      </w:r>
      <w:r w:rsidRPr="00646D1F" w:rsidR="00253E48">
        <w:rPr>
          <w:sz w:val="24"/>
          <w:szCs w:val="24"/>
        </w:rPr>
        <w:t xml:space="preserve">в нарушение п. 2.1.1, </w:t>
      </w:r>
      <w:r w:rsidR="00253E48">
        <w:rPr>
          <w:sz w:val="24"/>
          <w:szCs w:val="24"/>
        </w:rPr>
        <w:t xml:space="preserve">п. </w:t>
      </w:r>
      <w:r w:rsidRPr="00646D1F" w:rsidR="00253E48">
        <w:rPr>
          <w:sz w:val="24"/>
          <w:szCs w:val="24"/>
        </w:rPr>
        <w:t>2.3.2 Правил дорожного движения РФ, управлял</w:t>
      </w:r>
      <w:r w:rsidR="00253E48">
        <w:rPr>
          <w:sz w:val="24"/>
          <w:szCs w:val="24"/>
        </w:rPr>
        <w:t xml:space="preserve">а транспортным средством марки </w:t>
      </w:r>
      <w:r w:rsidR="00830E01">
        <w:rPr>
          <w:sz w:val="24"/>
          <w:szCs w:val="24"/>
        </w:rPr>
        <w:t>*</w:t>
      </w:r>
      <w:r w:rsidR="00253E48">
        <w:rPr>
          <w:sz w:val="24"/>
          <w:szCs w:val="24"/>
        </w:rPr>
        <w:t xml:space="preserve">, с государственным регистрационным знаком </w:t>
      </w:r>
      <w:r w:rsidR="00830E01">
        <w:rPr>
          <w:sz w:val="24"/>
          <w:szCs w:val="24"/>
        </w:rPr>
        <w:t>*</w:t>
      </w:r>
      <w:r w:rsidR="00253E48">
        <w:rPr>
          <w:rFonts w:eastAsiaTheme="minorHAnsi"/>
          <w:sz w:val="24"/>
          <w:szCs w:val="24"/>
          <w:lang w:eastAsia="en-US"/>
        </w:rPr>
        <w:t xml:space="preserve">. </w:t>
      </w:r>
      <w:r w:rsidR="00B27AC1">
        <w:rPr>
          <w:sz w:val="24"/>
          <w:szCs w:val="24"/>
        </w:rPr>
        <w:t xml:space="preserve">Ввиду наличия у </w:t>
      </w:r>
      <w:r w:rsidR="00253E48">
        <w:rPr>
          <w:sz w:val="24"/>
          <w:szCs w:val="24"/>
        </w:rPr>
        <w:t>Вахитовой И.Р.</w:t>
      </w:r>
      <w:r w:rsidR="00B27AC1">
        <w:rPr>
          <w:sz w:val="24"/>
          <w:szCs w:val="24"/>
        </w:rPr>
        <w:t xml:space="preserve"> признаков опьянения (</w:t>
      </w:r>
      <w:r w:rsidR="00D829E1">
        <w:rPr>
          <w:sz w:val="24"/>
          <w:szCs w:val="24"/>
        </w:rPr>
        <w:t>запах алкоголя из рта</w:t>
      </w:r>
      <w:r w:rsidR="00253E48">
        <w:rPr>
          <w:sz w:val="24"/>
          <w:szCs w:val="24"/>
        </w:rPr>
        <w:t>, резкое изменение окраски кожных покровов лица</w:t>
      </w:r>
      <w:r w:rsidRPr="00646D1F" w:rsidR="00F74A60">
        <w:rPr>
          <w:rFonts w:eastAsiaTheme="minorHAnsi"/>
          <w:sz w:val="24"/>
          <w:szCs w:val="24"/>
          <w:lang w:eastAsia="en-US"/>
        </w:rPr>
        <w:t>)</w:t>
      </w:r>
      <w:r w:rsidR="00E869CF">
        <w:rPr>
          <w:rFonts w:eastAsiaTheme="minorHAnsi"/>
          <w:sz w:val="24"/>
          <w:szCs w:val="24"/>
          <w:lang w:eastAsia="en-US"/>
        </w:rPr>
        <w:t xml:space="preserve"> </w:t>
      </w:r>
      <w:r w:rsidR="009F1A9C">
        <w:rPr>
          <w:rFonts w:eastAsiaTheme="minorHAnsi"/>
          <w:sz w:val="24"/>
          <w:szCs w:val="24"/>
          <w:lang w:eastAsia="en-US"/>
        </w:rPr>
        <w:t>е</w:t>
      </w:r>
      <w:r w:rsidR="00253E48">
        <w:rPr>
          <w:rFonts w:eastAsiaTheme="minorHAnsi"/>
          <w:sz w:val="24"/>
          <w:szCs w:val="24"/>
          <w:lang w:eastAsia="en-US"/>
        </w:rPr>
        <w:t>й</w:t>
      </w:r>
      <w:r w:rsidR="009F1A9C">
        <w:rPr>
          <w:rFonts w:eastAsiaTheme="minorHAnsi"/>
          <w:sz w:val="24"/>
          <w:szCs w:val="24"/>
          <w:lang w:eastAsia="en-US"/>
        </w:rPr>
        <w:t xml:space="preserve"> инспектором ДПС было предложено </w:t>
      </w:r>
      <w:r w:rsidR="004977A5">
        <w:rPr>
          <w:rFonts w:eastAsiaTheme="minorHAnsi"/>
          <w:sz w:val="24"/>
          <w:szCs w:val="24"/>
          <w:lang w:eastAsia="en-US"/>
        </w:rPr>
        <w:t>пройти освидетельствование на состояние алкогольного опьянения</w:t>
      </w:r>
      <w:r w:rsidRPr="00646D1F" w:rsidR="00F56E81">
        <w:rPr>
          <w:rFonts w:eastAsiaTheme="minorHAnsi"/>
          <w:sz w:val="24"/>
          <w:szCs w:val="24"/>
          <w:lang w:eastAsia="en-US"/>
        </w:rPr>
        <w:t xml:space="preserve"> </w:t>
      </w:r>
      <w:r w:rsidR="004977A5">
        <w:rPr>
          <w:rFonts w:eastAsiaTheme="minorHAnsi"/>
          <w:sz w:val="24"/>
          <w:szCs w:val="24"/>
          <w:lang w:eastAsia="en-US"/>
        </w:rPr>
        <w:t xml:space="preserve">с применением технического средства измерения паров этанола в выдыхаемом воздухе. </w:t>
      </w:r>
      <w:r>
        <w:rPr>
          <w:rFonts w:eastAsiaTheme="minorHAnsi"/>
          <w:sz w:val="24"/>
          <w:szCs w:val="24"/>
          <w:lang w:eastAsia="en-US"/>
        </w:rPr>
        <w:t xml:space="preserve">От данного вида освидетельствования </w:t>
      </w:r>
      <w:r w:rsidR="00253E48">
        <w:rPr>
          <w:rFonts w:eastAsiaTheme="minorHAnsi"/>
          <w:sz w:val="24"/>
          <w:szCs w:val="24"/>
          <w:lang w:eastAsia="en-US"/>
        </w:rPr>
        <w:t xml:space="preserve">Вахитова И.Р. отказалась. 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E5530" w:rsidRPr="00646D1F" w:rsidP="0046767B" w14:paraId="13605BCC" w14:textId="6A558AC8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E5530" w:rsidRPr="00646D1F" w:rsidP="00D15382" w14:paraId="72B5C546" w14:textId="2BA5D9A8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646D1F">
        <w:rPr>
          <w:rFonts w:eastAsiaTheme="minorHAnsi"/>
          <w:sz w:val="24"/>
          <w:szCs w:val="24"/>
          <w:lang w:eastAsia="en-US"/>
        </w:rPr>
        <w:t xml:space="preserve">  </w:t>
      </w:r>
      <w:r w:rsidRPr="003136D1">
        <w:rPr>
          <w:rFonts w:eastAsiaTheme="minorHAnsi"/>
          <w:sz w:val="24"/>
          <w:szCs w:val="24"/>
          <w:lang w:eastAsia="en-US"/>
        </w:rPr>
        <w:t xml:space="preserve">В связи с </w:t>
      </w:r>
      <w:r w:rsidR="00D829E1">
        <w:rPr>
          <w:rFonts w:eastAsiaTheme="minorHAnsi"/>
          <w:sz w:val="24"/>
          <w:szCs w:val="24"/>
          <w:lang w:eastAsia="en-US"/>
        </w:rPr>
        <w:t xml:space="preserve">тем, что </w:t>
      </w:r>
      <w:r w:rsidR="00D15382">
        <w:rPr>
          <w:rFonts w:eastAsiaTheme="minorHAnsi"/>
          <w:sz w:val="24"/>
          <w:szCs w:val="24"/>
          <w:lang w:eastAsia="en-US"/>
        </w:rPr>
        <w:t>Вахитова И.Р. отказалась</w:t>
      </w:r>
      <w:r w:rsidR="0046767B">
        <w:rPr>
          <w:rFonts w:eastAsiaTheme="minorHAnsi"/>
          <w:sz w:val="24"/>
          <w:szCs w:val="24"/>
          <w:lang w:eastAsia="en-US"/>
        </w:rPr>
        <w:t xml:space="preserve"> от прохождения освидетельствования на состояние алкогольного опьянения, </w:t>
      </w:r>
      <w:r w:rsidR="00D829E1">
        <w:rPr>
          <w:rFonts w:eastAsiaTheme="minorHAnsi"/>
          <w:sz w:val="24"/>
          <w:szCs w:val="24"/>
          <w:lang w:eastAsia="en-US"/>
        </w:rPr>
        <w:t>е</w:t>
      </w:r>
      <w:r w:rsidR="00D15382">
        <w:rPr>
          <w:rFonts w:eastAsiaTheme="minorHAnsi"/>
          <w:sz w:val="24"/>
          <w:szCs w:val="24"/>
          <w:lang w:eastAsia="en-US"/>
        </w:rPr>
        <w:t>й</w:t>
      </w:r>
      <w:r w:rsidR="00D829E1">
        <w:rPr>
          <w:rFonts w:eastAsiaTheme="minorHAnsi"/>
          <w:sz w:val="24"/>
          <w:szCs w:val="24"/>
          <w:lang w:eastAsia="en-US"/>
        </w:rPr>
        <w:t xml:space="preserve"> </w:t>
      </w:r>
      <w:r w:rsidRPr="003136D1" w:rsidR="003136D1">
        <w:rPr>
          <w:rFonts w:eastAsiaTheme="minorHAnsi"/>
          <w:sz w:val="24"/>
          <w:szCs w:val="24"/>
          <w:lang w:eastAsia="en-US"/>
        </w:rPr>
        <w:t xml:space="preserve">инспектором ДПС было предложено пройти медицинское освидетельствование на состояние опьянения, однако, в нарушение </w:t>
      </w:r>
      <w:hyperlink r:id="rId10" w:history="1">
        <w:r w:rsidRPr="003136D1" w:rsidR="003136D1">
          <w:rPr>
            <w:rFonts w:eastAsiaTheme="minorHAnsi"/>
            <w:color w:val="0000FF"/>
            <w:sz w:val="24"/>
            <w:szCs w:val="24"/>
            <w:lang w:eastAsia="en-US"/>
          </w:rPr>
          <w:t>пункта 2.3.2</w:t>
        </w:r>
      </w:hyperlink>
      <w:r w:rsidRPr="003136D1" w:rsidR="003136D1">
        <w:rPr>
          <w:rFonts w:eastAsiaTheme="minorHAnsi"/>
          <w:sz w:val="24"/>
          <w:szCs w:val="24"/>
          <w:lang w:eastAsia="en-US"/>
        </w:rPr>
        <w:t xml:space="preserve"> Правил дорожного движения он</w:t>
      </w:r>
      <w:r w:rsidR="00D15382">
        <w:rPr>
          <w:rFonts w:eastAsiaTheme="minorHAnsi"/>
          <w:sz w:val="24"/>
          <w:szCs w:val="24"/>
          <w:lang w:eastAsia="en-US"/>
        </w:rPr>
        <w:t>а</w:t>
      </w:r>
      <w:r w:rsidRPr="003136D1" w:rsidR="003136D1">
        <w:rPr>
          <w:rFonts w:eastAsiaTheme="minorHAnsi"/>
          <w:sz w:val="24"/>
          <w:szCs w:val="24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не выполнил</w:t>
      </w:r>
      <w:r w:rsidR="00D15382">
        <w:rPr>
          <w:rFonts w:eastAsiaTheme="minorHAnsi"/>
          <w:sz w:val="24"/>
          <w:szCs w:val="24"/>
          <w:lang w:eastAsia="en-US"/>
        </w:rPr>
        <w:t>а</w:t>
      </w:r>
      <w:r w:rsidRPr="003136D1" w:rsidR="003136D1">
        <w:rPr>
          <w:rFonts w:eastAsiaTheme="minorHAnsi"/>
          <w:sz w:val="24"/>
          <w:szCs w:val="24"/>
          <w:lang w:eastAsia="en-US"/>
        </w:rPr>
        <w:t xml:space="preserve">. </w:t>
      </w:r>
      <w:r w:rsidR="00D15382">
        <w:rPr>
          <w:rFonts w:eastAsiaTheme="minorHAnsi"/>
          <w:sz w:val="24"/>
          <w:szCs w:val="24"/>
          <w:lang w:eastAsia="en-US"/>
        </w:rPr>
        <w:t xml:space="preserve">12 марта 2024 года, 15 часов 42 минуты Вахитова И.Р. отказалась </w:t>
      </w:r>
      <w:r w:rsidRPr="003136D1" w:rsidR="003136D1">
        <w:rPr>
          <w:rFonts w:eastAsiaTheme="minorHAnsi"/>
          <w:sz w:val="24"/>
          <w:szCs w:val="24"/>
          <w:lang w:eastAsia="en-US"/>
        </w:rPr>
        <w:t xml:space="preserve">от прохождения медицинского освидетельствования на состояние опьянения. </w:t>
      </w:r>
    </w:p>
    <w:p w:rsidR="00D15382" w:rsidP="0064313A" w14:paraId="2A35A82C" w14:textId="4FF32A14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 w:rsidRPr="00054683">
        <w:rPr>
          <w:rFonts w:eastAsiaTheme="minorHAnsi"/>
          <w:sz w:val="24"/>
          <w:szCs w:val="24"/>
          <w:lang w:eastAsia="en-US"/>
        </w:rPr>
        <w:t xml:space="preserve">В соответствие с предоставленными сведениями из ОГИБДД ОМВД России «Апанасенковский», </w:t>
      </w:r>
      <w:r>
        <w:rPr>
          <w:rFonts w:eastAsiaTheme="minorHAnsi"/>
          <w:sz w:val="24"/>
          <w:szCs w:val="24"/>
          <w:lang w:eastAsia="en-US"/>
        </w:rPr>
        <w:t xml:space="preserve">Вахитова И.Р. права на управление транспортными средствами не имеет. </w:t>
      </w:r>
    </w:p>
    <w:p w:rsidR="001949CD" w:rsidRPr="00646D1F" w:rsidP="002407BE" w14:paraId="3391E613" w14:textId="6A7D78DA">
      <w:pPr>
        <w:ind w:left="283" w:right="-454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С</w:t>
      </w:r>
      <w:r w:rsidRPr="00646D1F">
        <w:rPr>
          <w:sz w:val="24"/>
          <w:szCs w:val="24"/>
        </w:rPr>
        <w:t xml:space="preserve">уд, оценив представленные доказательства, квалифицирует действия </w:t>
      </w:r>
      <w:r w:rsidR="006D58A8">
        <w:rPr>
          <w:sz w:val="24"/>
          <w:szCs w:val="24"/>
        </w:rPr>
        <w:t xml:space="preserve">Вахитовой </w:t>
      </w:r>
      <w:r w:rsidR="0075058F">
        <w:rPr>
          <w:sz w:val="24"/>
          <w:szCs w:val="24"/>
        </w:rPr>
        <w:t>И.Р.</w:t>
      </w:r>
      <w:r w:rsidR="004A232B">
        <w:rPr>
          <w:sz w:val="24"/>
          <w:szCs w:val="24"/>
        </w:rPr>
        <w:t xml:space="preserve"> </w:t>
      </w:r>
      <w:r w:rsidRPr="00646D1F">
        <w:rPr>
          <w:sz w:val="24"/>
          <w:szCs w:val="24"/>
        </w:rPr>
        <w:t xml:space="preserve">по ч. 2 ст. 12.26 Кодекса РФ об административных правонарушениях, как невыполнение водителем транспортного средства, </w:t>
      </w:r>
      <w:r w:rsidRPr="00646D1F" w:rsidR="00787C8B">
        <w:rPr>
          <w:sz w:val="24"/>
          <w:szCs w:val="24"/>
        </w:rPr>
        <w:t xml:space="preserve">не имеющим права управления транспортными средствами, </w:t>
      </w:r>
      <w:r w:rsidRPr="00646D1F">
        <w:rPr>
          <w:sz w:val="24"/>
          <w:szCs w:val="24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опьянения. Действия </w:t>
      </w:r>
      <w:r w:rsidR="0075058F">
        <w:rPr>
          <w:sz w:val="24"/>
          <w:szCs w:val="24"/>
        </w:rPr>
        <w:t>Вахитовой И.Р.</w:t>
      </w:r>
      <w:r w:rsidRPr="00646D1F">
        <w:rPr>
          <w:sz w:val="24"/>
          <w:szCs w:val="24"/>
        </w:rPr>
        <w:t xml:space="preserve"> не содержат уголовно наказуемого деяния. </w:t>
      </w:r>
    </w:p>
    <w:p w:rsidR="0066472E" w:rsidRPr="008F3870" w:rsidP="0075058F" w14:paraId="2F5984F8" w14:textId="2739848B">
      <w:pPr>
        <w:ind w:left="283" w:right="-454" w:firstLine="425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  </w:t>
      </w:r>
      <w:r w:rsidR="00646D1F">
        <w:rPr>
          <w:sz w:val="24"/>
          <w:szCs w:val="24"/>
        </w:rPr>
        <w:t xml:space="preserve">  </w:t>
      </w:r>
      <w:r w:rsidRPr="00646D1F" w:rsidR="00D32A37">
        <w:rPr>
          <w:sz w:val="24"/>
          <w:szCs w:val="24"/>
        </w:rPr>
        <w:t xml:space="preserve">Виновность </w:t>
      </w:r>
      <w:r w:rsidR="0075058F">
        <w:rPr>
          <w:sz w:val="24"/>
          <w:szCs w:val="24"/>
        </w:rPr>
        <w:t>Вахитовой И.Р.</w:t>
      </w:r>
      <w:r w:rsidRPr="00646D1F" w:rsidR="00D32A37">
        <w:rPr>
          <w:sz w:val="24"/>
          <w:szCs w:val="24"/>
        </w:rPr>
        <w:t xml:space="preserve"> в совершении административного правонарушения</w:t>
      </w:r>
      <w:r w:rsidRPr="00646D1F">
        <w:rPr>
          <w:sz w:val="24"/>
          <w:szCs w:val="24"/>
        </w:rPr>
        <w:t>, предусмотренного ч. 2 ст. 12.26 КоАП РФ</w:t>
      </w:r>
      <w:r w:rsidRPr="00646D1F" w:rsidR="00D32A37">
        <w:rPr>
          <w:sz w:val="24"/>
          <w:szCs w:val="24"/>
        </w:rPr>
        <w:t xml:space="preserve"> подтверждается следующими доказательствами:</w:t>
      </w:r>
      <w:r w:rsidRPr="00646D1F" w:rsidR="004334F1">
        <w:rPr>
          <w:sz w:val="24"/>
          <w:szCs w:val="24"/>
        </w:rPr>
        <w:t xml:space="preserve"> </w:t>
      </w:r>
      <w:r w:rsidRPr="00646D1F" w:rsidR="00D32A37">
        <w:rPr>
          <w:sz w:val="24"/>
          <w:szCs w:val="24"/>
        </w:rPr>
        <w:t xml:space="preserve">протоколом об административном правонарушении от </w:t>
      </w:r>
      <w:r w:rsidR="0075058F">
        <w:rPr>
          <w:sz w:val="24"/>
          <w:szCs w:val="24"/>
        </w:rPr>
        <w:t>12 марта</w:t>
      </w:r>
      <w:r w:rsidR="008F3870">
        <w:rPr>
          <w:sz w:val="24"/>
          <w:szCs w:val="24"/>
        </w:rPr>
        <w:t xml:space="preserve"> 2024</w:t>
      </w:r>
      <w:r w:rsidRPr="00646D1F" w:rsidR="00D32A37">
        <w:rPr>
          <w:sz w:val="24"/>
          <w:szCs w:val="24"/>
        </w:rPr>
        <w:t xml:space="preserve"> года, протоколом об отстранении от управления транспортным средством от </w:t>
      </w:r>
      <w:r w:rsidR="0075058F">
        <w:rPr>
          <w:sz w:val="24"/>
          <w:szCs w:val="24"/>
        </w:rPr>
        <w:t>12 марта</w:t>
      </w:r>
      <w:r w:rsidR="008F3870">
        <w:rPr>
          <w:sz w:val="24"/>
          <w:szCs w:val="24"/>
        </w:rPr>
        <w:t xml:space="preserve"> 2024</w:t>
      </w:r>
      <w:r w:rsidRPr="00646D1F" w:rsidR="00D32A37">
        <w:rPr>
          <w:sz w:val="24"/>
          <w:szCs w:val="24"/>
        </w:rPr>
        <w:t xml:space="preserve"> года,</w:t>
      </w:r>
      <w:r w:rsidRPr="00646D1F" w:rsidR="004E5530">
        <w:rPr>
          <w:sz w:val="24"/>
          <w:szCs w:val="24"/>
        </w:rPr>
        <w:t xml:space="preserve"> </w:t>
      </w:r>
      <w:r w:rsidR="008F3870">
        <w:rPr>
          <w:sz w:val="24"/>
          <w:szCs w:val="24"/>
        </w:rPr>
        <w:t xml:space="preserve">актом освидетельствования на состояние алкогольного опьянения от </w:t>
      </w:r>
      <w:r w:rsidR="0075058F">
        <w:rPr>
          <w:sz w:val="24"/>
          <w:szCs w:val="24"/>
        </w:rPr>
        <w:t>12 марта</w:t>
      </w:r>
      <w:r w:rsidR="008F3870">
        <w:rPr>
          <w:sz w:val="24"/>
          <w:szCs w:val="24"/>
        </w:rPr>
        <w:t xml:space="preserve"> 2024 года, </w:t>
      </w:r>
      <w:r w:rsidRPr="00646D1F" w:rsidR="00D32A37">
        <w:rPr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75058F">
        <w:rPr>
          <w:sz w:val="24"/>
          <w:szCs w:val="24"/>
        </w:rPr>
        <w:t>12 марта</w:t>
      </w:r>
      <w:r w:rsidR="008F3870">
        <w:rPr>
          <w:sz w:val="24"/>
          <w:szCs w:val="24"/>
        </w:rPr>
        <w:t xml:space="preserve"> 2024</w:t>
      </w:r>
      <w:r w:rsidRPr="00646D1F" w:rsidR="00D32A37">
        <w:rPr>
          <w:sz w:val="24"/>
          <w:szCs w:val="24"/>
        </w:rPr>
        <w:t xml:space="preserve"> года,</w:t>
      </w:r>
      <w:r w:rsidRPr="00646D1F" w:rsidR="00BE60E1">
        <w:rPr>
          <w:sz w:val="24"/>
          <w:szCs w:val="24"/>
        </w:rPr>
        <w:t xml:space="preserve"> </w:t>
      </w:r>
      <w:r w:rsidR="003E13EB">
        <w:rPr>
          <w:sz w:val="24"/>
          <w:szCs w:val="24"/>
        </w:rPr>
        <w:t xml:space="preserve">протоколом о задержании транспортного средства от </w:t>
      </w:r>
      <w:r w:rsidR="0075058F">
        <w:rPr>
          <w:sz w:val="24"/>
          <w:szCs w:val="24"/>
        </w:rPr>
        <w:t>12 марта</w:t>
      </w:r>
      <w:r w:rsidR="008F3870">
        <w:rPr>
          <w:sz w:val="24"/>
          <w:szCs w:val="24"/>
        </w:rPr>
        <w:t xml:space="preserve"> 2024</w:t>
      </w:r>
      <w:r w:rsidR="003E13EB">
        <w:rPr>
          <w:sz w:val="24"/>
          <w:szCs w:val="24"/>
        </w:rPr>
        <w:t xml:space="preserve"> года,</w:t>
      </w:r>
      <w:r w:rsidRPr="00646D1F" w:rsidR="009926E2">
        <w:rPr>
          <w:sz w:val="24"/>
          <w:szCs w:val="24"/>
        </w:rPr>
        <w:t xml:space="preserve"> </w:t>
      </w:r>
      <w:r w:rsidR="0075058F">
        <w:rPr>
          <w:sz w:val="24"/>
          <w:szCs w:val="24"/>
        </w:rPr>
        <w:t>рапортом УУП ОУУП и ДН ОМВД России «Апанасенковский» Д.А. С</w:t>
      </w:r>
      <w:r w:rsidR="00830E01">
        <w:rPr>
          <w:sz w:val="24"/>
          <w:szCs w:val="24"/>
        </w:rPr>
        <w:t>*</w:t>
      </w:r>
      <w:r w:rsidR="0075058F">
        <w:rPr>
          <w:sz w:val="24"/>
          <w:szCs w:val="24"/>
        </w:rPr>
        <w:t xml:space="preserve"> от 12 марта 2023 года, </w:t>
      </w:r>
      <w:r w:rsidRPr="00646D1F" w:rsidR="003E6ED7">
        <w:rPr>
          <w:sz w:val="24"/>
          <w:szCs w:val="24"/>
        </w:rPr>
        <w:t xml:space="preserve">сведениями из ОГИБДД ОМВД России </w:t>
      </w:r>
      <w:r w:rsidR="009E1DCD">
        <w:rPr>
          <w:sz w:val="24"/>
          <w:szCs w:val="24"/>
        </w:rPr>
        <w:t>«</w:t>
      </w:r>
      <w:r w:rsidRPr="00646D1F" w:rsidR="003E6ED7">
        <w:rPr>
          <w:sz w:val="24"/>
          <w:szCs w:val="24"/>
        </w:rPr>
        <w:t>Апанасенковск</w:t>
      </w:r>
      <w:r w:rsidR="009E1DCD">
        <w:rPr>
          <w:sz w:val="24"/>
          <w:szCs w:val="24"/>
        </w:rPr>
        <w:t>ий»</w:t>
      </w:r>
      <w:r w:rsidRPr="00646D1F" w:rsidR="003E6ED7">
        <w:rPr>
          <w:sz w:val="24"/>
          <w:szCs w:val="24"/>
        </w:rPr>
        <w:t xml:space="preserve">, </w:t>
      </w:r>
      <w:r w:rsidRPr="00646D1F" w:rsidR="004334F1">
        <w:rPr>
          <w:sz w:val="24"/>
          <w:szCs w:val="24"/>
        </w:rPr>
        <w:t>видеозаписью, которая также согласуется с материалами дела</w:t>
      </w:r>
      <w:r>
        <w:rPr>
          <w:sz w:val="24"/>
          <w:szCs w:val="24"/>
        </w:rPr>
        <w:t>.</w:t>
      </w:r>
      <w:r w:rsidR="00E869CF">
        <w:rPr>
          <w:sz w:val="24"/>
          <w:szCs w:val="24"/>
        </w:rPr>
        <w:t xml:space="preserve"> </w:t>
      </w:r>
    </w:p>
    <w:p w:rsidR="003D0A36" w:rsidRPr="00646D1F" w:rsidP="009E68D3" w14:paraId="0FA50D3B" w14:textId="59093622">
      <w:pPr>
        <w:ind w:left="283" w:right="-45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D1F" w:rsidR="00EF31C4">
        <w:rPr>
          <w:sz w:val="24"/>
          <w:szCs w:val="24"/>
        </w:rPr>
        <w:t xml:space="preserve">При назначении </w:t>
      </w:r>
      <w:r w:rsidR="0075058F">
        <w:rPr>
          <w:sz w:val="24"/>
          <w:szCs w:val="24"/>
        </w:rPr>
        <w:t>Вахитовой И.Р. административного</w:t>
      </w:r>
      <w:r w:rsidRPr="00646D1F" w:rsidR="00EF31C4">
        <w:rPr>
          <w:sz w:val="24"/>
          <w:szCs w:val="24"/>
        </w:rPr>
        <w:t xml:space="preserve"> наказания, суд учитывает характер и степень опасности совершенного </w:t>
      </w:r>
      <w:r w:rsidR="0075058F">
        <w:rPr>
          <w:sz w:val="24"/>
          <w:szCs w:val="24"/>
        </w:rPr>
        <w:t>ею</w:t>
      </w:r>
      <w:r w:rsidRPr="00646D1F" w:rsidR="00EF31C4">
        <w:rPr>
          <w:sz w:val="24"/>
          <w:szCs w:val="24"/>
        </w:rPr>
        <w:t xml:space="preserve"> административного правонарушения, связанного с источником повышенной опасности, обстоятельства дела, данные о личности </w:t>
      </w:r>
      <w:r w:rsidR="0075058F">
        <w:rPr>
          <w:sz w:val="24"/>
          <w:szCs w:val="24"/>
        </w:rPr>
        <w:t>Вахитовой И.Р..</w:t>
      </w:r>
      <w:r w:rsidRPr="00646D1F" w:rsidR="00EF31C4">
        <w:rPr>
          <w:sz w:val="24"/>
          <w:szCs w:val="24"/>
        </w:rPr>
        <w:t xml:space="preserve"> </w:t>
      </w:r>
    </w:p>
    <w:p w:rsidR="00EF676E" w:rsidP="00EF676E" w14:paraId="5AD49964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646D1F">
        <w:rPr>
          <w:sz w:val="24"/>
          <w:szCs w:val="24"/>
        </w:rPr>
        <w:t>В качестве смягчающ</w:t>
      </w:r>
      <w:r w:rsidR="0075058F">
        <w:rPr>
          <w:sz w:val="24"/>
          <w:szCs w:val="24"/>
        </w:rPr>
        <w:t>их</w:t>
      </w:r>
      <w:r w:rsidRPr="00646D1F">
        <w:rPr>
          <w:sz w:val="24"/>
          <w:szCs w:val="24"/>
        </w:rPr>
        <w:t xml:space="preserve"> административную ответственность обстоятельств по делу суд учитывает </w:t>
      </w:r>
      <w:r w:rsidR="0066472E">
        <w:rPr>
          <w:sz w:val="24"/>
          <w:szCs w:val="24"/>
        </w:rPr>
        <w:t xml:space="preserve">признание </w:t>
      </w:r>
      <w:r w:rsidR="0075058F">
        <w:rPr>
          <w:sz w:val="24"/>
          <w:szCs w:val="24"/>
        </w:rPr>
        <w:t>Вахитовой И.Р.</w:t>
      </w:r>
      <w:r w:rsidR="0066472E">
        <w:rPr>
          <w:sz w:val="24"/>
          <w:szCs w:val="24"/>
        </w:rPr>
        <w:t xml:space="preserve"> своей вины</w:t>
      </w:r>
      <w:r w:rsidR="0075058F">
        <w:rPr>
          <w:sz w:val="24"/>
          <w:szCs w:val="24"/>
        </w:rPr>
        <w:t>, наличие на её иждивении</w:t>
      </w:r>
      <w:r w:rsidR="00E668AF">
        <w:rPr>
          <w:sz w:val="24"/>
          <w:szCs w:val="24"/>
        </w:rPr>
        <w:t xml:space="preserve"> пятерых малолетних детей. </w:t>
      </w:r>
    </w:p>
    <w:p w:rsidR="00EF676E" w:rsidRPr="008334D7" w:rsidP="00EF676E" w14:paraId="4CC6901B" w14:textId="6B787DEB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8334D7">
        <w:rPr>
          <w:sz w:val="24"/>
          <w:szCs w:val="24"/>
        </w:rPr>
        <w:t xml:space="preserve">Отягчающим административную ответственность обстоятельством является совершение </w:t>
      </w:r>
      <w:r>
        <w:rPr>
          <w:sz w:val="24"/>
          <w:szCs w:val="24"/>
        </w:rPr>
        <w:t xml:space="preserve">Вахитовой И.Р. </w:t>
      </w:r>
      <w:r w:rsidRPr="008334D7">
        <w:rPr>
          <w:sz w:val="24"/>
          <w:szCs w:val="24"/>
        </w:rPr>
        <w:t xml:space="preserve">в течение одного года однородного административного правонарушения, предусмотренного Главой 12 КоАП РФ.  </w:t>
      </w:r>
    </w:p>
    <w:p w:rsidR="00013C0B" w:rsidRPr="00013C0B" w:rsidP="00013C0B" w14:paraId="3A3883E1" w14:textId="73C83E9C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Санкция ч. 2 ст. 12.26 КоАП РФ предусматривает административное наказания в виде </w:t>
      </w:r>
      <w:r>
        <w:rPr>
          <w:rFonts w:eastAsiaTheme="minorHAnsi"/>
          <w:sz w:val="24"/>
          <w:szCs w:val="24"/>
          <w:lang w:eastAsia="en-US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F676E" w:rsidRPr="00646D1F" w:rsidP="00013C0B" w14:paraId="6DE69F4C" w14:textId="7F5892A7">
      <w:pPr>
        <w:shd w:val="clear" w:color="auto" w:fill="FFFFFF"/>
        <w:ind w:left="283" w:right="-45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6153">
        <w:rPr>
          <w:sz w:val="24"/>
          <w:szCs w:val="24"/>
        </w:rPr>
        <w:t xml:space="preserve">Суд также учитывает то обстоятельство, что </w:t>
      </w:r>
      <w:r>
        <w:rPr>
          <w:sz w:val="24"/>
          <w:szCs w:val="24"/>
        </w:rPr>
        <w:t>к</w:t>
      </w:r>
      <w:r w:rsidRPr="00606153">
        <w:rPr>
          <w:sz w:val="24"/>
          <w:szCs w:val="24"/>
        </w:rPr>
        <w:t xml:space="preserve"> </w:t>
      </w:r>
      <w:r>
        <w:rPr>
          <w:sz w:val="24"/>
          <w:szCs w:val="24"/>
        </w:rPr>
        <w:t>Вахитовой И.Р.</w:t>
      </w:r>
      <w:r w:rsidRPr="00606153">
        <w:rPr>
          <w:sz w:val="24"/>
          <w:szCs w:val="24"/>
        </w:rPr>
        <w:t xml:space="preserve"> не может быть </w:t>
      </w:r>
      <w:r>
        <w:rPr>
          <w:sz w:val="24"/>
          <w:szCs w:val="24"/>
        </w:rPr>
        <w:t>применен</w:t>
      </w:r>
      <w:r w:rsidRPr="0062455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арест, предусмотренный санкцией ч. 2 ст. 12.26 КоАП РФ, так как она имеет на иждивении малолетних детей в возрасте до четырнадцати лет – В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 С.А., 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В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 С.А., 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В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С.А., 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что подтверждается свидетельствами о рождении</w:t>
      </w:r>
      <w:r>
        <w:rPr>
          <w:sz w:val="24"/>
          <w:szCs w:val="24"/>
        </w:rPr>
        <w:t xml:space="preserve"> детей,</w:t>
      </w:r>
      <w:r>
        <w:rPr>
          <w:sz w:val="24"/>
          <w:szCs w:val="24"/>
        </w:rPr>
        <w:t xml:space="preserve"> </w:t>
      </w:r>
      <w:r w:rsidRPr="005C6979">
        <w:rPr>
          <w:sz w:val="24"/>
          <w:szCs w:val="24"/>
        </w:rPr>
        <w:t>в связи с чем</w:t>
      </w:r>
      <w:r>
        <w:rPr>
          <w:sz w:val="24"/>
          <w:szCs w:val="24"/>
        </w:rPr>
        <w:t>,</w:t>
      </w:r>
      <w:r w:rsidRPr="005C6979">
        <w:rPr>
          <w:sz w:val="24"/>
          <w:szCs w:val="24"/>
        </w:rPr>
        <w:t xml:space="preserve"> </w:t>
      </w:r>
      <w:r>
        <w:rPr>
          <w:sz w:val="24"/>
          <w:szCs w:val="24"/>
        </w:rPr>
        <w:t>Вахитовой И.Р.</w:t>
      </w:r>
      <w:r>
        <w:rPr>
          <w:sz w:val="24"/>
          <w:szCs w:val="24"/>
        </w:rPr>
        <w:t xml:space="preserve"> суд назначает административное наказание </w:t>
      </w:r>
      <w:r w:rsidRPr="005C6979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 xml:space="preserve">административного </w:t>
      </w:r>
      <w:r w:rsidRPr="005C6979">
        <w:rPr>
          <w:sz w:val="24"/>
          <w:szCs w:val="24"/>
        </w:rPr>
        <w:t>штрафа.</w:t>
      </w:r>
      <w:r>
        <w:rPr>
          <w:sz w:val="24"/>
          <w:szCs w:val="24"/>
        </w:rPr>
        <w:t xml:space="preserve"> </w:t>
      </w:r>
    </w:p>
    <w:p w:rsidR="0075058F" w:rsidP="00004BBC" w14:paraId="6FAC0EF6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</w:p>
    <w:p w:rsidR="009E68D3" w:rsidP="0053126B" w14:paraId="746EBC7C" w14:textId="328FE3B3">
      <w:pPr>
        <w:shd w:val="clear" w:color="auto" w:fill="FFFFFF"/>
        <w:tabs>
          <w:tab w:val="left" w:pos="957"/>
        </w:tabs>
        <w:ind w:right="-454"/>
        <w:jc w:val="center"/>
        <w:rPr>
          <w:sz w:val="24"/>
          <w:szCs w:val="24"/>
        </w:rPr>
      </w:pPr>
      <w:r w:rsidRPr="00646D1F">
        <w:rPr>
          <w:sz w:val="24"/>
          <w:szCs w:val="24"/>
        </w:rPr>
        <w:t xml:space="preserve">Руководствуясь ст. ст. </w:t>
      </w:r>
      <w:r w:rsidRPr="00646D1F" w:rsidR="00DA345E">
        <w:rPr>
          <w:sz w:val="24"/>
          <w:szCs w:val="24"/>
        </w:rPr>
        <w:t>12.26 ч.</w:t>
      </w:r>
      <w:r w:rsidR="00822646">
        <w:rPr>
          <w:sz w:val="24"/>
          <w:szCs w:val="24"/>
        </w:rPr>
        <w:t xml:space="preserve"> </w:t>
      </w:r>
      <w:r w:rsidRPr="00646D1F" w:rsidR="00DA345E">
        <w:rPr>
          <w:sz w:val="24"/>
          <w:szCs w:val="24"/>
        </w:rPr>
        <w:t xml:space="preserve">2, </w:t>
      </w:r>
      <w:r w:rsidRPr="00646D1F">
        <w:rPr>
          <w:sz w:val="24"/>
          <w:szCs w:val="24"/>
        </w:rPr>
        <w:t>29.9, 29.10 КоАП РФ, мировой судья</w:t>
      </w:r>
    </w:p>
    <w:p w:rsidR="00270CFC" w:rsidP="00270CFC" w14:paraId="2BA9EFEF" w14:textId="77777777">
      <w:pPr>
        <w:shd w:val="clear" w:color="auto" w:fill="FFFFFF"/>
        <w:ind w:right="-454"/>
        <w:jc w:val="center"/>
        <w:rPr>
          <w:bCs/>
          <w:sz w:val="24"/>
          <w:szCs w:val="24"/>
        </w:rPr>
      </w:pPr>
    </w:p>
    <w:p w:rsidR="00EF31C4" w:rsidRPr="009E68D3" w:rsidP="00270CFC" w14:paraId="1E133041" w14:textId="7D8D2AA5">
      <w:pPr>
        <w:shd w:val="clear" w:color="auto" w:fill="FFFFFF"/>
        <w:ind w:right="-454"/>
        <w:jc w:val="center"/>
        <w:rPr>
          <w:sz w:val="24"/>
          <w:szCs w:val="24"/>
        </w:rPr>
      </w:pPr>
      <w:r w:rsidRPr="00646D1F">
        <w:rPr>
          <w:bCs/>
          <w:sz w:val="24"/>
          <w:szCs w:val="24"/>
        </w:rPr>
        <w:t>ПОСТАНОВИЛ:</w:t>
      </w:r>
    </w:p>
    <w:p w:rsidR="000C0E76" w:rsidRPr="00646D1F" w:rsidP="00270CFC" w14:paraId="40FCE17F" w14:textId="77777777">
      <w:pPr>
        <w:ind w:left="283" w:right="-454"/>
        <w:jc w:val="center"/>
        <w:rPr>
          <w:bCs/>
          <w:sz w:val="24"/>
          <w:szCs w:val="24"/>
        </w:rPr>
      </w:pPr>
    </w:p>
    <w:p w:rsidR="00270CFC" w:rsidP="00675E34" w14:paraId="2B163E69" w14:textId="77777777">
      <w:pPr>
        <w:jc w:val="right"/>
        <w:rPr>
          <w:sz w:val="24"/>
          <w:szCs w:val="24"/>
        </w:rPr>
      </w:pPr>
    </w:p>
    <w:p w:rsidR="0053126B" w:rsidRPr="00A670FD" w:rsidP="0053126B" w14:paraId="0556C7AA" w14:textId="2A42AD22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646D1F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Вахитову И</w:t>
      </w:r>
      <w:r w:rsidR="00830E01">
        <w:rPr>
          <w:sz w:val="24"/>
          <w:szCs w:val="24"/>
        </w:rPr>
        <w:t>*</w:t>
      </w:r>
      <w:r>
        <w:rPr>
          <w:sz w:val="24"/>
          <w:szCs w:val="24"/>
        </w:rPr>
        <w:t>Р</w:t>
      </w:r>
      <w:r w:rsidR="00830E01">
        <w:rPr>
          <w:sz w:val="24"/>
          <w:szCs w:val="24"/>
        </w:rPr>
        <w:t>*</w:t>
      </w:r>
      <w:r w:rsidRPr="00646D1F">
        <w:rPr>
          <w:sz w:val="24"/>
          <w:szCs w:val="24"/>
        </w:rPr>
        <w:t xml:space="preserve"> виновн</w:t>
      </w:r>
      <w:r>
        <w:rPr>
          <w:sz w:val="24"/>
          <w:szCs w:val="24"/>
        </w:rPr>
        <w:t>ой</w:t>
      </w:r>
      <w:r w:rsidRPr="00646D1F">
        <w:rPr>
          <w:sz w:val="24"/>
          <w:szCs w:val="24"/>
        </w:rPr>
        <w:t xml:space="preserve"> в совершении административного правонарушения, предусмотренного ч. 2 ст. 12.26 КоАП РФ и назначить е</w:t>
      </w:r>
      <w:r>
        <w:rPr>
          <w:sz w:val="24"/>
          <w:szCs w:val="24"/>
        </w:rPr>
        <w:t>й</w:t>
      </w:r>
      <w:r w:rsidRPr="00646D1F">
        <w:rPr>
          <w:sz w:val="24"/>
          <w:szCs w:val="24"/>
        </w:rPr>
        <w:t xml:space="preserve"> наказание в виде административного </w:t>
      </w:r>
      <w:r w:rsidRPr="00A670FD">
        <w:rPr>
          <w:sz w:val="24"/>
          <w:szCs w:val="24"/>
        </w:rPr>
        <w:t xml:space="preserve">штрафа в размере 30 000 (тридцати тысяч) рублей. </w:t>
      </w:r>
    </w:p>
    <w:p w:rsidR="0053126B" w:rsidRPr="007D7686" w:rsidP="0053126B" w14:paraId="6D3683D8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7D7686">
        <w:rPr>
          <w:sz w:val="24"/>
          <w:szCs w:val="24"/>
        </w:rPr>
        <w:t>Административный штраф в соответствие со ст. 32.2 КоАП РФ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</w:t>
      </w:r>
    </w:p>
    <w:p w:rsidR="0053126B" w:rsidRPr="00EE76D0" w:rsidP="0053126B" w14:paraId="5F6CF36C" w14:textId="00172521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EE76D0">
        <w:rPr>
          <w:sz w:val="24"/>
          <w:szCs w:val="24"/>
        </w:rPr>
        <w:t>УФК по Ставропольскому краю (Отдел МВД России по Апанасенковскому району л/с 04211171600)</w:t>
      </w:r>
      <w:r>
        <w:rPr>
          <w:sz w:val="24"/>
          <w:szCs w:val="24"/>
        </w:rPr>
        <w:t xml:space="preserve"> </w:t>
      </w:r>
      <w:r w:rsidRPr="00EE76D0">
        <w:rPr>
          <w:sz w:val="24"/>
          <w:szCs w:val="24"/>
        </w:rPr>
        <w:t>ИНН получателя платежа 2602000019</w:t>
      </w:r>
      <w:r>
        <w:rPr>
          <w:sz w:val="24"/>
          <w:szCs w:val="24"/>
        </w:rPr>
        <w:t xml:space="preserve">, </w:t>
      </w:r>
      <w:r w:rsidRPr="00EE76D0">
        <w:rPr>
          <w:sz w:val="24"/>
          <w:szCs w:val="24"/>
        </w:rPr>
        <w:t>КПП получателя 260201001</w:t>
      </w:r>
      <w:r>
        <w:rPr>
          <w:sz w:val="24"/>
          <w:szCs w:val="24"/>
        </w:rPr>
        <w:t>, н</w:t>
      </w:r>
      <w:r w:rsidRPr="00EE76D0">
        <w:rPr>
          <w:sz w:val="24"/>
          <w:szCs w:val="24"/>
        </w:rPr>
        <w:t>аименование банка получателя платежа: отделение Ставропольского банка России/ УФК по Ставропольскому краю г. Ставрополь</w:t>
      </w:r>
      <w:r>
        <w:rPr>
          <w:sz w:val="24"/>
          <w:szCs w:val="24"/>
        </w:rPr>
        <w:t xml:space="preserve">, номер счета получателя платежа </w:t>
      </w:r>
      <w:r w:rsidRPr="00EE76D0">
        <w:rPr>
          <w:sz w:val="24"/>
          <w:szCs w:val="24"/>
        </w:rPr>
        <w:t xml:space="preserve"> 03100643000000012100</w:t>
      </w:r>
      <w:r>
        <w:rPr>
          <w:sz w:val="24"/>
          <w:szCs w:val="24"/>
        </w:rPr>
        <w:t xml:space="preserve">, </w:t>
      </w:r>
      <w:r w:rsidRPr="00EE76D0">
        <w:rPr>
          <w:sz w:val="24"/>
          <w:szCs w:val="24"/>
        </w:rPr>
        <w:t>ОКТМО 07605419</w:t>
      </w:r>
      <w:r>
        <w:rPr>
          <w:sz w:val="24"/>
          <w:szCs w:val="24"/>
        </w:rPr>
        <w:t xml:space="preserve">, </w:t>
      </w:r>
      <w:r w:rsidRPr="00EE76D0">
        <w:rPr>
          <w:sz w:val="24"/>
          <w:szCs w:val="24"/>
        </w:rPr>
        <w:t>БИК 010702101</w:t>
      </w:r>
      <w:r>
        <w:rPr>
          <w:sz w:val="24"/>
          <w:szCs w:val="24"/>
        </w:rPr>
        <w:t xml:space="preserve">, </w:t>
      </w:r>
      <w:r w:rsidR="0042097B">
        <w:rPr>
          <w:sz w:val="24"/>
          <w:szCs w:val="24"/>
        </w:rPr>
        <w:t>к</w:t>
      </w:r>
      <w:r w:rsidRPr="00EE76D0">
        <w:rPr>
          <w:sz w:val="24"/>
          <w:szCs w:val="24"/>
        </w:rPr>
        <w:t>ор.счет</w:t>
      </w:r>
      <w:r w:rsidRPr="00EE76D0">
        <w:rPr>
          <w:sz w:val="24"/>
          <w:szCs w:val="24"/>
        </w:rPr>
        <w:t xml:space="preserve"> 40102810345370000013</w:t>
      </w:r>
      <w:r>
        <w:rPr>
          <w:sz w:val="24"/>
          <w:szCs w:val="24"/>
        </w:rPr>
        <w:t xml:space="preserve">, </w:t>
      </w:r>
      <w:r w:rsidRPr="00EE76D0">
        <w:rPr>
          <w:sz w:val="24"/>
          <w:szCs w:val="24"/>
        </w:rPr>
        <w:t>КБК 18811601123010001140</w:t>
      </w:r>
      <w:r>
        <w:rPr>
          <w:sz w:val="24"/>
          <w:szCs w:val="24"/>
        </w:rPr>
        <w:t xml:space="preserve">, </w:t>
      </w:r>
      <w:r w:rsidRPr="00EE76D0">
        <w:rPr>
          <w:sz w:val="24"/>
          <w:szCs w:val="24"/>
        </w:rPr>
        <w:t xml:space="preserve">УИН </w:t>
      </w:r>
      <w:r w:rsidR="0042097B">
        <w:rPr>
          <w:sz w:val="24"/>
          <w:szCs w:val="24"/>
        </w:rPr>
        <w:t>18810426241200000498.</w:t>
      </w:r>
      <w:r w:rsidRPr="00EE76D0">
        <w:rPr>
          <w:sz w:val="24"/>
          <w:szCs w:val="24"/>
        </w:rPr>
        <w:t xml:space="preserve"> </w:t>
      </w:r>
    </w:p>
    <w:p w:rsidR="0053126B" w:rsidRPr="000C0E76" w:rsidP="0053126B" w14:paraId="71C35D1C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0C0E76">
        <w:rPr>
          <w:sz w:val="24"/>
          <w:szCs w:val="24"/>
        </w:rPr>
        <w:t xml:space="preserve">Разъяснить, что в соответствии с ч. 1 ст. 20.25 КоАП РФ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                                                                                                                                                                                    </w:t>
      </w:r>
    </w:p>
    <w:p w:rsidR="0053126B" w:rsidRPr="00EE76D0" w:rsidP="0053126B" w14:paraId="6ED7E412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EE76D0">
        <w:rPr>
          <w:sz w:val="24"/>
          <w:szCs w:val="24"/>
        </w:rPr>
        <w:t>Постановление может быть обжаловано в Апанасенковский районный суд Ставропольского края в срок 10 суток со дня вручения либо получения копии постановления.</w:t>
      </w:r>
    </w:p>
    <w:p w:rsidR="0053126B" w:rsidRPr="00EE76D0" w:rsidP="0053126B" w14:paraId="6B556BC4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</w:p>
    <w:p w:rsidR="00830E01" w:rsidRPr="00830E01" w:rsidP="00830E01" w14:paraId="3FF9C660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830E01">
        <w:rPr>
          <w:sz w:val="24"/>
          <w:szCs w:val="24"/>
        </w:rPr>
        <w:t xml:space="preserve">Мировой судья -подпись                                                                             Мишина Н.А. </w:t>
      </w:r>
    </w:p>
    <w:p w:rsidR="00830E01" w:rsidRPr="00830E01" w:rsidP="00830E01" w14:paraId="6C3C192E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</w:p>
    <w:p w:rsidR="00830E01" w:rsidRPr="00830E01" w:rsidP="00830E01" w14:paraId="589EF56B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</w:p>
    <w:p w:rsidR="00830E01" w:rsidRPr="00830E01" w:rsidP="00830E01" w14:paraId="6539DF83" w14:textId="7777777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830E01">
        <w:rPr>
          <w:sz w:val="24"/>
          <w:szCs w:val="24"/>
        </w:rPr>
        <w:t>Согласовано для публикации:</w:t>
      </w:r>
    </w:p>
    <w:p w:rsidR="0053126B" w:rsidRPr="00EE76D0" w:rsidP="00830E01" w14:paraId="47142754" w14:textId="78409607">
      <w:pPr>
        <w:shd w:val="clear" w:color="auto" w:fill="FFFFFF"/>
        <w:ind w:left="283" w:right="-454" w:firstLine="708"/>
        <w:jc w:val="both"/>
        <w:rPr>
          <w:sz w:val="24"/>
          <w:szCs w:val="24"/>
        </w:rPr>
      </w:pPr>
      <w:r w:rsidRPr="00830E01">
        <w:rPr>
          <w:sz w:val="24"/>
          <w:szCs w:val="24"/>
        </w:rPr>
        <w:t>Мировой судья: подпись                                                                             Мишина Н.А.</w:t>
      </w:r>
      <w:r w:rsidRPr="00EE76D0">
        <w:rPr>
          <w:sz w:val="24"/>
          <w:szCs w:val="24"/>
        </w:rPr>
        <w:t>.</w:t>
      </w:r>
    </w:p>
    <w:p w:rsidR="0053126B" w:rsidP="00675E34" w14:paraId="41931EA2" w14:textId="77777777">
      <w:pPr>
        <w:jc w:val="right"/>
        <w:rPr>
          <w:sz w:val="24"/>
          <w:szCs w:val="24"/>
        </w:rPr>
      </w:pPr>
    </w:p>
    <w:p w:rsidR="0053126B" w:rsidP="00675E34" w14:paraId="72DF0A92" w14:textId="77777777">
      <w:pPr>
        <w:jc w:val="right"/>
        <w:rPr>
          <w:sz w:val="24"/>
          <w:szCs w:val="24"/>
        </w:rPr>
      </w:pPr>
    </w:p>
    <w:p w:rsidR="0053126B" w:rsidP="00675E34" w14:paraId="313CFDFD" w14:textId="77777777">
      <w:pPr>
        <w:jc w:val="right"/>
        <w:rPr>
          <w:sz w:val="24"/>
          <w:szCs w:val="24"/>
        </w:rPr>
      </w:pPr>
    </w:p>
    <w:p w:rsidR="0053126B" w:rsidP="00675E34" w14:paraId="752FF656" w14:textId="77777777">
      <w:pPr>
        <w:jc w:val="right"/>
        <w:rPr>
          <w:sz w:val="24"/>
          <w:szCs w:val="24"/>
        </w:rPr>
      </w:pPr>
    </w:p>
    <w:p w:rsidR="0053126B" w:rsidP="00675E34" w14:paraId="407204AE" w14:textId="77777777">
      <w:pPr>
        <w:jc w:val="right"/>
        <w:rPr>
          <w:sz w:val="24"/>
          <w:szCs w:val="24"/>
        </w:rPr>
      </w:pPr>
    </w:p>
    <w:p w:rsidR="00270CFC" w:rsidP="00675E34" w14:paraId="258A6831" w14:textId="77777777">
      <w:pPr>
        <w:jc w:val="right"/>
        <w:rPr>
          <w:sz w:val="24"/>
          <w:szCs w:val="24"/>
        </w:rPr>
      </w:pPr>
    </w:p>
    <w:p w:rsidR="00270CFC" w:rsidP="00675E34" w14:paraId="2C948F89" w14:textId="77777777">
      <w:pPr>
        <w:jc w:val="right"/>
        <w:rPr>
          <w:sz w:val="24"/>
          <w:szCs w:val="24"/>
        </w:rPr>
      </w:pPr>
    </w:p>
    <w:p w:rsidR="00270CFC" w:rsidP="00675E34" w14:paraId="458C2843" w14:textId="77777777">
      <w:pPr>
        <w:jc w:val="right"/>
        <w:rPr>
          <w:sz w:val="24"/>
          <w:szCs w:val="24"/>
        </w:rPr>
      </w:pPr>
    </w:p>
    <w:p w:rsidR="00270CFC" w:rsidP="00675E34" w14:paraId="476AD461" w14:textId="77777777">
      <w:pPr>
        <w:jc w:val="right"/>
        <w:rPr>
          <w:sz w:val="24"/>
          <w:szCs w:val="24"/>
        </w:rPr>
      </w:pPr>
    </w:p>
    <w:p w:rsidR="00270CFC" w:rsidP="00675E34" w14:paraId="227AF78B" w14:textId="77777777">
      <w:pPr>
        <w:jc w:val="right"/>
        <w:rPr>
          <w:sz w:val="24"/>
          <w:szCs w:val="24"/>
        </w:rPr>
      </w:pPr>
    </w:p>
    <w:p w:rsidR="00270CFC" w:rsidP="00675E34" w14:paraId="163F85E3" w14:textId="77777777">
      <w:pPr>
        <w:jc w:val="right"/>
        <w:rPr>
          <w:sz w:val="24"/>
          <w:szCs w:val="24"/>
        </w:rPr>
      </w:pPr>
    </w:p>
    <w:p w:rsidR="00270CFC" w:rsidP="00675E34" w14:paraId="0554F558" w14:textId="77777777">
      <w:pPr>
        <w:jc w:val="right"/>
        <w:rPr>
          <w:sz w:val="24"/>
          <w:szCs w:val="24"/>
        </w:rPr>
      </w:pPr>
    </w:p>
    <w:p w:rsidR="00270CFC" w:rsidP="00675E34" w14:paraId="7DE6C56E" w14:textId="77777777">
      <w:pPr>
        <w:jc w:val="right"/>
        <w:rPr>
          <w:sz w:val="24"/>
          <w:szCs w:val="24"/>
        </w:rPr>
      </w:pPr>
    </w:p>
    <w:p w:rsidR="00270CFC" w:rsidP="00675E34" w14:paraId="076BB1AF" w14:textId="77777777">
      <w:pPr>
        <w:jc w:val="right"/>
        <w:rPr>
          <w:sz w:val="24"/>
          <w:szCs w:val="24"/>
        </w:rPr>
      </w:pPr>
    </w:p>
    <w:p w:rsidR="00270CFC" w:rsidP="00675E34" w14:paraId="2484ABEC" w14:textId="77777777">
      <w:pPr>
        <w:jc w:val="right"/>
        <w:rPr>
          <w:sz w:val="24"/>
          <w:szCs w:val="24"/>
        </w:rPr>
      </w:pPr>
    </w:p>
    <w:p w:rsidR="00270CFC" w:rsidP="00270CFC" w14:paraId="780A93D8" w14:textId="77777777">
      <w:pPr>
        <w:rPr>
          <w:sz w:val="24"/>
          <w:szCs w:val="24"/>
        </w:rPr>
      </w:pPr>
    </w:p>
    <w:p w:rsidR="00004BBC" w:rsidP="00270CFC" w14:paraId="15C787A3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004BBC" w:rsidP="00270CFC" w14:paraId="1EC8B3AB" w14:textId="77777777">
      <w:pPr>
        <w:jc w:val="center"/>
        <w:rPr>
          <w:sz w:val="24"/>
          <w:szCs w:val="24"/>
        </w:rPr>
      </w:pPr>
    </w:p>
    <w:p w:rsidR="006F7406" w:rsidP="00270CFC" w14:paraId="26110944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6F7406" w:rsidP="00270CFC" w14:paraId="08808185" w14:textId="77777777">
      <w:pPr>
        <w:jc w:val="center"/>
        <w:rPr>
          <w:sz w:val="24"/>
          <w:szCs w:val="24"/>
        </w:rPr>
      </w:pPr>
    </w:p>
    <w:p w:rsidR="006F7406" w:rsidP="00270CFC" w14:paraId="1BF961CC" w14:textId="77777777">
      <w:pPr>
        <w:jc w:val="center"/>
        <w:rPr>
          <w:sz w:val="24"/>
          <w:szCs w:val="24"/>
        </w:rPr>
      </w:pPr>
    </w:p>
    <w:p w:rsidR="0042097B" w:rsidP="00270CFC" w14:paraId="4E79D2FE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42097B" w:rsidP="00270CFC" w14:paraId="48A85AF0" w14:textId="77777777">
      <w:pPr>
        <w:jc w:val="center"/>
        <w:rPr>
          <w:sz w:val="24"/>
          <w:szCs w:val="24"/>
        </w:rPr>
      </w:pPr>
    </w:p>
    <w:p w:rsidR="0042097B" w:rsidP="00270CFC" w14:paraId="7B473F68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42097B" w:rsidP="00270CFC" w14:paraId="150CD0FE" w14:textId="77777777">
      <w:pPr>
        <w:jc w:val="center"/>
        <w:rPr>
          <w:sz w:val="24"/>
          <w:szCs w:val="24"/>
        </w:rPr>
      </w:pPr>
    </w:p>
    <w:p w:rsidR="0042097B" w:rsidP="00270CFC" w14:paraId="31234A52" w14:textId="77777777">
      <w:pPr>
        <w:jc w:val="center"/>
        <w:rPr>
          <w:sz w:val="24"/>
          <w:szCs w:val="24"/>
        </w:rPr>
      </w:pPr>
    </w:p>
    <w:sectPr w:rsidSect="00C803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4"/>
    <w:rsid w:val="000012AC"/>
    <w:rsid w:val="00004BBC"/>
    <w:rsid w:val="000077B1"/>
    <w:rsid w:val="00013C0B"/>
    <w:rsid w:val="00013F64"/>
    <w:rsid w:val="00014BD1"/>
    <w:rsid w:val="000169EE"/>
    <w:rsid w:val="000257DC"/>
    <w:rsid w:val="00040E65"/>
    <w:rsid w:val="00041D0B"/>
    <w:rsid w:val="00045B5D"/>
    <w:rsid w:val="00054683"/>
    <w:rsid w:val="0006563F"/>
    <w:rsid w:val="000738E9"/>
    <w:rsid w:val="00093B37"/>
    <w:rsid w:val="000951B6"/>
    <w:rsid w:val="000A4F74"/>
    <w:rsid w:val="000B15F4"/>
    <w:rsid w:val="000C0E76"/>
    <w:rsid w:val="000C3EBF"/>
    <w:rsid w:val="000C6C8F"/>
    <w:rsid w:val="000D75D4"/>
    <w:rsid w:val="000F145E"/>
    <w:rsid w:val="000F4CBF"/>
    <w:rsid w:val="0010433F"/>
    <w:rsid w:val="00117EF3"/>
    <w:rsid w:val="00134233"/>
    <w:rsid w:val="00140E83"/>
    <w:rsid w:val="00143D6C"/>
    <w:rsid w:val="001443F9"/>
    <w:rsid w:val="001467C7"/>
    <w:rsid w:val="001547FC"/>
    <w:rsid w:val="00166CA8"/>
    <w:rsid w:val="00173C3A"/>
    <w:rsid w:val="001855F9"/>
    <w:rsid w:val="0018583F"/>
    <w:rsid w:val="001939CF"/>
    <w:rsid w:val="001949CD"/>
    <w:rsid w:val="00195CEE"/>
    <w:rsid w:val="001B6E8B"/>
    <w:rsid w:val="001C55FC"/>
    <w:rsid w:val="001D0DDF"/>
    <w:rsid w:val="001E4508"/>
    <w:rsid w:val="001E6E2C"/>
    <w:rsid w:val="001F7BA3"/>
    <w:rsid w:val="00223162"/>
    <w:rsid w:val="002261AA"/>
    <w:rsid w:val="002407BE"/>
    <w:rsid w:val="0025108D"/>
    <w:rsid w:val="00253E48"/>
    <w:rsid w:val="00256BB8"/>
    <w:rsid w:val="00270CFC"/>
    <w:rsid w:val="00271BCB"/>
    <w:rsid w:val="002908BA"/>
    <w:rsid w:val="002931FF"/>
    <w:rsid w:val="002945C7"/>
    <w:rsid w:val="00297C77"/>
    <w:rsid w:val="002A2E80"/>
    <w:rsid w:val="002A3D70"/>
    <w:rsid w:val="002C6424"/>
    <w:rsid w:val="002D6137"/>
    <w:rsid w:val="002F43F6"/>
    <w:rsid w:val="002F5B86"/>
    <w:rsid w:val="003030B3"/>
    <w:rsid w:val="003136D1"/>
    <w:rsid w:val="00317EC9"/>
    <w:rsid w:val="00327D3D"/>
    <w:rsid w:val="003426C8"/>
    <w:rsid w:val="00343FEE"/>
    <w:rsid w:val="003704E9"/>
    <w:rsid w:val="0037314E"/>
    <w:rsid w:val="003743AE"/>
    <w:rsid w:val="003876D8"/>
    <w:rsid w:val="003B0B3E"/>
    <w:rsid w:val="003C0073"/>
    <w:rsid w:val="003D0A36"/>
    <w:rsid w:val="003E13EB"/>
    <w:rsid w:val="003E3D94"/>
    <w:rsid w:val="003E4437"/>
    <w:rsid w:val="003E6ED7"/>
    <w:rsid w:val="003F210D"/>
    <w:rsid w:val="004116CF"/>
    <w:rsid w:val="0042097B"/>
    <w:rsid w:val="004334F1"/>
    <w:rsid w:val="0043568F"/>
    <w:rsid w:val="00446041"/>
    <w:rsid w:val="0046767B"/>
    <w:rsid w:val="00480842"/>
    <w:rsid w:val="00481FC3"/>
    <w:rsid w:val="004977A5"/>
    <w:rsid w:val="004A0177"/>
    <w:rsid w:val="004A1E63"/>
    <w:rsid w:val="004A232B"/>
    <w:rsid w:val="004A29EB"/>
    <w:rsid w:val="004A2D10"/>
    <w:rsid w:val="004A4A31"/>
    <w:rsid w:val="004B3DD6"/>
    <w:rsid w:val="004C291D"/>
    <w:rsid w:val="004E080C"/>
    <w:rsid w:val="004E3760"/>
    <w:rsid w:val="004E5530"/>
    <w:rsid w:val="00510875"/>
    <w:rsid w:val="00530ED1"/>
    <w:rsid w:val="0053126B"/>
    <w:rsid w:val="00554CFC"/>
    <w:rsid w:val="005574E3"/>
    <w:rsid w:val="0056533D"/>
    <w:rsid w:val="005670BE"/>
    <w:rsid w:val="00573DA5"/>
    <w:rsid w:val="00576796"/>
    <w:rsid w:val="005840EA"/>
    <w:rsid w:val="005848F8"/>
    <w:rsid w:val="00586E21"/>
    <w:rsid w:val="00590697"/>
    <w:rsid w:val="005A0D39"/>
    <w:rsid w:val="005A2F24"/>
    <w:rsid w:val="005C2CFF"/>
    <w:rsid w:val="005C4768"/>
    <w:rsid w:val="005C6979"/>
    <w:rsid w:val="005D3288"/>
    <w:rsid w:val="005D4A1E"/>
    <w:rsid w:val="005D62B5"/>
    <w:rsid w:val="005E60ED"/>
    <w:rsid w:val="005F2165"/>
    <w:rsid w:val="005F3E9C"/>
    <w:rsid w:val="005F7B77"/>
    <w:rsid w:val="00603F33"/>
    <w:rsid w:val="00605984"/>
    <w:rsid w:val="00606153"/>
    <w:rsid w:val="00617170"/>
    <w:rsid w:val="00624553"/>
    <w:rsid w:val="00627C47"/>
    <w:rsid w:val="00632D80"/>
    <w:rsid w:val="006348E5"/>
    <w:rsid w:val="006357B8"/>
    <w:rsid w:val="006372D4"/>
    <w:rsid w:val="0064313A"/>
    <w:rsid w:val="00646D1F"/>
    <w:rsid w:val="00661E34"/>
    <w:rsid w:val="0066472E"/>
    <w:rsid w:val="00675E34"/>
    <w:rsid w:val="00677F6E"/>
    <w:rsid w:val="00695D37"/>
    <w:rsid w:val="00697BD6"/>
    <w:rsid w:val="006C0890"/>
    <w:rsid w:val="006D1165"/>
    <w:rsid w:val="006D4E74"/>
    <w:rsid w:val="006D58A8"/>
    <w:rsid w:val="006E2471"/>
    <w:rsid w:val="006E6A28"/>
    <w:rsid w:val="006F7406"/>
    <w:rsid w:val="006F7659"/>
    <w:rsid w:val="00702B69"/>
    <w:rsid w:val="00706DD3"/>
    <w:rsid w:val="007109CA"/>
    <w:rsid w:val="0074063E"/>
    <w:rsid w:val="00742A6A"/>
    <w:rsid w:val="00747089"/>
    <w:rsid w:val="0075058F"/>
    <w:rsid w:val="00753ACF"/>
    <w:rsid w:val="00763EB5"/>
    <w:rsid w:val="0078605D"/>
    <w:rsid w:val="00787C8B"/>
    <w:rsid w:val="00791098"/>
    <w:rsid w:val="0079301D"/>
    <w:rsid w:val="007A2CE0"/>
    <w:rsid w:val="007B6BEF"/>
    <w:rsid w:val="007C0DA2"/>
    <w:rsid w:val="007D2B15"/>
    <w:rsid w:val="007D7686"/>
    <w:rsid w:val="007E2780"/>
    <w:rsid w:val="007E3694"/>
    <w:rsid w:val="007E396C"/>
    <w:rsid w:val="007E6D46"/>
    <w:rsid w:val="007F25BF"/>
    <w:rsid w:val="00801B5F"/>
    <w:rsid w:val="008035FC"/>
    <w:rsid w:val="00804AEC"/>
    <w:rsid w:val="00807235"/>
    <w:rsid w:val="00822646"/>
    <w:rsid w:val="008242B0"/>
    <w:rsid w:val="00826F09"/>
    <w:rsid w:val="00830E01"/>
    <w:rsid w:val="00832AA0"/>
    <w:rsid w:val="00832C66"/>
    <w:rsid w:val="008334D7"/>
    <w:rsid w:val="00842AF1"/>
    <w:rsid w:val="008600D9"/>
    <w:rsid w:val="0089721A"/>
    <w:rsid w:val="008A0ACB"/>
    <w:rsid w:val="008B5BD9"/>
    <w:rsid w:val="008C7FB6"/>
    <w:rsid w:val="008D52BE"/>
    <w:rsid w:val="008E5703"/>
    <w:rsid w:val="008F0C96"/>
    <w:rsid w:val="008F1AF3"/>
    <w:rsid w:val="008F3870"/>
    <w:rsid w:val="00925B1E"/>
    <w:rsid w:val="00960BD8"/>
    <w:rsid w:val="00960F9C"/>
    <w:rsid w:val="009712E2"/>
    <w:rsid w:val="009761B8"/>
    <w:rsid w:val="00976D56"/>
    <w:rsid w:val="00980242"/>
    <w:rsid w:val="009926E2"/>
    <w:rsid w:val="009A07AE"/>
    <w:rsid w:val="009A4065"/>
    <w:rsid w:val="009D6558"/>
    <w:rsid w:val="009D76C3"/>
    <w:rsid w:val="009E1DCD"/>
    <w:rsid w:val="009E5D4E"/>
    <w:rsid w:val="009E68D3"/>
    <w:rsid w:val="009E780F"/>
    <w:rsid w:val="009F1A9C"/>
    <w:rsid w:val="00A00567"/>
    <w:rsid w:val="00A20264"/>
    <w:rsid w:val="00A20C60"/>
    <w:rsid w:val="00A347AE"/>
    <w:rsid w:val="00A41264"/>
    <w:rsid w:val="00A420D6"/>
    <w:rsid w:val="00A450E4"/>
    <w:rsid w:val="00A642E1"/>
    <w:rsid w:val="00A670FD"/>
    <w:rsid w:val="00A81DE8"/>
    <w:rsid w:val="00A86A72"/>
    <w:rsid w:val="00A96723"/>
    <w:rsid w:val="00AD7ED2"/>
    <w:rsid w:val="00B04D95"/>
    <w:rsid w:val="00B07030"/>
    <w:rsid w:val="00B1203B"/>
    <w:rsid w:val="00B257B8"/>
    <w:rsid w:val="00B27AC1"/>
    <w:rsid w:val="00B429AD"/>
    <w:rsid w:val="00B52FB6"/>
    <w:rsid w:val="00B576C5"/>
    <w:rsid w:val="00B6297A"/>
    <w:rsid w:val="00B94C6E"/>
    <w:rsid w:val="00BB11DD"/>
    <w:rsid w:val="00BB2756"/>
    <w:rsid w:val="00BC5860"/>
    <w:rsid w:val="00BE60E1"/>
    <w:rsid w:val="00BF0519"/>
    <w:rsid w:val="00BF1704"/>
    <w:rsid w:val="00C113A7"/>
    <w:rsid w:val="00C27136"/>
    <w:rsid w:val="00C33940"/>
    <w:rsid w:val="00C507BB"/>
    <w:rsid w:val="00C52D8A"/>
    <w:rsid w:val="00C60DC1"/>
    <w:rsid w:val="00C61337"/>
    <w:rsid w:val="00C763CF"/>
    <w:rsid w:val="00C803CE"/>
    <w:rsid w:val="00C81621"/>
    <w:rsid w:val="00C83650"/>
    <w:rsid w:val="00CA1C0C"/>
    <w:rsid w:val="00CA5688"/>
    <w:rsid w:val="00CD48DA"/>
    <w:rsid w:val="00CD6665"/>
    <w:rsid w:val="00CE346D"/>
    <w:rsid w:val="00CE3F53"/>
    <w:rsid w:val="00D03837"/>
    <w:rsid w:val="00D15382"/>
    <w:rsid w:val="00D26DBE"/>
    <w:rsid w:val="00D32A37"/>
    <w:rsid w:val="00D355C6"/>
    <w:rsid w:val="00D37094"/>
    <w:rsid w:val="00D37A8A"/>
    <w:rsid w:val="00D47300"/>
    <w:rsid w:val="00D60734"/>
    <w:rsid w:val="00D71964"/>
    <w:rsid w:val="00D76C29"/>
    <w:rsid w:val="00D7751C"/>
    <w:rsid w:val="00D829E1"/>
    <w:rsid w:val="00D84D63"/>
    <w:rsid w:val="00DA345E"/>
    <w:rsid w:val="00DC2200"/>
    <w:rsid w:val="00DD0EEF"/>
    <w:rsid w:val="00DD6165"/>
    <w:rsid w:val="00DE2605"/>
    <w:rsid w:val="00E1183C"/>
    <w:rsid w:val="00E25B18"/>
    <w:rsid w:val="00E30EE6"/>
    <w:rsid w:val="00E469E2"/>
    <w:rsid w:val="00E51BB7"/>
    <w:rsid w:val="00E53F04"/>
    <w:rsid w:val="00E668AF"/>
    <w:rsid w:val="00E67985"/>
    <w:rsid w:val="00E713E2"/>
    <w:rsid w:val="00E836E7"/>
    <w:rsid w:val="00E869CF"/>
    <w:rsid w:val="00E94A5B"/>
    <w:rsid w:val="00EA706D"/>
    <w:rsid w:val="00EB2C98"/>
    <w:rsid w:val="00ED1CC0"/>
    <w:rsid w:val="00ED3644"/>
    <w:rsid w:val="00EE35C0"/>
    <w:rsid w:val="00EE76D0"/>
    <w:rsid w:val="00EF1295"/>
    <w:rsid w:val="00EF31C4"/>
    <w:rsid w:val="00EF651D"/>
    <w:rsid w:val="00EF676E"/>
    <w:rsid w:val="00EF6A19"/>
    <w:rsid w:val="00F26337"/>
    <w:rsid w:val="00F437A4"/>
    <w:rsid w:val="00F56E81"/>
    <w:rsid w:val="00F629CF"/>
    <w:rsid w:val="00F6338C"/>
    <w:rsid w:val="00F671C0"/>
    <w:rsid w:val="00F74A60"/>
    <w:rsid w:val="00F96A7F"/>
    <w:rsid w:val="00FB3C4A"/>
    <w:rsid w:val="00FB5E0D"/>
    <w:rsid w:val="00FB7CB0"/>
    <w:rsid w:val="00FC6DAE"/>
    <w:rsid w:val="00FD6561"/>
    <w:rsid w:val="00FE3A34"/>
    <w:rsid w:val="00FF6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32EF17-DF5A-47E1-B305-5C3E2D7E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F31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3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EF31C4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EF3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06DD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6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3430396F1D20639985A89FC0A7B3D2A1E8EE8F1F9B677B836A5C93F5F3D5C57321594BA80D50DB0F2BE2F62FD60B78ECAED4EAD6311E9R324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A3430396F1D20639985A89FC0A7B3D2A118DEAF8F5B677B836A5C93F5F3D5C57321590BA81DF5CE3BDBF7324A973B588CAEF49B1R620I" TargetMode="External" /><Relationship Id="rId6" Type="http://schemas.openxmlformats.org/officeDocument/2006/relationships/hyperlink" Target="consultantplus://offline/ref=5CA3430396F1D20639985A89FC0A7B3D2A118DEAF8F5B677B836A5C93F5F3D5C57321591BD80D603E6A8AE2B2BAA6CAB8FD3F34BB363R120I" TargetMode="External" /><Relationship Id="rId7" Type="http://schemas.openxmlformats.org/officeDocument/2006/relationships/hyperlink" Target="consultantplus://offline/ref=5CA3430396F1D20639985A89FC0A7B3D2B1989E8F3FDB677B836A5C93F5F3D5C57321594BA81D40BB3F2BE2F62FD60B78ECAED4EAD6311E9R324I" TargetMode="External" /><Relationship Id="rId8" Type="http://schemas.openxmlformats.org/officeDocument/2006/relationships/hyperlink" Target="consultantplus://offline/ref=5CA3430396F1D20639985A89FC0A7B3D2A118DEAF8F5B677B836A5C93F5F3D5C57321591B987D203E6A8AE2B2BAA6CAB8FD3F34BB363R120I" TargetMode="External" /><Relationship Id="rId9" Type="http://schemas.openxmlformats.org/officeDocument/2006/relationships/hyperlink" Target="consultantplus://offline/ref=5CA3430396F1D20639985A89FC0A7B3D2B1989E8F3FDB677B836A5C93F5F3D5C57321594BA81D409BAF2BE2F62FD60B78ECAED4EAD6311E9R32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4982-75FD-4ED3-AD21-56EBD2A4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