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AB3" w:rsidRPr="00CF3D3A" w:rsidP="00CF3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3D3A" w:rsidR="000003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D3A" w:rsidR="00B06F8E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0F4F8E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BB2611">
        <w:rPr>
          <w:rFonts w:ascii="Times New Roman" w:hAnsi="Times New Roman" w:cs="Times New Roman"/>
          <w:sz w:val="24"/>
          <w:szCs w:val="24"/>
        </w:rPr>
        <w:t>26</w:t>
      </w:r>
      <w:r w:rsidRPr="00CF3D3A">
        <w:rPr>
          <w:rFonts w:ascii="Times New Roman" w:hAnsi="Times New Roman" w:cs="Times New Roman"/>
          <w:sz w:val="24"/>
          <w:szCs w:val="24"/>
        </w:rPr>
        <w:t>УИД</w:t>
      </w:r>
      <w:r w:rsidRPr="00CF3D3A" w:rsidR="00BB2611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F3D3A" w:rsidR="003932E5">
        <w:rPr>
          <w:rFonts w:ascii="Times New Roman" w:hAnsi="Times New Roman" w:cs="Times New Roman"/>
          <w:sz w:val="24"/>
          <w:szCs w:val="24"/>
        </w:rPr>
        <w:t>01</w:t>
      </w:r>
      <w:r w:rsidRPr="00CF3D3A" w:rsidR="004D1793">
        <w:rPr>
          <w:rFonts w:ascii="Times New Roman" w:hAnsi="Times New Roman" w:cs="Times New Roman"/>
          <w:sz w:val="24"/>
          <w:szCs w:val="24"/>
        </w:rPr>
        <w:t>47</w:t>
      </w:r>
      <w:r w:rsidRPr="00CF3D3A" w:rsidR="003932E5">
        <w:rPr>
          <w:rFonts w:ascii="Times New Roman" w:hAnsi="Times New Roman" w:cs="Times New Roman"/>
          <w:sz w:val="24"/>
          <w:szCs w:val="24"/>
        </w:rPr>
        <w:t>-01-202</w:t>
      </w:r>
      <w:r w:rsidRPr="00CF3D3A" w:rsidR="000F4F8E">
        <w:rPr>
          <w:rFonts w:ascii="Times New Roman" w:hAnsi="Times New Roman" w:cs="Times New Roman"/>
          <w:sz w:val="24"/>
          <w:szCs w:val="24"/>
        </w:rPr>
        <w:t>4</w:t>
      </w:r>
      <w:r w:rsidRPr="00CF3D3A" w:rsidR="000941BB">
        <w:rPr>
          <w:rFonts w:ascii="Times New Roman" w:hAnsi="Times New Roman" w:cs="Times New Roman"/>
          <w:sz w:val="24"/>
          <w:szCs w:val="24"/>
        </w:rPr>
        <w:t>-00</w:t>
      </w:r>
      <w:r w:rsidRPr="00CF3D3A" w:rsidR="000F4F8E">
        <w:rPr>
          <w:rFonts w:ascii="Times New Roman" w:hAnsi="Times New Roman" w:cs="Times New Roman"/>
          <w:sz w:val="24"/>
          <w:szCs w:val="24"/>
        </w:rPr>
        <w:t>0</w:t>
      </w:r>
      <w:r w:rsidRPr="00CF3D3A" w:rsidR="004D1793">
        <w:rPr>
          <w:rFonts w:ascii="Times New Roman" w:hAnsi="Times New Roman" w:cs="Times New Roman"/>
          <w:sz w:val="24"/>
          <w:szCs w:val="24"/>
        </w:rPr>
        <w:t>046-64</w:t>
      </w:r>
      <w:r w:rsidRPr="00CF3D3A" w:rsidR="000003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0038D" w:rsidRPr="00CF3D3A" w:rsidP="00CF3D3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№ 5-</w:t>
      </w:r>
      <w:r w:rsidRPr="00CF3D3A" w:rsidR="004D1793">
        <w:rPr>
          <w:rFonts w:ascii="Times New Roman" w:hAnsi="Times New Roman" w:cs="Times New Roman"/>
          <w:sz w:val="24"/>
          <w:szCs w:val="24"/>
        </w:rPr>
        <w:t>49-3</w:t>
      </w:r>
      <w:r w:rsidRPr="00CF3D3A">
        <w:rPr>
          <w:rFonts w:ascii="Times New Roman" w:hAnsi="Times New Roman" w:cs="Times New Roman"/>
          <w:sz w:val="24"/>
          <w:szCs w:val="24"/>
        </w:rPr>
        <w:t>3-539/202</w:t>
      </w:r>
      <w:r w:rsidRPr="00CF3D3A">
        <w:rPr>
          <w:rFonts w:ascii="Times New Roman" w:hAnsi="Times New Roman" w:cs="Times New Roman"/>
          <w:sz w:val="24"/>
          <w:szCs w:val="24"/>
        </w:rPr>
        <w:t>4</w:t>
      </w:r>
    </w:p>
    <w:p w:rsidR="00183FE4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3D3A" w:rsidR="000003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3D3A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B00C2F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       Резолютивная часть постановления оглашена</w:t>
      </w:r>
      <w:r w:rsidRPr="00CF3D3A" w:rsidR="004D1793">
        <w:rPr>
          <w:rFonts w:ascii="Times New Roman" w:hAnsi="Times New Roman" w:cs="Times New Roman"/>
          <w:sz w:val="24"/>
          <w:szCs w:val="24"/>
        </w:rPr>
        <w:t xml:space="preserve"> 28 февраля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2024 года.</w:t>
      </w:r>
    </w:p>
    <w:p w:rsidR="00B00C2F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CB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   </w:t>
      </w:r>
      <w:r w:rsidRPr="00CF3D3A" w:rsidR="00B06F8E">
        <w:rPr>
          <w:rFonts w:ascii="Times New Roman" w:hAnsi="Times New Roman" w:cs="Times New Roman"/>
          <w:sz w:val="24"/>
          <w:szCs w:val="24"/>
        </w:rPr>
        <w:t xml:space="preserve">   </w:t>
      </w:r>
      <w:r w:rsidR="00CF3D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3D3A" w:rsidR="00B633C2">
        <w:rPr>
          <w:rFonts w:ascii="Times New Roman" w:hAnsi="Times New Roman" w:cs="Times New Roman"/>
          <w:sz w:val="24"/>
          <w:szCs w:val="24"/>
        </w:rPr>
        <w:t xml:space="preserve">  </w:t>
      </w:r>
      <w:r w:rsidRPr="00CF3D3A" w:rsidR="004D1793">
        <w:rPr>
          <w:rFonts w:ascii="Times New Roman" w:hAnsi="Times New Roman" w:cs="Times New Roman"/>
          <w:sz w:val="24"/>
          <w:szCs w:val="24"/>
        </w:rPr>
        <w:t xml:space="preserve">29 </w:t>
      </w:r>
      <w:r w:rsidRPr="00CF3D3A" w:rsidR="004D1793">
        <w:rPr>
          <w:rFonts w:ascii="Times New Roman" w:hAnsi="Times New Roman" w:cs="Times New Roman"/>
          <w:sz w:val="24"/>
          <w:szCs w:val="24"/>
        </w:rPr>
        <w:t>февраля</w:t>
      </w:r>
      <w:r w:rsidRPr="00CF3D3A" w:rsidR="00BB2611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0F4F8E">
        <w:rPr>
          <w:rFonts w:ascii="Times New Roman" w:hAnsi="Times New Roman" w:cs="Times New Roman"/>
          <w:sz w:val="24"/>
          <w:szCs w:val="24"/>
        </w:rPr>
        <w:t xml:space="preserve"> 2024</w:t>
      </w:r>
      <w:r w:rsidRPr="00CF3D3A" w:rsidR="000F4F8E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года</w:t>
      </w:r>
    </w:p>
    <w:p w:rsidR="0000038D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CB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CF3D3A" w:rsidR="000F4F8E">
        <w:rPr>
          <w:rFonts w:ascii="Times New Roman" w:hAnsi="Times New Roman" w:cs="Times New Roman"/>
          <w:sz w:val="24"/>
          <w:szCs w:val="24"/>
        </w:rPr>
        <w:t xml:space="preserve">1 </w:t>
      </w:r>
      <w:r w:rsidRPr="00CF3D3A">
        <w:rPr>
          <w:rFonts w:ascii="Times New Roman" w:hAnsi="Times New Roman" w:cs="Times New Roman"/>
          <w:sz w:val="24"/>
          <w:szCs w:val="24"/>
        </w:rPr>
        <w:t xml:space="preserve">Советского района Ставропольского края </w:t>
      </w:r>
      <w:r w:rsidRPr="00CF3D3A">
        <w:rPr>
          <w:rFonts w:ascii="Times New Roman" w:hAnsi="Times New Roman" w:cs="Times New Roman"/>
          <w:sz w:val="24"/>
          <w:szCs w:val="24"/>
        </w:rPr>
        <w:t>Лейбич</w:t>
      </w:r>
      <w:r w:rsidRPr="00CF3D3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A2096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при секретаре</w:t>
      </w:r>
      <w:r w:rsidRPr="00CF3D3A" w:rsidR="004D1793">
        <w:rPr>
          <w:rFonts w:ascii="Times New Roman" w:hAnsi="Times New Roman" w:cs="Times New Roman"/>
          <w:sz w:val="24"/>
          <w:szCs w:val="24"/>
        </w:rPr>
        <w:t xml:space="preserve"> Меркуловой Ю.В.</w:t>
      </w:r>
    </w:p>
    <w:p w:rsidR="009F2582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B633C2">
        <w:rPr>
          <w:rFonts w:ascii="Times New Roman" w:hAnsi="Times New Roman" w:cs="Times New Roman"/>
          <w:sz w:val="24"/>
          <w:szCs w:val="24"/>
        </w:rPr>
        <w:t>р</w:t>
      </w:r>
      <w:r w:rsidRPr="00CF3D3A">
        <w:rPr>
          <w:rFonts w:ascii="Times New Roman" w:hAnsi="Times New Roman" w:cs="Times New Roman"/>
          <w:sz w:val="24"/>
          <w:szCs w:val="24"/>
        </w:rPr>
        <w:t xml:space="preserve">ассмотрев дело об административном правонарушении в </w:t>
      </w:r>
      <w:r w:rsidRPr="00CF3D3A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CF3D3A" w:rsidR="009C5803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C6FCA">
        <w:rPr>
          <w:rFonts w:ascii="Times New Roman" w:hAnsi="Times New Roman" w:cs="Times New Roman"/>
          <w:sz w:val="24"/>
          <w:szCs w:val="24"/>
        </w:rPr>
        <w:t>гражданина</w:t>
      </w:r>
      <w:r w:rsidRPr="00CF3D3A" w:rsidR="00CC6FCA">
        <w:rPr>
          <w:rFonts w:ascii="Times New Roman" w:hAnsi="Times New Roman" w:cs="Times New Roman"/>
          <w:sz w:val="24"/>
          <w:szCs w:val="24"/>
        </w:rPr>
        <w:t xml:space="preserve"> РФ</w:t>
      </w:r>
      <w:r w:rsidRPr="00CF3D3A" w:rsidR="00572815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Присухина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="008D4FA3">
        <w:rPr>
          <w:rFonts w:ascii="Times New Roman" w:hAnsi="Times New Roman" w:cs="Times New Roman"/>
          <w:sz w:val="24"/>
          <w:szCs w:val="24"/>
        </w:rPr>
        <w:t>Н.Д.</w:t>
      </w:r>
      <w:r w:rsidRPr="00CF3D3A" w:rsidR="008977F6">
        <w:rPr>
          <w:rFonts w:ascii="Times New Roman" w:hAnsi="Times New Roman" w:cs="Times New Roman"/>
          <w:sz w:val="24"/>
          <w:szCs w:val="24"/>
        </w:rPr>
        <w:t>,</w:t>
      </w:r>
    </w:p>
    <w:p w:rsidR="0000038D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в отношении котор</w:t>
      </w:r>
      <w:r w:rsidRPr="00CF3D3A" w:rsidR="0004023D">
        <w:rPr>
          <w:rFonts w:ascii="Times New Roman" w:hAnsi="Times New Roman" w:cs="Times New Roman"/>
          <w:sz w:val="24"/>
          <w:szCs w:val="24"/>
        </w:rPr>
        <w:t>о</w:t>
      </w:r>
      <w:r w:rsidRPr="00CF3D3A" w:rsidR="001C1C82">
        <w:rPr>
          <w:rFonts w:ascii="Times New Roman" w:hAnsi="Times New Roman" w:cs="Times New Roman"/>
          <w:sz w:val="24"/>
          <w:szCs w:val="24"/>
        </w:rPr>
        <w:t>го</w:t>
      </w:r>
      <w:r w:rsidRPr="00CF3D3A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предусмотренном ч</w:t>
      </w:r>
      <w:r w:rsidRPr="00CF3D3A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CF3D3A">
        <w:rPr>
          <w:rFonts w:ascii="Times New Roman" w:hAnsi="Times New Roman" w:cs="Times New Roman"/>
          <w:sz w:val="24"/>
          <w:szCs w:val="24"/>
        </w:rPr>
        <w:t>4 ст</w:t>
      </w:r>
      <w:r w:rsidRPr="00CF3D3A">
        <w:rPr>
          <w:rFonts w:ascii="Times New Roman" w:hAnsi="Times New Roman" w:cs="Times New Roman"/>
          <w:sz w:val="24"/>
          <w:szCs w:val="24"/>
        </w:rPr>
        <w:t>атьи</w:t>
      </w:r>
      <w:r w:rsidRPr="00CF3D3A">
        <w:rPr>
          <w:rFonts w:ascii="Times New Roman" w:hAnsi="Times New Roman" w:cs="Times New Roman"/>
          <w:sz w:val="24"/>
          <w:szCs w:val="24"/>
        </w:rPr>
        <w:t xml:space="preserve"> 12.15 Ко</w:t>
      </w:r>
      <w:r w:rsidRPr="00CF3D3A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</w:t>
      </w:r>
      <w:r w:rsidRPr="00CF3D3A">
        <w:rPr>
          <w:rFonts w:ascii="Times New Roman" w:hAnsi="Times New Roman" w:cs="Times New Roman"/>
          <w:sz w:val="24"/>
          <w:szCs w:val="24"/>
        </w:rPr>
        <w:t>,</w:t>
      </w:r>
    </w:p>
    <w:p w:rsidR="00B633C2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F3D3A" w:rsidR="004C26E3">
        <w:rPr>
          <w:rFonts w:ascii="Times New Roman" w:hAnsi="Times New Roman" w:cs="Times New Roman"/>
          <w:sz w:val="24"/>
          <w:szCs w:val="24"/>
        </w:rPr>
        <w:t xml:space="preserve">   </w:t>
      </w:r>
      <w:r w:rsidRPr="00CF3D3A">
        <w:rPr>
          <w:rFonts w:ascii="Times New Roman" w:hAnsi="Times New Roman" w:cs="Times New Roman"/>
          <w:sz w:val="24"/>
          <w:szCs w:val="24"/>
        </w:rPr>
        <w:t xml:space="preserve">  у с т а н о в и л:</w:t>
      </w:r>
    </w:p>
    <w:p w:rsidR="005A2CD1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23469B">
        <w:rPr>
          <w:rFonts w:ascii="Times New Roman" w:hAnsi="Times New Roman" w:cs="Times New Roman"/>
          <w:sz w:val="24"/>
          <w:szCs w:val="24"/>
        </w:rPr>
        <w:t xml:space="preserve"> 202</w:t>
      </w:r>
      <w:r w:rsidRPr="00CF3D3A" w:rsidR="001C1C82">
        <w:rPr>
          <w:rFonts w:ascii="Times New Roman" w:hAnsi="Times New Roman" w:cs="Times New Roman"/>
          <w:sz w:val="24"/>
          <w:szCs w:val="24"/>
        </w:rPr>
        <w:t>3</w:t>
      </w:r>
      <w:r w:rsidRPr="00CF3D3A" w:rsidR="0023469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CF3D3A" w:rsidR="002E11FF">
        <w:rPr>
          <w:rFonts w:ascii="Times New Roman" w:hAnsi="Times New Roman" w:cs="Times New Roman"/>
          <w:sz w:val="24"/>
          <w:szCs w:val="24"/>
        </w:rPr>
        <w:t>1</w:t>
      </w:r>
      <w:r w:rsidRPr="00CF3D3A" w:rsidR="00CD2337">
        <w:rPr>
          <w:rFonts w:ascii="Times New Roman" w:hAnsi="Times New Roman" w:cs="Times New Roman"/>
          <w:sz w:val="24"/>
          <w:szCs w:val="24"/>
        </w:rPr>
        <w:t>3</w:t>
      </w:r>
      <w:r w:rsidRPr="00CF3D3A" w:rsidR="001C1C82">
        <w:rPr>
          <w:rFonts w:ascii="Times New Roman" w:hAnsi="Times New Roman" w:cs="Times New Roman"/>
          <w:sz w:val="24"/>
          <w:szCs w:val="24"/>
        </w:rPr>
        <w:t xml:space="preserve"> час</w:t>
      </w:r>
      <w:r w:rsidRPr="00CF3D3A" w:rsidR="002E11FF">
        <w:rPr>
          <w:rFonts w:ascii="Times New Roman" w:hAnsi="Times New Roman" w:cs="Times New Roman"/>
          <w:sz w:val="24"/>
          <w:szCs w:val="24"/>
        </w:rPr>
        <w:t>ов</w:t>
      </w:r>
      <w:r w:rsidRPr="00CF3D3A" w:rsidR="001C1C82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0F4F8E">
        <w:rPr>
          <w:rFonts w:ascii="Times New Roman" w:hAnsi="Times New Roman" w:cs="Times New Roman"/>
          <w:sz w:val="24"/>
          <w:szCs w:val="24"/>
        </w:rPr>
        <w:t>3</w:t>
      </w:r>
      <w:r w:rsidRPr="00CF3D3A" w:rsidR="00CD2337">
        <w:rPr>
          <w:rFonts w:ascii="Times New Roman" w:hAnsi="Times New Roman" w:cs="Times New Roman"/>
          <w:sz w:val="24"/>
          <w:szCs w:val="24"/>
        </w:rPr>
        <w:t>0</w:t>
      </w:r>
      <w:r w:rsidRPr="00CF3D3A" w:rsidR="0023469B">
        <w:rPr>
          <w:rFonts w:ascii="Times New Roman" w:hAnsi="Times New Roman" w:cs="Times New Roman"/>
          <w:sz w:val="24"/>
          <w:szCs w:val="24"/>
        </w:rPr>
        <w:t xml:space="preserve"> минут на Федеральной автодороге </w:t>
      </w:r>
      <w:r w:rsidRPr="00CF3D3A" w:rsidR="000C4794">
        <w:rPr>
          <w:rFonts w:ascii="Times New Roman" w:hAnsi="Times New Roman" w:cs="Times New Roman"/>
          <w:sz w:val="24"/>
          <w:szCs w:val="24"/>
        </w:rPr>
        <w:t>А-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23469B">
        <w:rPr>
          <w:rFonts w:ascii="Times New Roman" w:hAnsi="Times New Roman" w:cs="Times New Roman"/>
          <w:sz w:val="24"/>
          <w:szCs w:val="24"/>
        </w:rPr>
        <w:t>«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6F2E0B">
        <w:rPr>
          <w:rFonts w:ascii="Times New Roman" w:hAnsi="Times New Roman" w:cs="Times New Roman"/>
          <w:sz w:val="24"/>
          <w:szCs w:val="24"/>
        </w:rPr>
        <w:t>м</w:t>
      </w:r>
      <w:r w:rsidRPr="00CF3D3A" w:rsidR="0023469B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4D1793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1C1C82">
        <w:rPr>
          <w:rFonts w:ascii="Times New Roman" w:hAnsi="Times New Roman" w:cs="Times New Roman"/>
          <w:sz w:val="24"/>
          <w:szCs w:val="24"/>
        </w:rPr>
        <w:t>у</w:t>
      </w:r>
      <w:r w:rsidRPr="00CF3D3A" w:rsidR="00CC6FCA">
        <w:rPr>
          <w:rFonts w:ascii="Times New Roman" w:hAnsi="Times New Roman" w:cs="Times New Roman"/>
          <w:sz w:val="24"/>
          <w:szCs w:val="24"/>
        </w:rPr>
        <w:t xml:space="preserve">правляя транспортным средством </w:t>
      </w:r>
      <w:r w:rsidRPr="00CF3D3A" w:rsidR="0023469B">
        <w:rPr>
          <w:rFonts w:ascii="Times New Roman" w:hAnsi="Times New Roman" w:cs="Times New Roman"/>
          <w:sz w:val="24"/>
          <w:szCs w:val="24"/>
        </w:rPr>
        <w:t>«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0F4F8E">
        <w:rPr>
          <w:rFonts w:ascii="Times New Roman" w:hAnsi="Times New Roman" w:cs="Times New Roman"/>
          <w:sz w:val="24"/>
          <w:szCs w:val="24"/>
        </w:rPr>
        <w:t>»</w:t>
      </w:r>
      <w:r w:rsidRPr="00CF3D3A" w:rsidR="006F2E0B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C6FC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F3D3A" w:rsidR="00CD2337">
        <w:rPr>
          <w:rFonts w:ascii="Times New Roman" w:hAnsi="Times New Roman" w:cs="Times New Roman"/>
          <w:sz w:val="24"/>
          <w:szCs w:val="24"/>
        </w:rPr>
        <w:t>Н736ОО26</w:t>
      </w:r>
      <w:r w:rsidRPr="00CF3D3A" w:rsidR="00CC6FCA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0C4794">
        <w:rPr>
          <w:rFonts w:ascii="Times New Roman" w:hAnsi="Times New Roman" w:cs="Times New Roman"/>
          <w:sz w:val="24"/>
          <w:szCs w:val="24"/>
        </w:rPr>
        <w:t xml:space="preserve">допустил выезд на полосу предназначенную для встречного движения, чем нарушил </w:t>
      </w:r>
      <w:r w:rsidRPr="00CF3D3A" w:rsidR="000F4F8E">
        <w:rPr>
          <w:rFonts w:ascii="Times New Roman" w:hAnsi="Times New Roman" w:cs="Times New Roman"/>
          <w:sz w:val="24"/>
          <w:szCs w:val="24"/>
        </w:rPr>
        <w:t>п.1.3 ПДД РФ, а также 9.1.1. ПДД РФ и горизонтальной разметки 1.1</w:t>
      </w:r>
      <w:r w:rsidRPr="00CF3D3A">
        <w:rPr>
          <w:rFonts w:ascii="Times New Roman" w:hAnsi="Times New Roman" w:cs="Times New Roman"/>
          <w:sz w:val="24"/>
          <w:szCs w:val="24"/>
        </w:rPr>
        <w:t xml:space="preserve"> Приложения № 2 к ПДД РФ (Утв.Постановлением Совета Министров-Правительства РФ от 23.10.1993г. № 1090).</w:t>
      </w:r>
    </w:p>
    <w:p w:rsidR="000F4F8E" w:rsidRPr="00CF3D3A" w:rsidP="002B2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2B247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CF3D3A" w:rsidR="002E11FF">
        <w:rPr>
          <w:rFonts w:ascii="Times New Roman" w:hAnsi="Times New Roman" w:cs="Times New Roman"/>
          <w:sz w:val="24"/>
          <w:szCs w:val="24"/>
        </w:rPr>
        <w:t>ым</w:t>
      </w:r>
      <w:r w:rsidRPr="00CF3D3A" w:rsidR="002B2475">
        <w:rPr>
          <w:rFonts w:ascii="Times New Roman" w:hAnsi="Times New Roman" w:cs="Times New Roman"/>
          <w:sz w:val="24"/>
          <w:szCs w:val="24"/>
        </w:rPr>
        <w:t xml:space="preserve"> себя в совершении вышеописанного административного правонарушения </w:t>
      </w:r>
      <w:r w:rsidRPr="00CF3D3A" w:rsidR="00BB2611">
        <w:rPr>
          <w:rFonts w:ascii="Times New Roman" w:hAnsi="Times New Roman" w:cs="Times New Roman"/>
          <w:sz w:val="24"/>
          <w:szCs w:val="24"/>
        </w:rPr>
        <w:t xml:space="preserve">признал полностью, </w:t>
      </w:r>
      <w:r w:rsidRPr="00CF3D3A">
        <w:rPr>
          <w:rFonts w:ascii="Times New Roman" w:hAnsi="Times New Roman" w:cs="Times New Roman"/>
          <w:sz w:val="24"/>
          <w:szCs w:val="24"/>
        </w:rPr>
        <w:t>факт совершенного им правонарушения не отрицал</w:t>
      </w:r>
      <w:r w:rsidRPr="00CF3D3A" w:rsidR="004D1793">
        <w:rPr>
          <w:rFonts w:ascii="Times New Roman" w:hAnsi="Times New Roman" w:cs="Times New Roman"/>
          <w:sz w:val="24"/>
          <w:szCs w:val="24"/>
        </w:rPr>
        <w:t>, объясняя тем, что проявил невнимательность</w:t>
      </w:r>
      <w:r w:rsidRPr="00CF3D3A">
        <w:rPr>
          <w:rFonts w:ascii="Times New Roman" w:hAnsi="Times New Roman" w:cs="Times New Roman"/>
          <w:sz w:val="24"/>
          <w:szCs w:val="24"/>
        </w:rPr>
        <w:t xml:space="preserve">. </w:t>
      </w:r>
      <w:r w:rsidRPr="00CF3D3A" w:rsidR="004D1793">
        <w:rPr>
          <w:rFonts w:ascii="Times New Roman" w:hAnsi="Times New Roman" w:cs="Times New Roman"/>
          <w:sz w:val="24"/>
          <w:szCs w:val="24"/>
        </w:rPr>
        <w:t>В содеянном раскаивается, просит суд учесть, что управление транспортным средством является единственным источником его существования, так как в его возрасте затруднительно найти другую работу, кроме того, он является инвалидом 3 группы, данные обстоятельства просит учесть при вынесении судом наказания.</w:t>
      </w:r>
    </w:p>
    <w:p w:rsidR="004C26E3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32155C">
        <w:rPr>
          <w:rFonts w:ascii="Times New Roman" w:hAnsi="Times New Roman" w:cs="Times New Roman"/>
          <w:sz w:val="24"/>
          <w:szCs w:val="24"/>
        </w:rPr>
        <w:t>И</w:t>
      </w:r>
      <w:r w:rsidRPr="00CF3D3A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правонарушении, суд приходит к следующему выводу:</w:t>
      </w:r>
    </w:p>
    <w:p w:rsidR="006D5FA1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Pr="00CF3D3A" w:rsidR="00A834F6">
        <w:rPr>
          <w:rFonts w:ascii="Times New Roman" w:hAnsi="Times New Roman" w:cs="Times New Roman"/>
          <w:sz w:val="24"/>
          <w:szCs w:val="24"/>
        </w:rPr>
        <w:t xml:space="preserve"> с ч.1,2 с</w:t>
      </w:r>
      <w:r w:rsidRPr="00CF3D3A">
        <w:rPr>
          <w:rFonts w:ascii="Times New Roman" w:hAnsi="Times New Roman" w:cs="Times New Roman"/>
          <w:sz w:val="24"/>
          <w:szCs w:val="24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которого находится дело, устанавливают наличие или отсутствие события административного правонарушении,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F6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Эти данные устанавливаются протоколом об административном правонарушении, иными протоколам,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свидетеля,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834F6" w:rsidRPr="00CF3D3A" w:rsidP="0033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В силу ст. 26.11 КоАП РФ судья, осуществляющий производство по делу </w:t>
      </w:r>
      <w:r w:rsidRPr="00CF3D3A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Pr="00CF3D3A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Pr="00CF3D3A" w:rsidR="0036501F">
        <w:rPr>
          <w:rFonts w:ascii="Times New Roman" w:hAnsi="Times New Roman" w:cs="Times New Roman"/>
          <w:sz w:val="24"/>
          <w:szCs w:val="24"/>
        </w:rPr>
        <w:t>е</w:t>
      </w:r>
      <w:r w:rsidRPr="00CF3D3A">
        <w:rPr>
          <w:rFonts w:ascii="Times New Roman" w:hAnsi="Times New Roman" w:cs="Times New Roman"/>
          <w:sz w:val="24"/>
          <w:szCs w:val="24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CF3D3A">
        <w:rPr>
          <w:rFonts w:ascii="Times New Roman" w:hAnsi="Times New Roman" w:cs="Times New Roman"/>
          <w:sz w:val="24"/>
          <w:szCs w:val="24"/>
        </w:rPr>
        <w:tab/>
      </w:r>
    </w:p>
    <w:p w:rsidR="00420C48" w:rsidRPr="00CF3D3A" w:rsidP="0042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Согласно протокол</w:t>
      </w:r>
      <w:r w:rsidRPr="00CF3D3A" w:rsidR="001B2F8A">
        <w:rPr>
          <w:rFonts w:ascii="Times New Roman" w:hAnsi="Times New Roman" w:cs="Times New Roman"/>
          <w:sz w:val="24"/>
          <w:szCs w:val="24"/>
        </w:rPr>
        <w:t>у</w:t>
      </w:r>
      <w:r w:rsidRPr="00CF3D3A">
        <w:rPr>
          <w:rFonts w:ascii="Times New Roman" w:hAnsi="Times New Roman" w:cs="Times New Roman"/>
          <w:sz w:val="24"/>
          <w:szCs w:val="24"/>
        </w:rPr>
        <w:t xml:space="preserve"> об административном </w:t>
      </w:r>
      <w:r w:rsidRPr="00CF3D3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1B2F8A">
        <w:rPr>
          <w:rFonts w:ascii="Times New Roman" w:hAnsi="Times New Roman" w:cs="Times New Roman"/>
          <w:sz w:val="24"/>
          <w:szCs w:val="24"/>
        </w:rPr>
        <w:t xml:space="preserve"> и рапорт</w:t>
      </w:r>
      <w:r w:rsidRPr="00CF3D3A" w:rsidR="003932E5">
        <w:rPr>
          <w:rFonts w:ascii="Times New Roman" w:hAnsi="Times New Roman" w:cs="Times New Roman"/>
          <w:sz w:val="24"/>
          <w:szCs w:val="24"/>
        </w:rPr>
        <w:t>у</w:t>
      </w:r>
      <w:r w:rsidRPr="00CF3D3A">
        <w:rPr>
          <w:rFonts w:ascii="Times New Roman" w:hAnsi="Times New Roman" w:cs="Times New Roman"/>
          <w:sz w:val="24"/>
          <w:szCs w:val="24"/>
        </w:rPr>
        <w:t xml:space="preserve"> вынесенного </w:t>
      </w:r>
      <w:r w:rsidRPr="00CF3D3A" w:rsidR="00982635">
        <w:rPr>
          <w:rFonts w:ascii="Times New Roman" w:hAnsi="Times New Roman" w:cs="Times New Roman"/>
          <w:sz w:val="24"/>
          <w:szCs w:val="24"/>
        </w:rPr>
        <w:t>1</w:t>
      </w:r>
      <w:r w:rsidRPr="00CF3D3A" w:rsidR="00CD2337">
        <w:rPr>
          <w:rFonts w:ascii="Times New Roman" w:hAnsi="Times New Roman" w:cs="Times New Roman"/>
          <w:sz w:val="24"/>
          <w:szCs w:val="24"/>
        </w:rPr>
        <w:t>9.12.</w:t>
      </w:r>
      <w:r w:rsidRPr="00CF3D3A" w:rsidR="001C1C82">
        <w:rPr>
          <w:rFonts w:ascii="Times New Roman" w:hAnsi="Times New Roman" w:cs="Times New Roman"/>
          <w:sz w:val="24"/>
          <w:szCs w:val="24"/>
        </w:rPr>
        <w:t>2023</w:t>
      </w:r>
      <w:r w:rsidRPr="00CF3D3A" w:rsidR="001B2F8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F3D3A" w:rsidR="00982635">
        <w:rPr>
          <w:rFonts w:ascii="Times New Roman" w:hAnsi="Times New Roman" w:cs="Times New Roman"/>
          <w:sz w:val="24"/>
          <w:szCs w:val="24"/>
        </w:rPr>
        <w:t xml:space="preserve">инспектором ДПС 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взвода № 1 роты № 2 ОБ ДПС ГИБДД </w:t>
      </w:r>
      <w:r w:rsidRPr="00CF3D3A" w:rsidR="002E11FF">
        <w:rPr>
          <w:rFonts w:ascii="Times New Roman" w:hAnsi="Times New Roman" w:cs="Times New Roman"/>
          <w:sz w:val="24"/>
          <w:szCs w:val="24"/>
        </w:rPr>
        <w:t>г.Пятигорск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 ГУ МВД России по Ставропольскому краю</w:t>
      </w:r>
      <w:r w:rsidRPr="00CF3D3A" w:rsidR="000F4F8E">
        <w:rPr>
          <w:rFonts w:ascii="Times New Roman" w:hAnsi="Times New Roman" w:cs="Times New Roman"/>
          <w:sz w:val="24"/>
          <w:szCs w:val="24"/>
        </w:rPr>
        <w:t xml:space="preserve"> Демченко В.Е.</w:t>
      </w:r>
      <w:r w:rsidRPr="00CF3D3A" w:rsidR="001C1C82">
        <w:rPr>
          <w:rFonts w:ascii="Times New Roman" w:hAnsi="Times New Roman" w:cs="Times New Roman"/>
          <w:sz w:val="24"/>
          <w:szCs w:val="24"/>
        </w:rPr>
        <w:t xml:space="preserve">, по факту того, 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19 декабря 2023 года в 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минут на Федеральной автодороге А-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«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>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м,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D2337">
        <w:rPr>
          <w:rFonts w:ascii="Times New Roman" w:hAnsi="Times New Roman" w:cs="Times New Roman"/>
          <w:sz w:val="24"/>
          <w:szCs w:val="24"/>
        </w:rPr>
        <w:t>Н.Д.управляя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транспортным средством «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 w:rsidR="008D4FA3">
        <w:rPr>
          <w:rFonts w:ascii="Times New Roman" w:hAnsi="Times New Roman" w:cs="Times New Roman"/>
          <w:sz w:val="24"/>
          <w:szCs w:val="24"/>
        </w:rPr>
        <w:t>….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допустил выезд на полосу предназначенную для встречного движения, чем нарушил п.1.3 ПДД РФ, а также 9.1.1. ПДД РФ и горизонтальной разметки 1.1 Приложения № 2 к ПДД РФ (</w:t>
      </w:r>
      <w:r w:rsidRPr="00CF3D3A" w:rsidR="00CD2337">
        <w:rPr>
          <w:rFonts w:ascii="Times New Roman" w:hAnsi="Times New Roman" w:cs="Times New Roman"/>
          <w:sz w:val="24"/>
          <w:szCs w:val="24"/>
        </w:rPr>
        <w:t>Утв.Постановлением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Совета Министров-Правительства РФ от 23.10.1993г. № 1090).</w:t>
      </w:r>
    </w:p>
    <w:p w:rsidR="001C1C82" w:rsidRPr="00CF3D3A" w:rsidP="001C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В протоколе имеются объяснения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Присухина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 </w:t>
      </w:r>
      <w:r w:rsidRPr="00CF3D3A">
        <w:rPr>
          <w:rFonts w:ascii="Times New Roman" w:hAnsi="Times New Roman" w:cs="Times New Roman"/>
          <w:sz w:val="24"/>
          <w:szCs w:val="24"/>
        </w:rPr>
        <w:t>«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нарушил </w:t>
      </w:r>
      <w:r w:rsidRPr="00CF3D3A" w:rsidR="006F2832">
        <w:rPr>
          <w:rFonts w:ascii="Times New Roman" w:hAnsi="Times New Roman" w:cs="Times New Roman"/>
          <w:sz w:val="24"/>
          <w:szCs w:val="24"/>
        </w:rPr>
        <w:t>не умышленно»</w:t>
      </w:r>
      <w:r w:rsidRPr="00CF3D3A">
        <w:rPr>
          <w:rFonts w:ascii="Times New Roman" w:hAnsi="Times New Roman" w:cs="Times New Roman"/>
          <w:sz w:val="24"/>
          <w:szCs w:val="24"/>
        </w:rPr>
        <w:t>;</w:t>
      </w:r>
    </w:p>
    <w:p w:rsidR="0032155C" w:rsidRPr="00CF3D3A" w:rsidP="001C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2E11FF">
        <w:rPr>
          <w:rFonts w:ascii="Times New Roman" w:hAnsi="Times New Roman" w:cs="Times New Roman"/>
          <w:sz w:val="24"/>
          <w:szCs w:val="24"/>
        </w:rPr>
        <w:t>- место</w:t>
      </w:r>
      <w:r w:rsidRPr="00CF3D3A" w:rsidR="0056792F">
        <w:rPr>
          <w:rFonts w:ascii="Times New Roman" w:hAnsi="Times New Roman" w:cs="Times New Roman"/>
          <w:sz w:val="24"/>
          <w:szCs w:val="24"/>
        </w:rPr>
        <w:t xml:space="preserve"> совершения административного правонарушения ФАД </w:t>
      </w:r>
      <w:r w:rsidRPr="00CF3D3A" w:rsidR="000C4794">
        <w:rPr>
          <w:rFonts w:ascii="Times New Roman" w:hAnsi="Times New Roman" w:cs="Times New Roman"/>
          <w:sz w:val="24"/>
          <w:szCs w:val="24"/>
        </w:rPr>
        <w:t>А-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5A2CD1">
        <w:rPr>
          <w:rFonts w:ascii="Times New Roman" w:hAnsi="Times New Roman" w:cs="Times New Roman"/>
          <w:sz w:val="24"/>
          <w:szCs w:val="24"/>
        </w:rPr>
        <w:t>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5A2CD1">
        <w:rPr>
          <w:rFonts w:ascii="Times New Roman" w:hAnsi="Times New Roman" w:cs="Times New Roman"/>
          <w:sz w:val="24"/>
          <w:szCs w:val="24"/>
        </w:rPr>
        <w:t>м</w:t>
      </w:r>
      <w:r w:rsidRPr="00CF3D3A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подтвержденное </w:t>
      </w:r>
      <w:r w:rsidRPr="00CF3D3A">
        <w:rPr>
          <w:rFonts w:ascii="Times New Roman" w:hAnsi="Times New Roman" w:cs="Times New Roman"/>
          <w:sz w:val="24"/>
          <w:szCs w:val="24"/>
        </w:rPr>
        <w:t>проект</w:t>
      </w:r>
      <w:r w:rsidRPr="00CF3D3A" w:rsidR="002E11FF">
        <w:rPr>
          <w:rFonts w:ascii="Times New Roman" w:hAnsi="Times New Roman" w:cs="Times New Roman"/>
          <w:sz w:val="24"/>
          <w:szCs w:val="24"/>
        </w:rPr>
        <w:t>ом</w:t>
      </w:r>
      <w:r w:rsidRPr="00CF3D3A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 автомобильная дорога А -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>
        <w:rPr>
          <w:rFonts w:ascii="Times New Roman" w:hAnsi="Times New Roman" w:cs="Times New Roman"/>
          <w:sz w:val="24"/>
          <w:szCs w:val="24"/>
        </w:rPr>
        <w:t xml:space="preserve"> «Кочубей-Нефтекумск-Зеленокумск-Минеральные </w:t>
      </w:r>
      <w:r w:rsidRPr="00CF3D3A">
        <w:rPr>
          <w:rFonts w:ascii="Times New Roman" w:hAnsi="Times New Roman" w:cs="Times New Roman"/>
          <w:sz w:val="24"/>
          <w:szCs w:val="24"/>
        </w:rPr>
        <w:t xml:space="preserve">Воды»   </w:t>
      </w:r>
      <w:r w:rsidRPr="00CF3D3A" w:rsidR="006F2E0B">
        <w:rPr>
          <w:rFonts w:ascii="Times New Roman" w:hAnsi="Times New Roman" w:cs="Times New Roman"/>
          <w:sz w:val="24"/>
          <w:szCs w:val="24"/>
        </w:rPr>
        <w:t>п</w:t>
      </w:r>
      <w:r w:rsidRPr="00CF3D3A" w:rsidR="00B1734A">
        <w:rPr>
          <w:rFonts w:ascii="Times New Roman" w:hAnsi="Times New Roman" w:cs="Times New Roman"/>
          <w:sz w:val="24"/>
          <w:szCs w:val="24"/>
        </w:rPr>
        <w:t>одтвержда</w:t>
      </w:r>
      <w:r w:rsidRPr="00CF3D3A" w:rsidR="002967FA">
        <w:rPr>
          <w:rFonts w:ascii="Times New Roman" w:hAnsi="Times New Roman" w:cs="Times New Roman"/>
          <w:sz w:val="24"/>
          <w:szCs w:val="24"/>
        </w:rPr>
        <w:t>е</w:t>
      </w:r>
      <w:r w:rsidRPr="00CF3D3A" w:rsidR="00B1734A">
        <w:rPr>
          <w:rFonts w:ascii="Times New Roman" w:hAnsi="Times New Roman" w:cs="Times New Roman"/>
          <w:sz w:val="24"/>
          <w:szCs w:val="24"/>
        </w:rPr>
        <w:t xml:space="preserve">т, расположение дорожных знаков и </w:t>
      </w:r>
      <w:r w:rsidRPr="00CF3D3A" w:rsidR="00E8107D">
        <w:rPr>
          <w:rFonts w:ascii="Times New Roman" w:hAnsi="Times New Roman" w:cs="Times New Roman"/>
          <w:sz w:val="24"/>
          <w:szCs w:val="24"/>
        </w:rPr>
        <w:t>горизонтальной</w:t>
      </w:r>
      <w:r w:rsidRPr="00CF3D3A" w:rsidR="00B1734A">
        <w:rPr>
          <w:rFonts w:ascii="Times New Roman" w:hAnsi="Times New Roman" w:cs="Times New Roman"/>
          <w:sz w:val="24"/>
          <w:szCs w:val="24"/>
        </w:rPr>
        <w:t xml:space="preserve"> разметки</w:t>
      </w:r>
      <w:r w:rsidRPr="00CF3D3A" w:rsidR="005A2CD1">
        <w:rPr>
          <w:rFonts w:ascii="Times New Roman" w:hAnsi="Times New Roman" w:cs="Times New Roman"/>
          <w:sz w:val="24"/>
          <w:szCs w:val="24"/>
        </w:rPr>
        <w:t xml:space="preserve"> 1.1. П</w:t>
      </w:r>
      <w:r w:rsidRPr="00CF3D3A" w:rsidR="00782EB9">
        <w:rPr>
          <w:rFonts w:ascii="Times New Roman" w:hAnsi="Times New Roman" w:cs="Times New Roman"/>
          <w:sz w:val="24"/>
          <w:szCs w:val="24"/>
        </w:rPr>
        <w:t>ДД</w:t>
      </w:r>
      <w:r w:rsidRPr="00CF3D3A" w:rsidR="005A2CD1">
        <w:rPr>
          <w:rFonts w:ascii="Times New Roman" w:hAnsi="Times New Roman" w:cs="Times New Roman"/>
          <w:sz w:val="24"/>
          <w:szCs w:val="24"/>
        </w:rPr>
        <w:t xml:space="preserve"> РФ</w:t>
      </w:r>
      <w:r w:rsidRPr="00CF3D3A" w:rsidR="006F2E0B">
        <w:rPr>
          <w:rFonts w:ascii="Times New Roman" w:hAnsi="Times New Roman" w:cs="Times New Roman"/>
          <w:sz w:val="24"/>
          <w:szCs w:val="24"/>
        </w:rPr>
        <w:t>.</w:t>
      </w:r>
      <w:r w:rsidRPr="00CF3D3A" w:rsidR="00B17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CD1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C1783D">
        <w:rPr>
          <w:rFonts w:ascii="Times New Roman" w:hAnsi="Times New Roman" w:cs="Times New Roman"/>
          <w:sz w:val="24"/>
          <w:szCs w:val="24"/>
        </w:rPr>
        <w:t>Видеофикасация</w:t>
      </w:r>
      <w:r w:rsidRPr="00CF3D3A" w:rsidR="000C4794">
        <w:rPr>
          <w:rFonts w:ascii="Times New Roman" w:hAnsi="Times New Roman" w:cs="Times New Roman"/>
          <w:sz w:val="24"/>
          <w:szCs w:val="24"/>
        </w:rPr>
        <w:t xml:space="preserve"> п</w:t>
      </w:r>
      <w:r w:rsidRPr="00CF3D3A" w:rsidR="00C1783D">
        <w:rPr>
          <w:rFonts w:ascii="Times New Roman" w:hAnsi="Times New Roman" w:cs="Times New Roman"/>
          <w:sz w:val="24"/>
          <w:szCs w:val="24"/>
        </w:rPr>
        <w:t xml:space="preserve">равонарушения, совершенного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Присухиным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5C59E2">
        <w:rPr>
          <w:rFonts w:ascii="Times New Roman" w:hAnsi="Times New Roman" w:cs="Times New Roman"/>
          <w:sz w:val="24"/>
          <w:szCs w:val="24"/>
        </w:rPr>
        <w:t>и</w:t>
      </w:r>
      <w:r w:rsidRPr="00CF3D3A" w:rsidR="0032155C">
        <w:rPr>
          <w:rFonts w:ascii="Times New Roman" w:hAnsi="Times New Roman" w:cs="Times New Roman"/>
          <w:sz w:val="24"/>
          <w:szCs w:val="24"/>
        </w:rPr>
        <w:t>сследованная судом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 в </w:t>
      </w:r>
      <w:r w:rsidRPr="00CF3D3A" w:rsidR="00420C48">
        <w:rPr>
          <w:rFonts w:ascii="Times New Roman" w:hAnsi="Times New Roman" w:cs="Times New Roman"/>
          <w:sz w:val="24"/>
          <w:szCs w:val="24"/>
        </w:rPr>
        <w:t>е</w:t>
      </w:r>
      <w:r w:rsidRPr="00CF3D3A" w:rsidR="001C1C82">
        <w:rPr>
          <w:rFonts w:ascii="Times New Roman" w:hAnsi="Times New Roman" w:cs="Times New Roman"/>
          <w:sz w:val="24"/>
          <w:szCs w:val="24"/>
        </w:rPr>
        <w:t xml:space="preserve">го </w:t>
      </w:r>
      <w:r w:rsidRPr="00CF3D3A" w:rsidR="003932E5">
        <w:rPr>
          <w:rFonts w:ascii="Times New Roman" w:hAnsi="Times New Roman" w:cs="Times New Roman"/>
          <w:sz w:val="24"/>
          <w:szCs w:val="24"/>
        </w:rPr>
        <w:t>присутствии</w:t>
      </w:r>
      <w:r w:rsidRPr="00CF3D3A" w:rsidR="00C1783D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E8107D">
        <w:rPr>
          <w:rFonts w:ascii="Times New Roman" w:hAnsi="Times New Roman" w:cs="Times New Roman"/>
          <w:sz w:val="24"/>
          <w:szCs w:val="24"/>
        </w:rPr>
        <w:t xml:space="preserve">а также фотофиксация, </w:t>
      </w:r>
      <w:r w:rsidRPr="00CF3D3A" w:rsidR="00C1783D">
        <w:rPr>
          <w:rFonts w:ascii="Times New Roman" w:hAnsi="Times New Roman" w:cs="Times New Roman"/>
          <w:sz w:val="24"/>
          <w:szCs w:val="24"/>
        </w:rPr>
        <w:t>подтвержда</w:t>
      </w:r>
      <w:r w:rsidRPr="00CF3D3A" w:rsidR="00E8107D">
        <w:rPr>
          <w:rFonts w:ascii="Times New Roman" w:hAnsi="Times New Roman" w:cs="Times New Roman"/>
          <w:sz w:val="24"/>
          <w:szCs w:val="24"/>
        </w:rPr>
        <w:t>ю</w:t>
      </w:r>
      <w:r w:rsidRPr="00CF3D3A" w:rsidR="00C1783D">
        <w:rPr>
          <w:rFonts w:ascii="Times New Roman" w:hAnsi="Times New Roman" w:cs="Times New Roman"/>
          <w:sz w:val="24"/>
          <w:szCs w:val="24"/>
        </w:rPr>
        <w:t>т совершени</w:t>
      </w:r>
      <w:r w:rsidRPr="00CF3D3A" w:rsidR="003932E5">
        <w:rPr>
          <w:rFonts w:ascii="Times New Roman" w:hAnsi="Times New Roman" w:cs="Times New Roman"/>
          <w:sz w:val="24"/>
          <w:szCs w:val="24"/>
        </w:rPr>
        <w:t>е</w:t>
      </w:r>
      <w:r w:rsidRPr="00CF3D3A" w:rsidR="00C1783D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1C1C82">
        <w:rPr>
          <w:rFonts w:ascii="Times New Roman" w:hAnsi="Times New Roman" w:cs="Times New Roman"/>
          <w:sz w:val="24"/>
          <w:szCs w:val="24"/>
        </w:rPr>
        <w:t>им</w:t>
      </w:r>
      <w:r w:rsidRPr="00CF3D3A" w:rsidR="00C1783D">
        <w:rPr>
          <w:rFonts w:ascii="Times New Roman" w:hAnsi="Times New Roman" w:cs="Times New Roman"/>
          <w:sz w:val="24"/>
          <w:szCs w:val="24"/>
        </w:rPr>
        <w:t xml:space="preserve"> правонарушения, </w:t>
      </w:r>
      <w:r w:rsidRPr="00CF3D3A" w:rsidR="003932E5">
        <w:rPr>
          <w:rFonts w:ascii="Times New Roman" w:hAnsi="Times New Roman" w:cs="Times New Roman"/>
          <w:sz w:val="24"/>
          <w:szCs w:val="24"/>
        </w:rPr>
        <w:t>указанного судом в описательной части постановления</w:t>
      </w:r>
      <w:r w:rsidRPr="00CF3D3A" w:rsidR="006F2E0B">
        <w:rPr>
          <w:rFonts w:ascii="Times New Roman" w:hAnsi="Times New Roman" w:cs="Times New Roman"/>
          <w:sz w:val="24"/>
          <w:szCs w:val="24"/>
        </w:rPr>
        <w:t>.</w:t>
      </w:r>
      <w:r w:rsidRPr="00CF3D3A" w:rsidR="00275423">
        <w:rPr>
          <w:rFonts w:ascii="Times New Roman" w:hAnsi="Times New Roman" w:cs="Times New Roman"/>
          <w:sz w:val="24"/>
          <w:szCs w:val="24"/>
        </w:rPr>
        <w:tab/>
      </w:r>
    </w:p>
    <w:p w:rsidR="00E02A03" w:rsidRPr="00CF3D3A" w:rsidP="00C110F1">
      <w:pPr>
        <w:spacing w:after="0" w:line="240" w:lineRule="auto"/>
        <w:ind w:firstLine="708"/>
        <w:jc w:val="both"/>
        <w:rPr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Исследованные судом письменные доказательства,</w:t>
      </w:r>
      <w:r w:rsidRPr="00CF3D3A" w:rsidR="001C1C82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объяснения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Присухина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 xml:space="preserve">дают суду основания сделать выводы о виновности </w:t>
      </w:r>
      <w:r w:rsidRPr="00CF3D3A" w:rsidR="00BF220A">
        <w:rPr>
          <w:rFonts w:ascii="Times New Roman" w:hAnsi="Times New Roman" w:cs="Times New Roman"/>
          <w:sz w:val="24"/>
          <w:szCs w:val="24"/>
        </w:rPr>
        <w:t>последне</w:t>
      </w:r>
      <w:r w:rsidRPr="00CF3D3A" w:rsidR="002E11FF">
        <w:rPr>
          <w:rFonts w:ascii="Times New Roman" w:hAnsi="Times New Roman" w:cs="Times New Roman"/>
          <w:sz w:val="24"/>
          <w:szCs w:val="24"/>
        </w:rPr>
        <w:t>го</w:t>
      </w:r>
      <w:r w:rsidRPr="00CF3D3A" w:rsidR="00BF220A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ч.4 ст. 12.15 КоАП РФ.</w:t>
      </w:r>
      <w:r w:rsidRPr="00CF3D3A" w:rsidR="00C110F1">
        <w:rPr>
          <w:sz w:val="24"/>
          <w:szCs w:val="24"/>
        </w:rPr>
        <w:t xml:space="preserve"> 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В соответствии с частью 4 статьи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названной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В силу пункта 1.3 Правил дорожного движения </w:t>
      </w:r>
      <w:r w:rsidRPr="00CF3D3A" w:rsidR="00B47C43">
        <w:rPr>
          <w:rFonts w:ascii="Times New Roman" w:hAnsi="Times New Roman" w:cs="Times New Roman"/>
          <w:sz w:val="24"/>
          <w:szCs w:val="24"/>
        </w:rPr>
        <w:t>Р</w:t>
      </w:r>
      <w:r w:rsidRPr="00CF3D3A">
        <w:rPr>
          <w:rFonts w:ascii="Times New Roman" w:hAnsi="Times New Roman" w:cs="Times New Roman"/>
          <w:sz w:val="24"/>
          <w:szCs w:val="24"/>
        </w:rPr>
        <w:t>оссийской Федерации, утвержденных Постановлением Совета Министров – Правительство Российской Федерации от 23.10.1993г.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распоряжение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Пунктами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1.1.,1</w:t>
      </w:r>
      <w:r w:rsidRPr="00CF3D3A">
        <w:rPr>
          <w:rFonts w:ascii="Times New Roman" w:hAnsi="Times New Roman" w:cs="Times New Roman"/>
          <w:sz w:val="24"/>
          <w:szCs w:val="24"/>
        </w:rPr>
        <w:t>.</w:t>
      </w:r>
      <w:r w:rsidRPr="00CF3D3A">
        <w:rPr>
          <w:rFonts w:ascii="Times New Roman" w:hAnsi="Times New Roman" w:cs="Times New Roman"/>
          <w:sz w:val="24"/>
          <w:szCs w:val="24"/>
        </w:rPr>
        <w:t>3. или разметкой 1.11 прерывистая линия которой расположена слева.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Линия горизонтальной разметки 1.1. Приложение № 2 к </w:t>
      </w:r>
      <w:r w:rsidRPr="00CF3D3A">
        <w:rPr>
          <w:rFonts w:ascii="Times New Roman" w:hAnsi="Times New Roman" w:cs="Times New Roman"/>
          <w:sz w:val="24"/>
          <w:szCs w:val="24"/>
        </w:rPr>
        <w:t>ПДД  разделяет</w:t>
      </w:r>
      <w:r w:rsidRPr="00CF3D3A">
        <w:rPr>
          <w:rFonts w:ascii="Times New Roman" w:hAnsi="Times New Roman" w:cs="Times New Roman"/>
          <w:sz w:val="24"/>
          <w:szCs w:val="24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её пересечение.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Горизонтальная разметка 1.6 (линия приближения – прерывистая линия, у которой длина штрихов в 3 раза превышает промежутки между ними) – предупреждает о приближении к разметке 1.1 или 1.11, которая разделяет транспортные потоки противоположных направлений.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Согласно приложению № 2 к Правилам дорожного движения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дорогах, обозначает границы проезжей части, на которые въезд запрещен; обозначает границы стояночных мест транспортных средств. Линию разметки 1.1. пересекать запрещается.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Приложение к ПДД РФ являются их неотъемлемой частью, в связи с чем несоблюдение требований, предусмотренных Приложениями дорожных знаков и разметки является нарушением Правил дородного движения РФ, а в данном случае – квалифицирующим признаком состава административного правонарушения, предусмотренного ч.4 ст. 12.15 КоАП РФ, в диспозиции которой указано: « в нарушение Правил дорожного движения».</w:t>
      </w:r>
    </w:p>
    <w:p w:rsidR="00C110F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Правилами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1.1. или 1.1. либо разметкой 1.11, если прерывистая линия расположена </w:t>
      </w:r>
      <w:r w:rsidRPr="00CF3D3A">
        <w:rPr>
          <w:rFonts w:ascii="Times New Roman" w:hAnsi="Times New Roman" w:cs="Times New Roman"/>
          <w:sz w:val="24"/>
          <w:szCs w:val="24"/>
        </w:rPr>
        <w:t>слева  (</w:t>
      </w:r>
      <w:r w:rsidRPr="00CF3D3A">
        <w:rPr>
          <w:rFonts w:ascii="Times New Roman" w:hAnsi="Times New Roman" w:cs="Times New Roman"/>
          <w:sz w:val="24"/>
          <w:szCs w:val="24"/>
        </w:rPr>
        <w:t>п.9.1(1) ПДД).</w:t>
      </w:r>
    </w:p>
    <w:p w:rsidR="00BB2611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Согласно разъяснений, содержащихся в абзаце 5 пункта 15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КоАП РФ» действия лица, выехавшего на </w:t>
      </w:r>
      <w:r w:rsidRPr="00CF3D3A">
        <w:rPr>
          <w:rFonts w:ascii="Times New Roman" w:hAnsi="Times New Roman" w:cs="Times New Roman"/>
          <w:sz w:val="24"/>
          <w:szCs w:val="24"/>
        </w:rPr>
        <w:t xml:space="preserve">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 </w:t>
      </w:r>
    </w:p>
    <w:p w:rsidR="00275423" w:rsidRPr="00CF3D3A" w:rsidP="00C11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Аналогичная правовая позиция также выражена в определениях Конституционного Суда Российской Федерации, диспозиция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ответственностью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CF3D3A">
        <w:rPr>
          <w:rFonts w:ascii="Times New Roman" w:hAnsi="Times New Roman" w:cs="Times New Roman"/>
          <w:sz w:val="24"/>
          <w:szCs w:val="24"/>
        </w:rPr>
        <w:tab/>
      </w:r>
    </w:p>
    <w:p w:rsidR="00C1783D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Суд квалифицирует действия</w:t>
      </w:r>
      <w:r w:rsidRPr="00CF3D3A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Присухина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="008D4FA3">
        <w:rPr>
          <w:rFonts w:ascii="Times New Roman" w:hAnsi="Times New Roman" w:cs="Times New Roman"/>
          <w:sz w:val="24"/>
          <w:szCs w:val="24"/>
        </w:rPr>
        <w:t>Н.Д.</w:t>
      </w:r>
      <w:r w:rsidRPr="00CF3D3A" w:rsid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5C59E2">
        <w:rPr>
          <w:rFonts w:ascii="Times New Roman" w:hAnsi="Times New Roman" w:cs="Times New Roman"/>
          <w:sz w:val="24"/>
          <w:szCs w:val="24"/>
        </w:rPr>
        <w:t>п</w:t>
      </w:r>
      <w:r w:rsidRPr="00CF3D3A">
        <w:rPr>
          <w:rFonts w:ascii="Times New Roman" w:hAnsi="Times New Roman" w:cs="Times New Roman"/>
          <w:sz w:val="24"/>
          <w:szCs w:val="24"/>
        </w:rPr>
        <w:t>о части 4 статьи 12.15 КоАП -</w:t>
      </w:r>
      <w:r w:rsidRPr="00CF3D3A" w:rsidR="00B1546B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движения.</w:t>
      </w:r>
    </w:p>
    <w:p w:rsidR="00982635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Карточка операции с ВУ подтверждает, что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>
        <w:rPr>
          <w:rFonts w:ascii="Times New Roman" w:hAnsi="Times New Roman" w:cs="Times New Roman"/>
          <w:sz w:val="24"/>
          <w:szCs w:val="24"/>
        </w:rPr>
        <w:t xml:space="preserve">, имеет водительское удостоверение серия и номер </w:t>
      </w:r>
      <w:r w:rsidR="008D4FA3">
        <w:rPr>
          <w:rFonts w:ascii="Times New Roman" w:hAnsi="Times New Roman" w:cs="Times New Roman"/>
          <w:sz w:val="24"/>
          <w:szCs w:val="24"/>
        </w:rPr>
        <w:t>….</w:t>
      </w:r>
      <w:r w:rsidRPr="00CF3D3A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="008D4FA3">
        <w:rPr>
          <w:rFonts w:ascii="Times New Roman" w:hAnsi="Times New Roman" w:cs="Times New Roman"/>
          <w:sz w:val="24"/>
          <w:szCs w:val="24"/>
        </w:rPr>
        <w:t>.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 xml:space="preserve">года, действительно до </w:t>
      </w:r>
      <w:r w:rsidR="008D4FA3">
        <w:rPr>
          <w:rFonts w:ascii="Times New Roman" w:hAnsi="Times New Roman" w:cs="Times New Roman"/>
          <w:sz w:val="24"/>
          <w:szCs w:val="24"/>
        </w:rPr>
        <w:t>..</w:t>
      </w:r>
      <w:r w:rsidRPr="00CF3D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2635" w:rsidRPr="00CF3D3A" w:rsidP="004A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При назначении наказания суд учитывает, что обстоятельств</w:t>
      </w:r>
      <w:r w:rsidRPr="00CF3D3A" w:rsidR="00A604E7">
        <w:rPr>
          <w:rFonts w:ascii="Times New Roman" w:hAnsi="Times New Roman" w:cs="Times New Roman"/>
          <w:sz w:val="24"/>
          <w:szCs w:val="24"/>
        </w:rPr>
        <w:t>ом</w:t>
      </w:r>
      <w:r w:rsidRPr="00CF3D3A" w:rsidR="0032155C">
        <w:rPr>
          <w:rFonts w:ascii="Times New Roman" w:hAnsi="Times New Roman" w:cs="Times New Roman"/>
          <w:sz w:val="24"/>
          <w:szCs w:val="24"/>
        </w:rPr>
        <w:t>, отягчающи</w:t>
      </w:r>
      <w:r w:rsidRPr="00CF3D3A" w:rsidR="00A604E7">
        <w:rPr>
          <w:rFonts w:ascii="Times New Roman" w:hAnsi="Times New Roman" w:cs="Times New Roman"/>
          <w:sz w:val="24"/>
          <w:szCs w:val="24"/>
        </w:rPr>
        <w:t>м</w:t>
      </w:r>
      <w:r w:rsidRPr="00CF3D3A" w:rsidR="0032155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CF3D3A" w:rsidR="00A604E7">
        <w:rPr>
          <w:rFonts w:ascii="Times New Roman" w:hAnsi="Times New Roman" w:cs="Times New Roman"/>
          <w:sz w:val="24"/>
          <w:szCs w:val="24"/>
        </w:rPr>
        <w:t xml:space="preserve">, является повторное совершении однородного административного правонарушения. </w:t>
      </w:r>
    </w:p>
    <w:p w:rsidR="007518A5" w:rsidRPr="00CF3D3A" w:rsidP="004A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Присухин</w:t>
      </w:r>
      <w:r w:rsidRPr="00CF3D3A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8142F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CF3D3A" w:rsidR="00A604E7">
        <w:rPr>
          <w:rFonts w:ascii="Times New Roman" w:hAnsi="Times New Roman" w:cs="Times New Roman"/>
          <w:sz w:val="24"/>
          <w:szCs w:val="24"/>
        </w:rPr>
        <w:t>привлекал</w:t>
      </w:r>
      <w:r w:rsidRPr="00CF3D3A" w:rsidR="001C1C82">
        <w:rPr>
          <w:rFonts w:ascii="Times New Roman" w:hAnsi="Times New Roman" w:cs="Times New Roman"/>
          <w:sz w:val="24"/>
          <w:szCs w:val="24"/>
        </w:rPr>
        <w:t>ся</w:t>
      </w:r>
      <w:r w:rsidRPr="00CF3D3A" w:rsidR="00A604E7">
        <w:rPr>
          <w:rFonts w:ascii="Times New Roman" w:hAnsi="Times New Roman" w:cs="Times New Roman"/>
          <w:sz w:val="24"/>
          <w:szCs w:val="24"/>
        </w:rPr>
        <w:t xml:space="preserve"> за правонарушения в области дорожного движения</w:t>
      </w:r>
      <w:r w:rsidRPr="00CF3D3A" w:rsidR="002E11FF">
        <w:rPr>
          <w:rFonts w:ascii="Times New Roman" w:hAnsi="Times New Roman" w:cs="Times New Roman"/>
          <w:sz w:val="24"/>
          <w:szCs w:val="24"/>
        </w:rPr>
        <w:t>,</w:t>
      </w:r>
      <w:r w:rsidRPr="00CF3D3A" w:rsidR="00A604E7">
        <w:rPr>
          <w:rFonts w:ascii="Times New Roman" w:hAnsi="Times New Roman" w:cs="Times New Roman"/>
          <w:sz w:val="24"/>
          <w:szCs w:val="24"/>
        </w:rPr>
        <w:t xml:space="preserve"> имеются сведения о</w:t>
      </w:r>
      <w:r w:rsidRPr="00CF3D3A" w:rsidR="00782EB9">
        <w:rPr>
          <w:rFonts w:ascii="Times New Roman" w:hAnsi="Times New Roman" w:cs="Times New Roman"/>
          <w:sz w:val="24"/>
          <w:szCs w:val="24"/>
        </w:rPr>
        <w:t>б</w:t>
      </w:r>
      <w:r w:rsidRPr="00CF3D3A" w:rsidR="00A604E7">
        <w:rPr>
          <w:rFonts w:ascii="Times New Roman" w:hAnsi="Times New Roman" w:cs="Times New Roman"/>
          <w:sz w:val="24"/>
          <w:szCs w:val="24"/>
        </w:rPr>
        <w:t xml:space="preserve"> оплате штраф</w:t>
      </w:r>
      <w:r w:rsidRPr="00CF3D3A" w:rsidR="00420C48">
        <w:rPr>
          <w:rFonts w:ascii="Times New Roman" w:hAnsi="Times New Roman" w:cs="Times New Roman"/>
          <w:sz w:val="24"/>
          <w:szCs w:val="24"/>
        </w:rPr>
        <w:t>а</w:t>
      </w:r>
      <w:r w:rsidRPr="00CF3D3A" w:rsidR="00A604E7">
        <w:rPr>
          <w:rFonts w:ascii="Times New Roman" w:hAnsi="Times New Roman" w:cs="Times New Roman"/>
          <w:sz w:val="24"/>
          <w:szCs w:val="24"/>
        </w:rPr>
        <w:t>.</w:t>
      </w:r>
    </w:p>
    <w:p w:rsidR="00CD2337" w:rsidRPr="00CF3D3A" w:rsidP="0075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7518A5">
        <w:rPr>
          <w:rFonts w:ascii="Times New Roman" w:hAnsi="Times New Roman" w:cs="Times New Roman"/>
          <w:sz w:val="24"/>
          <w:szCs w:val="24"/>
        </w:rPr>
        <w:t>Смягчающи</w:t>
      </w:r>
      <w:r w:rsidRPr="00CF3D3A" w:rsidR="003F1367">
        <w:rPr>
          <w:rFonts w:ascii="Times New Roman" w:hAnsi="Times New Roman" w:cs="Times New Roman"/>
          <w:sz w:val="24"/>
          <w:szCs w:val="24"/>
        </w:rPr>
        <w:t>ми</w:t>
      </w:r>
      <w:r w:rsidRPr="00CF3D3A" w:rsidR="007518A5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обстоятельств</w:t>
      </w:r>
      <w:r w:rsidRPr="00CF3D3A" w:rsidR="003F1367">
        <w:rPr>
          <w:rFonts w:ascii="Times New Roman" w:hAnsi="Times New Roman" w:cs="Times New Roman"/>
          <w:sz w:val="24"/>
          <w:szCs w:val="24"/>
        </w:rPr>
        <w:t>ами являются признание вины, раскаяние в содеянном,</w:t>
      </w:r>
      <w:r w:rsidRPr="00CF3D3A" w:rsidR="004D1793">
        <w:rPr>
          <w:rFonts w:ascii="Times New Roman" w:hAnsi="Times New Roman" w:cs="Times New Roman"/>
          <w:sz w:val="24"/>
          <w:szCs w:val="24"/>
        </w:rPr>
        <w:t xml:space="preserve"> наличие инвалидности 3 группы.</w:t>
      </w:r>
    </w:p>
    <w:p w:rsidR="00BF220A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8C28BA">
        <w:rPr>
          <w:rFonts w:ascii="Times New Roman" w:hAnsi="Times New Roman" w:cs="Times New Roman"/>
          <w:sz w:val="24"/>
          <w:szCs w:val="24"/>
        </w:rPr>
        <w:t>С учетом всех</w:t>
      </w:r>
      <w:r w:rsidRPr="00CF3D3A" w:rsidR="000941BB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8C28BA">
        <w:rPr>
          <w:rFonts w:ascii="Times New Roman" w:hAnsi="Times New Roman" w:cs="Times New Roman"/>
          <w:sz w:val="24"/>
          <w:szCs w:val="24"/>
        </w:rPr>
        <w:t xml:space="preserve">доказательств исследованных в судебном </w:t>
      </w:r>
      <w:r w:rsidRPr="00CF3D3A" w:rsidR="008C28BA">
        <w:rPr>
          <w:rFonts w:ascii="Times New Roman" w:hAnsi="Times New Roman" w:cs="Times New Roman"/>
          <w:sz w:val="24"/>
          <w:szCs w:val="24"/>
        </w:rPr>
        <w:t xml:space="preserve">заседании, </w:t>
      </w:r>
      <w:r w:rsidRPr="00CF3D3A" w:rsidR="008142FA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540740">
        <w:rPr>
          <w:rFonts w:ascii="Times New Roman" w:hAnsi="Times New Roman" w:cs="Times New Roman"/>
          <w:sz w:val="24"/>
          <w:szCs w:val="24"/>
        </w:rPr>
        <w:t>обстоятельств</w:t>
      </w:r>
      <w:r w:rsidRPr="00CF3D3A" w:rsidR="00540740">
        <w:rPr>
          <w:rFonts w:ascii="Times New Roman" w:hAnsi="Times New Roman" w:cs="Times New Roman"/>
          <w:sz w:val="24"/>
          <w:szCs w:val="24"/>
        </w:rPr>
        <w:t xml:space="preserve"> смягчающих </w:t>
      </w:r>
      <w:r w:rsidRPr="00CF3D3A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CF3D3A" w:rsidR="008142FA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CF3D3A" w:rsidR="00540740">
        <w:rPr>
          <w:rFonts w:ascii="Times New Roman" w:hAnsi="Times New Roman" w:cs="Times New Roman"/>
          <w:sz w:val="24"/>
          <w:szCs w:val="24"/>
        </w:rPr>
        <w:t xml:space="preserve">, </w:t>
      </w:r>
      <w:r w:rsidRPr="00CF3D3A" w:rsidR="008C28BA">
        <w:rPr>
          <w:rFonts w:ascii="Times New Roman" w:hAnsi="Times New Roman" w:cs="Times New Roman"/>
          <w:sz w:val="24"/>
          <w:szCs w:val="24"/>
        </w:rPr>
        <w:t>суд приходит к выводу о назначении</w:t>
      </w:r>
      <w:r w:rsidRPr="00CF3D3A" w:rsidR="002E11FF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Присухину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Н.Д.</w:t>
      </w:r>
      <w:r w:rsidRPr="00CF3D3A" w:rsidR="00A604E7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8C28BA">
        <w:rPr>
          <w:rFonts w:ascii="Times New Roman" w:hAnsi="Times New Roman" w:cs="Times New Roman"/>
          <w:sz w:val="24"/>
          <w:szCs w:val="24"/>
        </w:rPr>
        <w:t>наказания в виде</w:t>
      </w:r>
      <w:r w:rsidRPr="00CF3D3A" w:rsidR="001E54F2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штрафа</w:t>
      </w:r>
      <w:r w:rsidRPr="00CF3D3A" w:rsidR="000941BB">
        <w:rPr>
          <w:rFonts w:ascii="Times New Roman" w:hAnsi="Times New Roman" w:cs="Times New Roman"/>
          <w:sz w:val="24"/>
          <w:szCs w:val="24"/>
        </w:rPr>
        <w:t>, полагая</w:t>
      </w:r>
      <w:r w:rsidRPr="00CF3D3A" w:rsidR="001E54F2">
        <w:rPr>
          <w:rFonts w:ascii="Times New Roman" w:hAnsi="Times New Roman" w:cs="Times New Roman"/>
          <w:sz w:val="24"/>
          <w:szCs w:val="24"/>
        </w:rPr>
        <w:t>, назначенное наказание соразмерным содеянному,</w:t>
      </w:r>
      <w:r w:rsidRPr="00CF3D3A" w:rsidR="000E70E1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1E54F2">
        <w:rPr>
          <w:rFonts w:ascii="Times New Roman" w:hAnsi="Times New Roman" w:cs="Times New Roman"/>
          <w:sz w:val="24"/>
          <w:szCs w:val="24"/>
        </w:rPr>
        <w:t>а также отвечающему требованиям разумности и справедливости.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367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</w:p>
    <w:p w:rsidR="008C28BA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  Руководствуясь ст.ст. </w:t>
      </w:r>
      <w:r w:rsidRPr="00CF3D3A" w:rsidR="00862CEF">
        <w:rPr>
          <w:rFonts w:ascii="Times New Roman" w:hAnsi="Times New Roman" w:cs="Times New Roman"/>
          <w:sz w:val="24"/>
          <w:szCs w:val="24"/>
        </w:rPr>
        <w:t xml:space="preserve">4.2 ч.2, ст. 4.3. ч.1 п.2, </w:t>
      </w:r>
      <w:r w:rsidRPr="00CF3D3A">
        <w:rPr>
          <w:rFonts w:ascii="Times New Roman" w:hAnsi="Times New Roman" w:cs="Times New Roman"/>
          <w:sz w:val="24"/>
          <w:szCs w:val="24"/>
        </w:rPr>
        <w:t xml:space="preserve">29.9.-29.10, 12.15.ч.4 КоАП РФ, суд </w:t>
      </w:r>
    </w:p>
    <w:p w:rsidR="008C28BA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F3D3A" w:rsidR="00CE38F5">
        <w:rPr>
          <w:rFonts w:ascii="Times New Roman" w:hAnsi="Times New Roman" w:cs="Times New Roman"/>
          <w:sz w:val="24"/>
          <w:szCs w:val="24"/>
        </w:rPr>
        <w:t xml:space="preserve"> </w:t>
      </w:r>
      <w:r w:rsidRPr="00CF3D3A" w:rsidR="002E71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D3A" w:rsidR="00CE38F5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1793" w:rsidRPr="00CF3D3A" w:rsidP="004D1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  <w:r w:rsidRPr="00CF3D3A" w:rsidR="00CD2337">
        <w:rPr>
          <w:rFonts w:ascii="Times New Roman" w:hAnsi="Times New Roman" w:cs="Times New Roman"/>
          <w:sz w:val="24"/>
          <w:szCs w:val="24"/>
        </w:rPr>
        <w:t>Присухина</w:t>
      </w:r>
      <w:r w:rsidRPr="00CF3D3A" w:rsidR="00CD2337">
        <w:rPr>
          <w:rFonts w:ascii="Times New Roman" w:hAnsi="Times New Roman" w:cs="Times New Roman"/>
          <w:sz w:val="24"/>
          <w:szCs w:val="24"/>
        </w:rPr>
        <w:t xml:space="preserve"> </w:t>
      </w:r>
      <w:r w:rsidR="008D4FA3">
        <w:rPr>
          <w:rFonts w:ascii="Times New Roman" w:hAnsi="Times New Roman" w:cs="Times New Roman"/>
          <w:sz w:val="24"/>
          <w:szCs w:val="24"/>
        </w:rPr>
        <w:t>Н.Д.</w:t>
      </w:r>
      <w:r w:rsidRPr="00CF3D3A" w:rsidR="000C4794">
        <w:rPr>
          <w:rFonts w:ascii="Times New Roman" w:hAnsi="Times New Roman" w:cs="Times New Roman"/>
          <w:sz w:val="24"/>
          <w:szCs w:val="24"/>
        </w:rPr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</w:t>
      </w:r>
      <w:r w:rsidRPr="00CF3D3A" w:rsidR="00BB2611">
        <w:rPr>
          <w:rFonts w:ascii="Times New Roman" w:hAnsi="Times New Roman" w:cs="Times New Roman"/>
          <w:sz w:val="24"/>
          <w:szCs w:val="24"/>
        </w:rPr>
        <w:t>а</w:t>
      </w:r>
      <w:r w:rsidRPr="00CF3D3A">
        <w:rPr>
          <w:rFonts w:ascii="Times New Roman" w:hAnsi="Times New Roman" w:cs="Times New Roman"/>
          <w:sz w:val="24"/>
          <w:szCs w:val="24"/>
        </w:rPr>
        <w:t>дминистративного правонарушения, предусмотренного частью 4 статьи 12.15 К</w:t>
      </w:r>
      <w:r w:rsidRPr="00CF3D3A" w:rsidR="00CE38F5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 и</w:t>
      </w:r>
      <w:r w:rsidRPr="00CF3D3A">
        <w:rPr>
          <w:rFonts w:ascii="Times New Roman" w:hAnsi="Times New Roman" w:cs="Times New Roman"/>
          <w:sz w:val="24"/>
          <w:szCs w:val="24"/>
        </w:rPr>
        <w:t xml:space="preserve"> назначить наказание в виде </w:t>
      </w:r>
      <w:r w:rsidRPr="00CF3D3A">
        <w:rPr>
          <w:rFonts w:ascii="Times New Roman" w:hAnsi="Times New Roman" w:cs="Times New Roman"/>
          <w:sz w:val="24"/>
          <w:szCs w:val="24"/>
        </w:rPr>
        <w:t>штрафа в размере 5 000,00 (пять тысяч) рублей.</w:t>
      </w:r>
    </w:p>
    <w:p w:rsidR="00CF3D3A" w:rsidRPr="00CF3D3A" w:rsidP="00CF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F3D3A">
        <w:rPr>
          <w:rFonts w:ascii="Times New Roman" w:hAnsi="Times New Roman" w:cs="Times New Roman"/>
          <w:sz w:val="24"/>
          <w:szCs w:val="24"/>
        </w:rPr>
        <w:t xml:space="preserve">Реквизиты получателя штрафа: УФК по Ставропольскому краю (ГУ МВД России по Ставропольскому краю л/с 04211168420) ИНН 2634050372, КПП 263401001, номер счета получателя 03100643000000012100, в Отделение Ставрополь Банка России//УФК по Ставропольскому краю г. Ставрополь КБК 18811601123010001140 </w:t>
      </w:r>
      <w:r w:rsidRPr="00CF3D3A">
        <w:rPr>
          <w:rFonts w:ascii="Times New Roman" w:hAnsi="Times New Roman" w:cs="Times New Roman"/>
          <w:sz w:val="24"/>
          <w:szCs w:val="24"/>
        </w:rPr>
        <w:t>корр.счет</w:t>
      </w:r>
      <w:r w:rsidRPr="00CF3D3A">
        <w:rPr>
          <w:rFonts w:ascii="Times New Roman" w:hAnsi="Times New Roman" w:cs="Times New Roman"/>
          <w:sz w:val="24"/>
          <w:szCs w:val="24"/>
        </w:rPr>
        <w:t xml:space="preserve"> 40102810345370000013 БИК 010702101 ОКТМО 07727000 УИН 18810426236100026148.</w:t>
      </w:r>
    </w:p>
    <w:p w:rsidR="004D1793" w:rsidRPr="00CF3D3A" w:rsidP="004D1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 xml:space="preserve">В соответствии с ч. 1 ст. 32.2 КоАП РФ административный штраф должен </w:t>
      </w:r>
      <w:r w:rsidRPr="00CF3D3A">
        <w:rPr>
          <w:rFonts w:ascii="Times New Roman" w:hAnsi="Times New Roman" w:cs="Times New Roman"/>
          <w:sz w:val="24"/>
          <w:szCs w:val="24"/>
        </w:rPr>
        <w:t>быть  уплачен</w:t>
      </w:r>
      <w:r w:rsidRPr="00CF3D3A">
        <w:rPr>
          <w:rFonts w:ascii="Times New Roman" w:hAnsi="Times New Roman" w:cs="Times New Roman"/>
          <w:sz w:val="24"/>
          <w:szCs w:val="24"/>
        </w:rPr>
        <w:t xml:space="preserve">  не позднее 60 дней со дня  истечения  нижеуказанного  срока обжалования.</w:t>
      </w:r>
    </w:p>
    <w:p w:rsidR="00862CEF" w:rsidRPr="00CF3D3A" w:rsidP="004D1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  <w:t>В соответствии с п. 1.3 ч. 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06F8E" w:rsidRPr="00CF3D3A" w:rsidP="003932E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Диск с видеозаписью – хранить в деле в течение всего срока хранения дела. </w:t>
      </w:r>
    </w:p>
    <w:p w:rsidR="001E54F2" w:rsidRPr="00CF3D3A" w:rsidP="003932E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>Постановление  может</w:t>
      </w:r>
      <w:r w:rsidRPr="00CF3D3A">
        <w:rPr>
          <w:rFonts w:ascii="Times New Roman" w:hAnsi="Times New Roman" w:cs="Times New Roman"/>
          <w:sz w:val="24"/>
          <w:szCs w:val="24"/>
        </w:rPr>
        <w:t xml:space="preserve">  быть  обжаловано  в  Советский  районный  суд Ставропольского края в течение десяти суток со дня вручения или получения копии постановления.</w:t>
      </w:r>
    </w:p>
    <w:p w:rsidR="00B00C2F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C28BA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</w:p>
    <w:p w:rsidR="008C28BA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 xml:space="preserve">     </w:t>
      </w:r>
      <w:r w:rsidRPr="00CF3D3A" w:rsidR="00F76AEE">
        <w:rPr>
          <w:rFonts w:ascii="Times New Roman" w:hAnsi="Times New Roman" w:cs="Times New Roman"/>
          <w:sz w:val="24"/>
          <w:szCs w:val="24"/>
        </w:rPr>
        <w:t xml:space="preserve">  </w:t>
      </w:r>
      <w:r w:rsidR="00CF3D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3D3A" w:rsidR="00F76AEE">
        <w:rPr>
          <w:rFonts w:ascii="Times New Roman" w:hAnsi="Times New Roman" w:cs="Times New Roman"/>
          <w:sz w:val="24"/>
          <w:szCs w:val="24"/>
        </w:rPr>
        <w:t xml:space="preserve">  </w:t>
      </w:r>
      <w:r w:rsidRPr="00CF3D3A">
        <w:rPr>
          <w:rFonts w:ascii="Times New Roman" w:hAnsi="Times New Roman" w:cs="Times New Roman"/>
          <w:sz w:val="24"/>
          <w:szCs w:val="24"/>
        </w:rPr>
        <w:t xml:space="preserve">  Мировой судья                                              </w:t>
      </w:r>
      <w:r w:rsidRPr="00CF3D3A" w:rsidR="003932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3D3A">
        <w:rPr>
          <w:rFonts w:ascii="Times New Roman" w:hAnsi="Times New Roman" w:cs="Times New Roman"/>
          <w:sz w:val="24"/>
          <w:szCs w:val="24"/>
        </w:rPr>
        <w:t xml:space="preserve">    </w:t>
      </w:r>
      <w:r w:rsidRPr="00CF3D3A" w:rsidR="00BF22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3D3A">
        <w:rPr>
          <w:rFonts w:ascii="Times New Roman" w:hAnsi="Times New Roman" w:cs="Times New Roman"/>
          <w:sz w:val="24"/>
          <w:szCs w:val="24"/>
        </w:rPr>
        <w:t>Лейбич</w:t>
      </w:r>
      <w:r w:rsidRPr="00CF3D3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6792F" w:rsidRPr="00CF3D3A" w:rsidP="00C34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A">
        <w:rPr>
          <w:rFonts w:ascii="Times New Roman" w:hAnsi="Times New Roman" w:cs="Times New Roman"/>
          <w:sz w:val="24"/>
          <w:szCs w:val="24"/>
        </w:rPr>
        <w:tab/>
      </w:r>
    </w:p>
    <w:sectPr w:rsidSect="00CF3D3A">
      <w:pgSz w:w="11906" w:h="16838"/>
      <w:pgMar w:top="794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B"/>
    <w:rsid w:val="0000038D"/>
    <w:rsid w:val="0004023D"/>
    <w:rsid w:val="000875D8"/>
    <w:rsid w:val="00091EEE"/>
    <w:rsid w:val="000941BB"/>
    <w:rsid w:val="000C1EA2"/>
    <w:rsid w:val="000C4794"/>
    <w:rsid w:val="000E70E1"/>
    <w:rsid w:val="000F4F8E"/>
    <w:rsid w:val="00114FD1"/>
    <w:rsid w:val="00121429"/>
    <w:rsid w:val="00140AE1"/>
    <w:rsid w:val="00150F88"/>
    <w:rsid w:val="00183FE4"/>
    <w:rsid w:val="001B2F8A"/>
    <w:rsid w:val="001C1C82"/>
    <w:rsid w:val="001E32ED"/>
    <w:rsid w:val="001E54F2"/>
    <w:rsid w:val="0023469B"/>
    <w:rsid w:val="0025226E"/>
    <w:rsid w:val="00252A33"/>
    <w:rsid w:val="002714AE"/>
    <w:rsid w:val="00275423"/>
    <w:rsid w:val="00277530"/>
    <w:rsid w:val="002814BE"/>
    <w:rsid w:val="002867C2"/>
    <w:rsid w:val="00287AE4"/>
    <w:rsid w:val="00292313"/>
    <w:rsid w:val="00294A98"/>
    <w:rsid w:val="002967FA"/>
    <w:rsid w:val="00297EA1"/>
    <w:rsid w:val="002B2475"/>
    <w:rsid w:val="002B4EE3"/>
    <w:rsid w:val="002E11FF"/>
    <w:rsid w:val="002E717F"/>
    <w:rsid w:val="0032155C"/>
    <w:rsid w:val="003259C2"/>
    <w:rsid w:val="00331503"/>
    <w:rsid w:val="003373CB"/>
    <w:rsid w:val="00361690"/>
    <w:rsid w:val="0036501F"/>
    <w:rsid w:val="003932E5"/>
    <w:rsid w:val="003C0222"/>
    <w:rsid w:val="003C3A03"/>
    <w:rsid w:val="003F1367"/>
    <w:rsid w:val="00411942"/>
    <w:rsid w:val="00420C48"/>
    <w:rsid w:val="004631AB"/>
    <w:rsid w:val="00487B72"/>
    <w:rsid w:val="004A2096"/>
    <w:rsid w:val="004C26E3"/>
    <w:rsid w:val="004D1793"/>
    <w:rsid w:val="004D71E9"/>
    <w:rsid w:val="00540740"/>
    <w:rsid w:val="00542A58"/>
    <w:rsid w:val="0056792F"/>
    <w:rsid w:val="00572815"/>
    <w:rsid w:val="005A2CD1"/>
    <w:rsid w:val="005C59E2"/>
    <w:rsid w:val="005F378D"/>
    <w:rsid w:val="00656831"/>
    <w:rsid w:val="006D5FA1"/>
    <w:rsid w:val="006F2832"/>
    <w:rsid w:val="006F2E0B"/>
    <w:rsid w:val="00714F9C"/>
    <w:rsid w:val="00722499"/>
    <w:rsid w:val="007349CC"/>
    <w:rsid w:val="007518A5"/>
    <w:rsid w:val="0075680F"/>
    <w:rsid w:val="00773181"/>
    <w:rsid w:val="00782EB9"/>
    <w:rsid w:val="007F1050"/>
    <w:rsid w:val="007F3F1A"/>
    <w:rsid w:val="008142FA"/>
    <w:rsid w:val="0084138B"/>
    <w:rsid w:val="00862CEF"/>
    <w:rsid w:val="008977F6"/>
    <w:rsid w:val="00897F5A"/>
    <w:rsid w:val="008C28BA"/>
    <w:rsid w:val="008D4FA3"/>
    <w:rsid w:val="00902FF8"/>
    <w:rsid w:val="00982635"/>
    <w:rsid w:val="009C5803"/>
    <w:rsid w:val="009C69D1"/>
    <w:rsid w:val="009E4736"/>
    <w:rsid w:val="009E6060"/>
    <w:rsid w:val="009F2582"/>
    <w:rsid w:val="00A2256A"/>
    <w:rsid w:val="00A60275"/>
    <w:rsid w:val="00A604E7"/>
    <w:rsid w:val="00A834F6"/>
    <w:rsid w:val="00B00C2F"/>
    <w:rsid w:val="00B06F8E"/>
    <w:rsid w:val="00B1546B"/>
    <w:rsid w:val="00B1734A"/>
    <w:rsid w:val="00B47C43"/>
    <w:rsid w:val="00B633C2"/>
    <w:rsid w:val="00BB2611"/>
    <w:rsid w:val="00BE118D"/>
    <w:rsid w:val="00BF220A"/>
    <w:rsid w:val="00C07367"/>
    <w:rsid w:val="00C110F1"/>
    <w:rsid w:val="00C1783D"/>
    <w:rsid w:val="00C34AF8"/>
    <w:rsid w:val="00C36908"/>
    <w:rsid w:val="00C62777"/>
    <w:rsid w:val="00C73A22"/>
    <w:rsid w:val="00C84035"/>
    <w:rsid w:val="00CC6FCA"/>
    <w:rsid w:val="00CD2337"/>
    <w:rsid w:val="00CE38F5"/>
    <w:rsid w:val="00CF3D3A"/>
    <w:rsid w:val="00CF5AB3"/>
    <w:rsid w:val="00D02760"/>
    <w:rsid w:val="00D076B9"/>
    <w:rsid w:val="00D404DC"/>
    <w:rsid w:val="00D651C6"/>
    <w:rsid w:val="00E02A03"/>
    <w:rsid w:val="00E8107D"/>
    <w:rsid w:val="00EE2B96"/>
    <w:rsid w:val="00F05F68"/>
    <w:rsid w:val="00F26DFD"/>
    <w:rsid w:val="00F447CE"/>
    <w:rsid w:val="00F76AEE"/>
    <w:rsid w:val="00FB3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C86494-7B6A-4530-A54A-2F4B1126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3D3A"/>
  </w:style>
  <w:style w:type="paragraph" w:styleId="Footer">
    <w:name w:val="footer"/>
    <w:basedOn w:val="Normal"/>
    <w:link w:val="a0"/>
    <w:uiPriority w:val="99"/>
    <w:unhideWhenUsed/>
    <w:rsid w:val="00CF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