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8C1D6B">
        <w:rPr>
          <w:szCs w:val="24"/>
        </w:rPr>
        <w:t>1</w:t>
      </w:r>
      <w:r w:rsidR="008862EE">
        <w:rPr>
          <w:szCs w:val="24"/>
        </w:rPr>
        <w:t>8</w:t>
      </w:r>
      <w:r w:rsidR="009C6707">
        <w:rPr>
          <w:szCs w:val="24"/>
        </w:rPr>
        <w:t>4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</w:t>
      </w:r>
      <w:r w:rsidR="008C1D6B">
        <w:rPr>
          <w:sz w:val="24"/>
          <w:szCs w:val="24"/>
        </w:rPr>
        <w:t xml:space="preserve"> </w:t>
      </w:r>
      <w:r w:rsidR="00645EE1">
        <w:rPr>
          <w:sz w:val="24"/>
          <w:szCs w:val="24"/>
        </w:rPr>
        <w:t xml:space="preserve">   </w:t>
      </w:r>
      <w:r w:rsidR="004D42DC">
        <w:rPr>
          <w:sz w:val="24"/>
          <w:szCs w:val="24"/>
        </w:rPr>
        <w:t xml:space="preserve">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8862EE">
        <w:rPr>
          <w:sz w:val="24"/>
          <w:szCs w:val="24"/>
        </w:rPr>
        <w:t>27</w:t>
      </w:r>
      <w:r w:rsidR="00645EE1">
        <w:rPr>
          <w:sz w:val="24"/>
          <w:szCs w:val="24"/>
        </w:rPr>
        <w:t xml:space="preserve"> марта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8862EE">
        <w:rPr>
          <w:szCs w:val="24"/>
        </w:rPr>
        <w:t>Алферова В</w:t>
      </w:r>
      <w:r w:rsidR="00A20ECC">
        <w:rPr>
          <w:szCs w:val="24"/>
        </w:rPr>
        <w:t>.</w:t>
      </w:r>
      <w:r w:rsidR="008862EE">
        <w:rPr>
          <w:szCs w:val="24"/>
        </w:rPr>
        <w:t>И</w:t>
      </w:r>
      <w:r w:rsidR="00A20ECC">
        <w:rPr>
          <w:szCs w:val="24"/>
        </w:rPr>
        <w:t>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22</w:t>
      </w:r>
      <w:r w:rsidR="0004009C">
        <w:rPr>
          <w:szCs w:val="24"/>
        </w:rPr>
        <w:t xml:space="preserve"> ноябр</w:t>
      </w:r>
      <w:r w:rsidR="00C370DF">
        <w:rPr>
          <w:szCs w:val="24"/>
        </w:rPr>
        <w:t>я</w:t>
      </w:r>
      <w:r w:rsidR="00645EE1">
        <w:rPr>
          <w:szCs w:val="24"/>
        </w:rPr>
        <w:t xml:space="preserve">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>
        <w:rPr>
          <w:szCs w:val="24"/>
        </w:rPr>
        <w:t xml:space="preserve">страшим </w:t>
      </w:r>
      <w:r w:rsidR="008862EE">
        <w:rPr>
          <w:szCs w:val="24"/>
        </w:rPr>
        <w:t xml:space="preserve">инспектором по ИАЗ </w:t>
      </w:r>
      <w:r w:rsidR="0004009C">
        <w:rPr>
          <w:szCs w:val="24"/>
        </w:rPr>
        <w:t>Центра видеофиксации ГИ</w:t>
      </w:r>
      <w:r w:rsidR="008862EE">
        <w:rPr>
          <w:szCs w:val="24"/>
        </w:rPr>
        <w:t xml:space="preserve">БДД ГУ МВД России по </w:t>
      </w:r>
      <w:r w:rsidR="0004009C">
        <w:rPr>
          <w:szCs w:val="24"/>
        </w:rPr>
        <w:t>Московской</w:t>
      </w:r>
      <w:r w:rsidR="008862EE">
        <w:rPr>
          <w:szCs w:val="24"/>
        </w:rPr>
        <w:t xml:space="preserve"> области </w:t>
      </w:r>
      <w:r w:rsidR="00A20ECC">
        <w:rPr>
          <w:szCs w:val="24"/>
        </w:rPr>
        <w:t>фио</w:t>
      </w:r>
      <w:r w:rsidR="00B7502A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8862EE">
        <w:rPr>
          <w:szCs w:val="24"/>
        </w:rPr>
        <w:t xml:space="preserve"> </w:t>
      </w:r>
      <w:r w:rsidR="004D42DC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C370DF">
        <w:rPr>
          <w:color w:val="FF0000"/>
          <w:szCs w:val="24"/>
        </w:rPr>
        <w:t>5</w:t>
      </w:r>
      <w:r w:rsidRPr="008C1D6B">
        <w:rPr>
          <w:color w:val="FF0000"/>
          <w:szCs w:val="24"/>
        </w:rPr>
        <w:t>0</w:t>
      </w:r>
      <w:r w:rsidRPr="008C1D6B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8C1D6B">
        <w:rPr>
          <w:szCs w:val="24"/>
        </w:rPr>
        <w:t xml:space="preserve">  </w:t>
      </w:r>
      <w:r w:rsidR="008862EE">
        <w:rPr>
          <w:szCs w:val="24"/>
        </w:rPr>
        <w:t>Алферова В.И</w:t>
      </w:r>
      <w:r w:rsidR="00C370DF">
        <w:rPr>
          <w:szCs w:val="24"/>
        </w:rPr>
        <w:t>.</w:t>
      </w:r>
      <w:r w:rsidR="00645EE1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0516A8">
        <w:rPr>
          <w:szCs w:val="24"/>
        </w:rPr>
        <w:t xml:space="preserve"> </w:t>
      </w:r>
      <w:r w:rsidR="00C370DF">
        <w:rPr>
          <w:szCs w:val="24"/>
        </w:rPr>
        <w:t xml:space="preserve">ч. </w:t>
      </w:r>
      <w:r w:rsidR="008862EE">
        <w:rPr>
          <w:szCs w:val="24"/>
        </w:rPr>
        <w:t>2</w:t>
      </w:r>
      <w:r w:rsidR="00C370DF"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8862EE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Pr="009B3F2E" w:rsidR="009B3F2E">
        <w:rPr>
          <w:color w:val="FF0000"/>
          <w:szCs w:val="24"/>
        </w:rPr>
        <w:t>3</w:t>
      </w:r>
      <w:r>
        <w:rPr>
          <w:color w:val="FF0000"/>
          <w:szCs w:val="24"/>
        </w:rPr>
        <w:t>0</w:t>
      </w:r>
      <w:r w:rsidRPr="009B3F2E" w:rsidR="00B7502A">
        <w:rPr>
          <w:color w:val="FF0000"/>
          <w:szCs w:val="24"/>
        </w:rPr>
        <w:t>.</w:t>
      </w:r>
      <w:r w:rsidRPr="009B3F2E" w:rsidR="009B3F2E">
        <w:rPr>
          <w:color w:val="FF0000"/>
          <w:szCs w:val="24"/>
        </w:rPr>
        <w:t>12</w:t>
      </w:r>
      <w:r w:rsidRPr="009B3F2E">
        <w:rPr>
          <w:color w:val="FF0000"/>
          <w:szCs w:val="24"/>
        </w:rPr>
        <w:t>.</w:t>
      </w:r>
      <w:r w:rsidRPr="00B7502A">
        <w:rPr>
          <w:color w:val="FF0000"/>
          <w:szCs w:val="24"/>
        </w:rPr>
        <w:t>20</w:t>
      </w:r>
      <w:r w:rsidRPr="00B7502A" w:rsidR="004E1F49">
        <w:rPr>
          <w:color w:val="FF0000"/>
          <w:szCs w:val="24"/>
        </w:rPr>
        <w:t>2</w:t>
      </w:r>
      <w:r w:rsidR="009B3F2E">
        <w:rPr>
          <w:color w:val="FF0000"/>
          <w:szCs w:val="24"/>
        </w:rPr>
        <w:t>3</w:t>
      </w:r>
      <w:r w:rsidR="004D42DC">
        <w:rPr>
          <w:color w:val="FF0000"/>
          <w:szCs w:val="24"/>
        </w:rPr>
        <w:t xml:space="preserve"> </w:t>
      </w:r>
      <w:r w:rsidRPr="002320D0">
        <w:rPr>
          <w:szCs w:val="24"/>
        </w:rPr>
        <w:t>года, однако, в течение 60 дней со дня вступления постановления в законную силу о наложении административного штрафа,</w:t>
      </w:r>
      <w:r w:rsidR="00C370DF">
        <w:rPr>
          <w:szCs w:val="24"/>
        </w:rPr>
        <w:t xml:space="preserve"> </w:t>
      </w:r>
      <w:r w:rsidR="008862EE">
        <w:rPr>
          <w:szCs w:val="24"/>
        </w:rPr>
        <w:t>Алферов В.И</w:t>
      </w:r>
      <w:r w:rsidR="00C370DF">
        <w:rPr>
          <w:szCs w:val="24"/>
        </w:rPr>
        <w:t>.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B7502A" w:rsidP="005071AD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8C1D6B">
        <w:rPr>
          <w:sz w:val="24"/>
          <w:szCs w:val="24"/>
        </w:rPr>
        <w:t xml:space="preserve"> </w:t>
      </w:r>
      <w:r w:rsidR="008862EE">
        <w:rPr>
          <w:sz w:val="24"/>
          <w:szCs w:val="24"/>
        </w:rPr>
        <w:t>Алферов В.И.</w:t>
      </w:r>
      <w:r w:rsidRPr="00B7502A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</w:t>
      </w:r>
      <w:r w:rsidR="005071AD">
        <w:rPr>
          <w:sz w:val="24"/>
          <w:szCs w:val="24"/>
        </w:rPr>
        <w:t>м</w:t>
      </w:r>
      <w:r w:rsidRPr="002320D0">
        <w:rPr>
          <w:sz w:val="24"/>
          <w:szCs w:val="24"/>
        </w:rPr>
        <w:t xml:space="preserve"> заседани</w:t>
      </w:r>
      <w:r w:rsidR="005071AD">
        <w:rPr>
          <w:sz w:val="24"/>
          <w:szCs w:val="24"/>
        </w:rPr>
        <w:t>и вину признал, в содеянном раскаялся</w:t>
      </w:r>
      <w:r w:rsidR="0004009C">
        <w:rPr>
          <w:sz w:val="24"/>
          <w:szCs w:val="24"/>
        </w:rPr>
        <w:t>, пояснил, что</w:t>
      </w:r>
      <w:r w:rsidR="009B3F2E">
        <w:rPr>
          <w:sz w:val="24"/>
          <w:szCs w:val="24"/>
        </w:rPr>
        <w:t xml:space="preserve"> частично штраф был списан</w:t>
      </w:r>
      <w:r w:rsidR="005071AD">
        <w:rPr>
          <w:sz w:val="24"/>
          <w:szCs w:val="24"/>
        </w:rPr>
        <w:t>.</w:t>
      </w:r>
    </w:p>
    <w:p w:rsidR="00E00DB0" w:rsidRPr="002320D0" w:rsidP="00A20E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="008862EE">
        <w:rPr>
          <w:sz w:val="24"/>
          <w:szCs w:val="24"/>
        </w:rPr>
        <w:t>Алферова В.И.</w:t>
      </w:r>
      <w:r w:rsidRPr="00B7502A" w:rsidR="008C1D6B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 xml:space="preserve">доказана следующими материалами </w:t>
      </w:r>
      <w:r w:rsidRPr="00B7502A">
        <w:rPr>
          <w:sz w:val="24"/>
          <w:szCs w:val="24"/>
        </w:rPr>
        <w:t>дела:</w:t>
      </w:r>
      <w:r w:rsidR="00A20ECC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9C6707">
        <w:rPr>
          <w:sz w:val="24"/>
          <w:szCs w:val="24"/>
        </w:rPr>
        <w:t>22</w:t>
      </w:r>
      <w:r w:rsidR="009B3F2E">
        <w:rPr>
          <w:sz w:val="24"/>
          <w:szCs w:val="24"/>
        </w:rPr>
        <w:t>.11</w:t>
      </w:r>
      <w:r w:rsidR="008C1D6B">
        <w:rPr>
          <w:sz w:val="24"/>
          <w:szCs w:val="24"/>
        </w:rPr>
        <w:t>.</w:t>
      </w:r>
      <w:r w:rsidRPr="008862EE" w:rsidR="008C1D6B">
        <w:rPr>
          <w:sz w:val="24"/>
          <w:szCs w:val="24"/>
        </w:rPr>
        <w:t>2023</w:t>
      </w:r>
      <w:r w:rsidRPr="008862EE">
        <w:rPr>
          <w:sz w:val="24"/>
          <w:szCs w:val="24"/>
        </w:rPr>
        <w:t xml:space="preserve"> г</w:t>
      </w:r>
      <w:r w:rsidRPr="009C6707">
        <w:rPr>
          <w:sz w:val="24"/>
          <w:szCs w:val="24"/>
        </w:rPr>
        <w:t xml:space="preserve">. </w:t>
      </w:r>
      <w:r w:rsidRPr="009C6707" w:rsidR="009C6707">
        <w:rPr>
          <w:sz w:val="24"/>
          <w:szCs w:val="24"/>
        </w:rPr>
        <w:t>№</w:t>
      </w:r>
      <w:r w:rsidRPr="009B3F2E">
        <w:rPr>
          <w:sz w:val="24"/>
          <w:szCs w:val="24"/>
        </w:rPr>
        <w:t xml:space="preserve">, </w:t>
      </w:r>
      <w:r w:rsidRPr="009B3F2E" w:rsidR="006C25A6">
        <w:rPr>
          <w:sz w:val="24"/>
          <w:szCs w:val="24"/>
        </w:rPr>
        <w:t>вступ</w:t>
      </w:r>
      <w:r w:rsidRPr="009B3F2E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9B3F2E">
        <w:rPr>
          <w:sz w:val="24"/>
          <w:szCs w:val="24"/>
        </w:rPr>
        <w:t>3</w:t>
      </w:r>
      <w:r w:rsidR="009C6707">
        <w:rPr>
          <w:sz w:val="24"/>
          <w:szCs w:val="24"/>
        </w:rPr>
        <w:t>0</w:t>
      </w:r>
      <w:r w:rsidR="009B3F2E">
        <w:rPr>
          <w:sz w:val="24"/>
          <w:szCs w:val="24"/>
        </w:rPr>
        <w:t>.12.2023</w:t>
      </w:r>
      <w:r w:rsidRPr="000C367F">
        <w:rPr>
          <w:sz w:val="24"/>
          <w:szCs w:val="24"/>
        </w:rPr>
        <w:t xml:space="preserve"> г.;</w:t>
      </w:r>
    </w:p>
    <w:p w:rsidR="008956EF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25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370DF">
        <w:rPr>
          <w:sz w:val="24"/>
          <w:szCs w:val="24"/>
        </w:rPr>
        <w:t xml:space="preserve">рапортом старшего инспектора группы ИАЗ ОГИБДД Отдела МВД России «Советский» </w:t>
      </w:r>
      <w:r w:rsidR="00C370DF">
        <w:rPr>
          <w:sz w:val="24"/>
          <w:szCs w:val="24"/>
        </w:rPr>
        <w:t>Мокана</w:t>
      </w:r>
      <w:r w:rsidR="00C370DF">
        <w:rPr>
          <w:sz w:val="24"/>
          <w:szCs w:val="24"/>
        </w:rPr>
        <w:t xml:space="preserve"> С.А.</w:t>
      </w:r>
      <w:r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C370DF">
        <w:rPr>
          <w:sz w:val="24"/>
          <w:szCs w:val="24"/>
        </w:rPr>
        <w:t>1</w:t>
      </w:r>
      <w:r w:rsidR="008862EE">
        <w:rPr>
          <w:sz w:val="24"/>
          <w:szCs w:val="24"/>
        </w:rPr>
        <w:t>2</w:t>
      </w:r>
      <w:r w:rsidR="00C370DF">
        <w:rPr>
          <w:sz w:val="24"/>
          <w:szCs w:val="24"/>
        </w:rPr>
        <w:t>.03</w:t>
      </w:r>
      <w:r>
        <w:rPr>
          <w:sz w:val="24"/>
          <w:szCs w:val="24"/>
        </w:rPr>
        <w:t xml:space="preserve">.2024 года; 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25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766B09" w:rsidRPr="00766B09" w:rsidP="00766B0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25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И</w:t>
      </w:r>
      <w:r w:rsidRPr="00766B09">
        <w:rPr>
          <w:sz w:val="24"/>
          <w:szCs w:val="24"/>
        </w:rPr>
        <w:t xml:space="preserve">з буквального толкования </w:t>
      </w:r>
      <w:hyperlink r:id="rId5" w:history="1">
        <w:r w:rsidRPr="00766B09">
          <w:rPr>
            <w:color w:val="0000FF"/>
            <w:sz w:val="24"/>
            <w:szCs w:val="24"/>
          </w:rPr>
          <w:t>части 1 статьи 32.2</w:t>
        </w:r>
      </w:hyperlink>
      <w:r w:rsidRPr="00766B09">
        <w:rPr>
          <w:sz w:val="24"/>
          <w:szCs w:val="24"/>
        </w:rPr>
        <w:t xml:space="preserve">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либо со дня вступления в силу постановления о наложении административного штрафа, либо со дня истечения срока предоставленной отсрочки (рассрочки) исполнения постановления о назначении административного наказания.</w:t>
      </w:r>
    </w:p>
    <w:p w:rsidR="00766B09" w:rsidRPr="00766B09" w:rsidP="00766B09">
      <w:pPr>
        <w:ind w:firstLine="540"/>
        <w:jc w:val="both"/>
        <w:rPr>
          <w:sz w:val="24"/>
          <w:szCs w:val="24"/>
        </w:rPr>
      </w:pPr>
      <w:r w:rsidRPr="00766B09">
        <w:rPr>
          <w:sz w:val="24"/>
          <w:szCs w:val="24"/>
        </w:rPr>
        <w:t xml:space="preserve">  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766B09" w:rsidRPr="00766B09" w:rsidP="00766B09">
      <w:pPr>
        <w:ind w:firstLine="540"/>
        <w:jc w:val="both"/>
        <w:rPr>
          <w:sz w:val="24"/>
          <w:szCs w:val="24"/>
        </w:rPr>
      </w:pPr>
      <w:r w:rsidRPr="00766B09">
        <w:rPr>
          <w:sz w:val="24"/>
          <w:szCs w:val="24"/>
        </w:rPr>
        <w:t xml:space="preserve">  В соответствии с п. 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</w:t>
      </w:r>
      <w:r w:rsidR="009C6707">
        <w:rPr>
          <w:sz w:val="24"/>
          <w:szCs w:val="24"/>
        </w:rPr>
        <w:t>2</w:t>
      </w:r>
      <w:r w:rsidRPr="00766B09">
        <w:rPr>
          <w:sz w:val="24"/>
          <w:szCs w:val="24"/>
        </w:rPr>
        <w:t xml:space="preserve"> ст. 12.</w:t>
      </w:r>
      <w:r w:rsidR="009C6707">
        <w:rPr>
          <w:sz w:val="24"/>
          <w:szCs w:val="24"/>
        </w:rPr>
        <w:t>9</w:t>
      </w:r>
      <w:r w:rsidRPr="00766B09">
        <w:rPr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766B09" w:rsidRPr="00766B09" w:rsidP="00766B09">
      <w:pPr>
        <w:ind w:firstLine="284"/>
        <w:jc w:val="both"/>
        <w:rPr>
          <w:sz w:val="24"/>
          <w:szCs w:val="24"/>
        </w:rPr>
      </w:pPr>
      <w:r w:rsidRPr="00766B09">
        <w:rPr>
          <w:sz w:val="24"/>
          <w:szCs w:val="24"/>
        </w:rPr>
        <w:t xml:space="preserve">     Соответственно, </w:t>
      </w:r>
      <w:r>
        <w:rPr>
          <w:sz w:val="24"/>
          <w:szCs w:val="24"/>
        </w:rPr>
        <w:t>Алферову В.И</w:t>
      </w:r>
      <w:r w:rsidRPr="00766B09">
        <w:rPr>
          <w:sz w:val="24"/>
          <w:szCs w:val="24"/>
        </w:rPr>
        <w:t xml:space="preserve">. в срок до </w:t>
      </w:r>
      <w:r w:rsidR="009C6707">
        <w:rPr>
          <w:sz w:val="24"/>
          <w:szCs w:val="24"/>
        </w:rPr>
        <w:t>12</w:t>
      </w:r>
      <w:r>
        <w:rPr>
          <w:sz w:val="24"/>
          <w:szCs w:val="24"/>
        </w:rPr>
        <w:t>.12.2023</w:t>
      </w:r>
      <w:r w:rsidRPr="00766B09">
        <w:rPr>
          <w:sz w:val="24"/>
          <w:szCs w:val="24"/>
        </w:rPr>
        <w:t xml:space="preserve"> года следовало оплатить </w:t>
      </w:r>
      <w:r>
        <w:rPr>
          <w:sz w:val="24"/>
          <w:szCs w:val="24"/>
        </w:rPr>
        <w:t>25</w:t>
      </w:r>
      <w:r w:rsidRPr="00766B09">
        <w:rPr>
          <w:sz w:val="24"/>
          <w:szCs w:val="24"/>
        </w:rPr>
        <w:t xml:space="preserve">0 рублей по </w:t>
      </w:r>
      <w:r w:rsidRPr="009C6707">
        <w:rPr>
          <w:sz w:val="24"/>
          <w:szCs w:val="24"/>
        </w:rPr>
        <w:t xml:space="preserve">постановлению </w:t>
      </w:r>
      <w:r w:rsidRPr="009C6707" w:rsidR="009C6707">
        <w:rPr>
          <w:sz w:val="24"/>
          <w:szCs w:val="24"/>
        </w:rPr>
        <w:t xml:space="preserve">№ </w:t>
      </w:r>
      <w:r w:rsidR="00A20ECC">
        <w:rPr>
          <w:sz w:val="24"/>
          <w:szCs w:val="24"/>
        </w:rPr>
        <w:t>о</w:t>
      </w:r>
      <w:r w:rsidRPr="00766B09">
        <w:rPr>
          <w:sz w:val="24"/>
          <w:szCs w:val="24"/>
        </w:rPr>
        <w:t xml:space="preserve">т </w:t>
      </w:r>
      <w:r w:rsidR="009C6707">
        <w:rPr>
          <w:sz w:val="24"/>
          <w:szCs w:val="24"/>
        </w:rPr>
        <w:t>22</w:t>
      </w:r>
      <w:r>
        <w:rPr>
          <w:sz w:val="24"/>
          <w:szCs w:val="24"/>
        </w:rPr>
        <w:t xml:space="preserve"> ноября 2023</w:t>
      </w:r>
      <w:r w:rsidRPr="00766B09">
        <w:rPr>
          <w:sz w:val="24"/>
          <w:szCs w:val="24"/>
        </w:rPr>
        <w:t xml:space="preserve"> года.</w:t>
      </w:r>
    </w:p>
    <w:p w:rsidR="00766B09" w:rsidRPr="00766B09" w:rsidP="00766B09">
      <w:pPr>
        <w:ind w:firstLine="284"/>
        <w:jc w:val="both"/>
        <w:rPr>
          <w:sz w:val="24"/>
          <w:szCs w:val="24"/>
        </w:rPr>
      </w:pPr>
      <w:r w:rsidRPr="00766B09">
        <w:rPr>
          <w:sz w:val="24"/>
          <w:szCs w:val="24"/>
        </w:rPr>
        <w:t xml:space="preserve">      Из   </w:t>
      </w:r>
      <w:r w:rsidRPr="002320D0" w:rsidR="00D25822">
        <w:rPr>
          <w:sz w:val="24"/>
          <w:szCs w:val="24"/>
        </w:rPr>
        <w:t>сведени</w:t>
      </w:r>
      <w:r w:rsidR="00D25822">
        <w:rPr>
          <w:sz w:val="24"/>
          <w:szCs w:val="24"/>
        </w:rPr>
        <w:t>й</w:t>
      </w:r>
      <w:r w:rsidRPr="002320D0" w:rsidR="00D25822">
        <w:rPr>
          <w:sz w:val="24"/>
          <w:szCs w:val="24"/>
        </w:rPr>
        <w:t xml:space="preserve"> системы ГИС ГМП </w:t>
      </w:r>
      <w:r w:rsidRPr="00766B09">
        <w:rPr>
          <w:sz w:val="24"/>
          <w:szCs w:val="24"/>
        </w:rPr>
        <w:t>в отношении</w:t>
      </w:r>
      <w:r w:rsidR="00D25822">
        <w:rPr>
          <w:sz w:val="24"/>
          <w:szCs w:val="24"/>
        </w:rPr>
        <w:t xml:space="preserve"> Алферова В.И.</w:t>
      </w:r>
      <w:r w:rsidRPr="00766B09">
        <w:rPr>
          <w:sz w:val="24"/>
          <w:szCs w:val="24"/>
        </w:rPr>
        <w:t xml:space="preserve"> усматривается, что штраф </w:t>
      </w:r>
      <w:r w:rsidR="00D25822">
        <w:rPr>
          <w:sz w:val="24"/>
          <w:szCs w:val="24"/>
        </w:rPr>
        <w:t>5</w:t>
      </w:r>
      <w:r w:rsidRPr="00766B09">
        <w:rPr>
          <w:sz w:val="24"/>
          <w:szCs w:val="24"/>
        </w:rPr>
        <w:t xml:space="preserve">00 рублей, наложенный по постановлению </w:t>
      </w:r>
      <w:r w:rsidRPr="009C6707" w:rsidR="009C6707">
        <w:rPr>
          <w:sz w:val="24"/>
          <w:szCs w:val="24"/>
        </w:rPr>
        <w:t xml:space="preserve">№ </w:t>
      </w:r>
      <w:r w:rsidRPr="00766B09" w:rsidR="009C6707">
        <w:rPr>
          <w:sz w:val="24"/>
          <w:szCs w:val="24"/>
        </w:rPr>
        <w:t xml:space="preserve">от </w:t>
      </w:r>
      <w:r w:rsidR="009C6707">
        <w:rPr>
          <w:sz w:val="24"/>
          <w:szCs w:val="24"/>
        </w:rPr>
        <w:t>22 ноября 2023</w:t>
      </w:r>
      <w:r w:rsidRPr="00766B09" w:rsidR="009C6707">
        <w:rPr>
          <w:sz w:val="24"/>
          <w:szCs w:val="24"/>
        </w:rPr>
        <w:t xml:space="preserve"> года</w:t>
      </w:r>
      <w:r w:rsidRPr="00766B09" w:rsidR="00D25822">
        <w:rPr>
          <w:sz w:val="24"/>
          <w:szCs w:val="24"/>
        </w:rPr>
        <w:t xml:space="preserve"> </w:t>
      </w:r>
      <w:r w:rsidRPr="00766B09">
        <w:rPr>
          <w:sz w:val="24"/>
          <w:szCs w:val="24"/>
        </w:rPr>
        <w:t xml:space="preserve">оплачен </w:t>
      </w:r>
      <w:r w:rsidR="00D25822">
        <w:rPr>
          <w:sz w:val="24"/>
          <w:szCs w:val="24"/>
        </w:rPr>
        <w:t xml:space="preserve">частично </w:t>
      </w:r>
      <w:r w:rsidRPr="00766B09">
        <w:rPr>
          <w:sz w:val="24"/>
          <w:szCs w:val="24"/>
        </w:rPr>
        <w:t xml:space="preserve">в размере </w:t>
      </w:r>
      <w:r w:rsidR="00D25822">
        <w:rPr>
          <w:sz w:val="24"/>
          <w:szCs w:val="24"/>
        </w:rPr>
        <w:t>166,6</w:t>
      </w:r>
      <w:r w:rsidR="009C6707">
        <w:rPr>
          <w:sz w:val="24"/>
          <w:szCs w:val="24"/>
        </w:rPr>
        <w:t>7</w:t>
      </w:r>
      <w:r w:rsidR="00D25822">
        <w:rPr>
          <w:sz w:val="24"/>
          <w:szCs w:val="24"/>
        </w:rPr>
        <w:t xml:space="preserve"> </w:t>
      </w:r>
      <w:r w:rsidRPr="00766B09">
        <w:rPr>
          <w:sz w:val="24"/>
          <w:szCs w:val="24"/>
        </w:rPr>
        <w:t xml:space="preserve">рублей. </w:t>
      </w:r>
      <w:r w:rsidR="00D25822">
        <w:rPr>
          <w:sz w:val="24"/>
          <w:szCs w:val="24"/>
        </w:rPr>
        <w:t xml:space="preserve"> Сумма неоплаченного штрафа 333,3</w:t>
      </w:r>
      <w:r w:rsidR="009C6707">
        <w:rPr>
          <w:sz w:val="24"/>
          <w:szCs w:val="24"/>
        </w:rPr>
        <w:t>3</w:t>
      </w:r>
      <w:r w:rsidR="00D25822">
        <w:rPr>
          <w:sz w:val="24"/>
          <w:szCs w:val="24"/>
        </w:rPr>
        <w:t xml:space="preserve"> рублей.</w:t>
      </w:r>
    </w:p>
    <w:p w:rsidR="00766B09" w:rsidRPr="00766B09" w:rsidP="00766B0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66B09">
        <w:rPr>
          <w:sz w:val="24"/>
          <w:szCs w:val="24"/>
        </w:rPr>
        <w:t xml:space="preserve"> С заявлением об отсрочке или рассрочке уплаты штрафа </w:t>
      </w:r>
      <w:r w:rsidR="00D25822">
        <w:rPr>
          <w:sz w:val="24"/>
          <w:szCs w:val="24"/>
        </w:rPr>
        <w:t>Алферов В.И.</w:t>
      </w:r>
      <w:r w:rsidRPr="00766B09">
        <w:rPr>
          <w:sz w:val="24"/>
          <w:szCs w:val="24"/>
        </w:rPr>
        <w:t xml:space="preserve"> не обращался.</w:t>
      </w:r>
    </w:p>
    <w:p w:rsidR="00E00DB0" w:rsidRPr="00766B09" w:rsidP="00D06488">
      <w:pPr>
        <w:pStyle w:val="12"/>
        <w:ind w:firstLine="0"/>
        <w:rPr>
          <w:szCs w:val="24"/>
        </w:rPr>
      </w:pPr>
      <w:r w:rsidRPr="00766B09">
        <w:rPr>
          <w:szCs w:val="24"/>
        </w:rPr>
        <w:t xml:space="preserve"> </w:t>
      </w:r>
      <w:r w:rsidRPr="00766B09" w:rsidR="00172C53">
        <w:rPr>
          <w:szCs w:val="24"/>
        </w:rPr>
        <w:t xml:space="preserve">  </w:t>
      </w:r>
      <w:r w:rsidRPr="00766B09" w:rsidR="004D42DC">
        <w:rPr>
          <w:szCs w:val="24"/>
        </w:rPr>
        <w:tab/>
      </w:r>
      <w:r w:rsidRPr="00766B09" w:rsidR="00172C53">
        <w:rPr>
          <w:szCs w:val="24"/>
        </w:rPr>
        <w:t xml:space="preserve"> </w:t>
      </w:r>
      <w:r w:rsidRPr="00766B09">
        <w:rPr>
          <w:szCs w:val="24"/>
        </w:rPr>
        <w:t xml:space="preserve">Действия </w:t>
      </w:r>
      <w:r w:rsidRPr="00766B09" w:rsidR="008862EE">
        <w:rPr>
          <w:szCs w:val="24"/>
        </w:rPr>
        <w:t>Алферова В</w:t>
      </w:r>
      <w:r w:rsidR="00A20ECC">
        <w:rPr>
          <w:szCs w:val="24"/>
        </w:rPr>
        <w:t>.</w:t>
      </w:r>
      <w:r w:rsidRPr="00766B09" w:rsidR="008862EE">
        <w:rPr>
          <w:szCs w:val="24"/>
        </w:rPr>
        <w:t>И</w:t>
      </w:r>
      <w:r w:rsidR="00A20ECC">
        <w:rPr>
          <w:szCs w:val="24"/>
        </w:rPr>
        <w:t>.</w:t>
      </w:r>
      <w:r w:rsidRPr="00766B09" w:rsidR="00172C53">
        <w:rPr>
          <w:szCs w:val="24"/>
        </w:rPr>
        <w:t xml:space="preserve"> </w:t>
      </w:r>
      <w:r w:rsidRPr="00766B09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766B09" w:rsidR="00126C6C">
        <w:rPr>
          <w:szCs w:val="24"/>
        </w:rPr>
        <w:t>ом</w:t>
      </w:r>
      <w:r w:rsidRPr="00766B09">
        <w:rPr>
          <w:szCs w:val="24"/>
        </w:rPr>
        <w:t xml:space="preserve"> Российской Федерации об административных правонарушениях.</w:t>
      </w:r>
    </w:p>
    <w:p w:rsidR="005071AD" w:rsidRPr="000400FB" w:rsidP="00766B09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="008862EE">
        <w:rPr>
          <w:sz w:val="24"/>
          <w:szCs w:val="24"/>
        </w:rPr>
        <w:t>Алферов В.И</w:t>
      </w:r>
      <w:r w:rsidR="00C370DF">
        <w:rPr>
          <w:sz w:val="24"/>
          <w:szCs w:val="24"/>
        </w:rPr>
        <w:t>.</w:t>
      </w:r>
      <w:r w:rsidRPr="000400FB">
        <w:rPr>
          <w:sz w:val="24"/>
          <w:szCs w:val="24"/>
        </w:rPr>
        <w:t xml:space="preserve"> вину признал, раскаялся, что в соответствии со статьёй 4.2 Кодекса Российской Федерации об административных правонарушениях является обстоятельствами, смягчающими административную ответственность.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ab/>
        <w:t>Обстоятельств</w:t>
      </w:r>
      <w:r w:rsidR="008862EE">
        <w:rPr>
          <w:sz w:val="24"/>
          <w:szCs w:val="24"/>
        </w:rPr>
        <w:t>,</w:t>
      </w:r>
      <w:r w:rsidRPr="000400FB">
        <w:rPr>
          <w:sz w:val="24"/>
          <w:szCs w:val="24"/>
        </w:rPr>
        <w:t xml:space="preserve"> отягчающи</w:t>
      </w:r>
      <w:r w:rsidR="00C370DF">
        <w:rPr>
          <w:sz w:val="24"/>
          <w:szCs w:val="24"/>
        </w:rPr>
        <w:t>х</w:t>
      </w:r>
      <w:r w:rsidRPr="000400FB">
        <w:rPr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 суд</w:t>
      </w:r>
      <w:r w:rsidR="00C370DF">
        <w:rPr>
          <w:sz w:val="24"/>
          <w:szCs w:val="24"/>
        </w:rPr>
        <w:t xml:space="preserve">ом не установлено. 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0400FB">
        <w:rPr>
          <w:sz w:val="24"/>
          <w:szCs w:val="24"/>
        </w:rPr>
        <w:t>При назначении административного наказания, суд учитывает характер правонарушения, смягчающие</w:t>
      </w:r>
      <w:r w:rsidR="00645EE1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>административную ответственность обстоятельства.</w:t>
      </w:r>
    </w:p>
    <w:p w:rsidR="00721F7C" w:rsidP="00721F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Санкция ч. 1 ст. 20.25</w:t>
      </w:r>
      <w:r w:rsidRPr="000400FB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>Кодекса Российской Федерации об административных правонарушениях</w:t>
      </w:r>
      <w:r w:rsidRPr="000400FB">
        <w:rPr>
          <w:sz w:val="24"/>
          <w:szCs w:val="24"/>
        </w:rPr>
        <w:t xml:space="preserve"> </w:t>
      </w:r>
      <w:r>
        <w:rPr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71AD" w:rsidP="00721F7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0400FB">
        <w:rPr>
          <w:sz w:val="24"/>
          <w:szCs w:val="24"/>
        </w:rPr>
        <w:t>В соответствии со статьей 3.9 Кодекса Российской Федерации об административных правонарушениях, административный арест назначается  лишь в исключительных случаях, в связи с чем, суд полагает возможным применить к</w:t>
      </w:r>
      <w:r>
        <w:rPr>
          <w:sz w:val="24"/>
          <w:szCs w:val="24"/>
        </w:rPr>
        <w:t xml:space="preserve">                                  </w:t>
      </w:r>
      <w:r w:rsidRPr="000400FB">
        <w:rPr>
          <w:sz w:val="24"/>
          <w:szCs w:val="24"/>
        </w:rPr>
        <w:t xml:space="preserve"> </w:t>
      </w:r>
      <w:r w:rsidR="008862EE">
        <w:rPr>
          <w:sz w:val="24"/>
          <w:szCs w:val="24"/>
        </w:rPr>
        <w:t>Алферову В.И.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54543F">
        <w:rPr>
          <w:sz w:val="24"/>
          <w:szCs w:val="24"/>
        </w:rPr>
        <w:t>, но не менее одной тысячи рублей</w:t>
      </w:r>
      <w:r>
        <w:rPr>
          <w:sz w:val="24"/>
          <w:szCs w:val="24"/>
        </w:rPr>
        <w:t>.</w:t>
      </w:r>
    </w:p>
    <w:p w:rsidR="00281765" w:rsidRPr="002320D0" w:rsidP="005071AD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502A">
        <w:rPr>
          <w:sz w:val="24"/>
          <w:szCs w:val="24"/>
        </w:rPr>
        <w:t xml:space="preserve">          </w:t>
      </w:r>
      <w:r w:rsidRPr="002320D0" w:rsidR="00E00DB0">
        <w:rPr>
          <w:sz w:val="24"/>
          <w:szCs w:val="24"/>
        </w:rPr>
        <w:t>Руководствуясь статьями 3.5, 4.1,</w:t>
      </w:r>
      <w:r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>Алферова В</w:t>
      </w:r>
      <w:r w:rsidR="00A20ECC">
        <w:rPr>
          <w:szCs w:val="24"/>
        </w:rPr>
        <w:t>.</w:t>
      </w:r>
      <w:r>
        <w:rPr>
          <w:szCs w:val="24"/>
        </w:rPr>
        <w:t>И</w:t>
      </w:r>
      <w:r w:rsidR="00A20ECC">
        <w:rPr>
          <w:szCs w:val="24"/>
        </w:rPr>
        <w:t>.</w:t>
      </w:r>
      <w:r w:rsidR="002B7D69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>
        <w:rPr>
          <w:szCs w:val="24"/>
        </w:rPr>
        <w:t>1</w:t>
      </w:r>
      <w:r w:rsidR="00645EE1">
        <w:rPr>
          <w:szCs w:val="24"/>
        </w:rPr>
        <w:t xml:space="preserve"> 0</w:t>
      </w:r>
      <w:r w:rsidRPr="002320D0">
        <w:rPr>
          <w:szCs w:val="24"/>
        </w:rPr>
        <w:t>00 (</w:t>
      </w:r>
      <w:r>
        <w:rPr>
          <w:szCs w:val="24"/>
        </w:rPr>
        <w:t>одна тысяча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="005071AD">
        <w:rPr>
          <w:color w:val="FF0000"/>
          <w:sz w:val="24"/>
          <w:szCs w:val="24"/>
        </w:rPr>
        <w:t xml:space="preserve"> </w:t>
      </w:r>
      <w:r w:rsidRPr="00645EE1" w:rsidR="00645EE1">
        <w:rPr>
          <w:color w:val="FF0000"/>
          <w:sz w:val="24"/>
          <w:szCs w:val="24"/>
        </w:rPr>
        <w:t>035570370133500</w:t>
      </w:r>
      <w:r w:rsidR="009C6707">
        <w:rPr>
          <w:color w:val="FF0000"/>
          <w:sz w:val="24"/>
          <w:szCs w:val="24"/>
        </w:rPr>
        <w:t>1842420120</w:t>
      </w:r>
      <w:r w:rsidR="00645EE1">
        <w:rPr>
          <w:color w:val="FF0000"/>
          <w:sz w:val="24"/>
          <w:szCs w:val="24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A20E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9C"/>
    <w:rsid w:val="000400FB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21B5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3E42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237D8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071AD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543F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A90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4A40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5EE1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1F7C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66B09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62EE"/>
    <w:rsid w:val="00887F56"/>
    <w:rsid w:val="00890716"/>
    <w:rsid w:val="008918E4"/>
    <w:rsid w:val="008926D5"/>
    <w:rsid w:val="00893372"/>
    <w:rsid w:val="008956EF"/>
    <w:rsid w:val="008A20E7"/>
    <w:rsid w:val="008A40FB"/>
    <w:rsid w:val="008A5677"/>
    <w:rsid w:val="008A57D5"/>
    <w:rsid w:val="008A7F1E"/>
    <w:rsid w:val="008B103E"/>
    <w:rsid w:val="008B697F"/>
    <w:rsid w:val="008C1702"/>
    <w:rsid w:val="008C1D6B"/>
    <w:rsid w:val="008C678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B3F2E"/>
    <w:rsid w:val="009C3AFD"/>
    <w:rsid w:val="009C3FC1"/>
    <w:rsid w:val="009C6707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0ECC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50E6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4632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0DF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5822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50618"/>
    <w:rsid w:val="00E50E0F"/>
    <w:rsid w:val="00E52A23"/>
    <w:rsid w:val="00E614BE"/>
    <w:rsid w:val="00E640BB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F119166BE87D9382C6AE348428AE87186C8B7798C0C9AC68A9F5D3D8B8D34F2C3E073E62F700BF62CBB8C8C08D1F142ADDA07B2DBFBDa4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0EE1-F2A3-4057-96DF-F346F077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