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5682" w:rsidP="00604C41">
      <w:pPr>
        <w:pStyle w:val="Title"/>
        <w:ind w:firstLine="709"/>
        <w:jc w:val="right"/>
        <w:rPr>
          <w:sz w:val="28"/>
          <w:szCs w:val="28"/>
        </w:rPr>
      </w:pPr>
      <w:r w:rsidRPr="0058182F">
        <w:rPr>
          <w:sz w:val="28"/>
          <w:szCs w:val="28"/>
        </w:rPr>
        <w:t>Дело № 5-</w:t>
      </w:r>
      <w:r w:rsidR="006B5EB8">
        <w:rPr>
          <w:sz w:val="28"/>
          <w:szCs w:val="28"/>
        </w:rPr>
        <w:t>32</w:t>
      </w:r>
      <w:r w:rsidR="00431A14">
        <w:rPr>
          <w:sz w:val="28"/>
          <w:szCs w:val="28"/>
        </w:rPr>
        <w:t>0</w:t>
      </w:r>
      <w:r w:rsidR="006B5EB8">
        <w:rPr>
          <w:sz w:val="28"/>
          <w:szCs w:val="28"/>
        </w:rPr>
        <w:t>-</w:t>
      </w:r>
      <w:r w:rsidRPr="0058182F">
        <w:rPr>
          <w:sz w:val="28"/>
          <w:szCs w:val="28"/>
        </w:rPr>
        <w:t>33-54</w:t>
      </w:r>
      <w:r w:rsidR="00221E9B">
        <w:rPr>
          <w:sz w:val="28"/>
          <w:szCs w:val="28"/>
        </w:rPr>
        <w:t>4</w:t>
      </w:r>
      <w:r w:rsidRPr="0058182F">
        <w:rPr>
          <w:sz w:val="28"/>
          <w:szCs w:val="28"/>
        </w:rPr>
        <w:t>/</w:t>
      </w:r>
      <w:r w:rsidR="00915723">
        <w:rPr>
          <w:sz w:val="28"/>
          <w:szCs w:val="28"/>
        </w:rPr>
        <w:t>20</w:t>
      </w:r>
      <w:r w:rsidR="003C1267">
        <w:rPr>
          <w:sz w:val="28"/>
          <w:szCs w:val="28"/>
        </w:rPr>
        <w:t>2</w:t>
      </w:r>
      <w:r w:rsidR="002D5B46">
        <w:rPr>
          <w:sz w:val="28"/>
          <w:szCs w:val="28"/>
        </w:rPr>
        <w:t>4</w:t>
      </w:r>
    </w:p>
    <w:p w:rsidR="007E60C3" w:rsidRPr="0058182F" w:rsidP="00604C41">
      <w:pPr>
        <w:pStyle w:val="Title"/>
        <w:ind w:firstLine="709"/>
        <w:jc w:val="right"/>
        <w:rPr>
          <w:sz w:val="28"/>
          <w:szCs w:val="28"/>
        </w:rPr>
      </w:pPr>
    </w:p>
    <w:p w:rsidR="00505682" w:rsidP="00604C41">
      <w:pPr>
        <w:pStyle w:val="Title"/>
        <w:ind w:firstLine="709"/>
        <w:rPr>
          <w:sz w:val="28"/>
          <w:szCs w:val="28"/>
        </w:rPr>
      </w:pPr>
      <w:r w:rsidRPr="0058182F">
        <w:rPr>
          <w:sz w:val="28"/>
          <w:szCs w:val="28"/>
        </w:rPr>
        <w:t>ПОСТАНОВЛЕН</w:t>
      </w:r>
      <w:r w:rsidR="0058182F">
        <w:rPr>
          <w:sz w:val="28"/>
          <w:szCs w:val="28"/>
        </w:rPr>
        <w:t>ИЕ</w:t>
      </w:r>
    </w:p>
    <w:p w:rsidR="007E60C3" w:rsidP="001728B5">
      <w:pPr>
        <w:tabs>
          <w:tab w:val="left" w:pos="-142"/>
        </w:tabs>
        <w:jc w:val="both"/>
        <w:rPr>
          <w:sz w:val="28"/>
          <w:szCs w:val="28"/>
        </w:rPr>
      </w:pPr>
      <w:r>
        <w:rPr>
          <w:sz w:val="28"/>
          <w:szCs w:val="28"/>
        </w:rPr>
        <w:t>г. Зеленокумск</w:t>
      </w:r>
      <w:r w:rsidR="0058182F">
        <w:rPr>
          <w:sz w:val="28"/>
          <w:szCs w:val="28"/>
        </w:rPr>
        <w:t xml:space="preserve">                                                                    </w:t>
      </w:r>
      <w:r>
        <w:rPr>
          <w:sz w:val="28"/>
          <w:szCs w:val="28"/>
        </w:rPr>
        <w:t xml:space="preserve">  </w:t>
      </w:r>
      <w:r w:rsidR="00277AB4">
        <w:rPr>
          <w:sz w:val="28"/>
          <w:szCs w:val="28"/>
        </w:rPr>
        <w:t xml:space="preserve">    </w:t>
      </w:r>
      <w:r>
        <w:rPr>
          <w:sz w:val="28"/>
          <w:szCs w:val="28"/>
        </w:rPr>
        <w:t xml:space="preserve"> </w:t>
      </w:r>
      <w:r w:rsidR="002D5B46">
        <w:rPr>
          <w:sz w:val="28"/>
          <w:szCs w:val="28"/>
        </w:rPr>
        <w:t xml:space="preserve">    </w:t>
      </w:r>
      <w:r w:rsidR="00AB5ACF">
        <w:rPr>
          <w:sz w:val="28"/>
          <w:szCs w:val="28"/>
        </w:rPr>
        <w:t xml:space="preserve">  </w:t>
      </w:r>
      <w:r w:rsidR="006B5EB8">
        <w:rPr>
          <w:sz w:val="28"/>
          <w:szCs w:val="28"/>
        </w:rPr>
        <w:t>1</w:t>
      </w:r>
      <w:r w:rsidR="00431A14">
        <w:rPr>
          <w:sz w:val="28"/>
          <w:szCs w:val="28"/>
        </w:rPr>
        <w:t>9</w:t>
      </w:r>
      <w:r w:rsidR="00391D0F">
        <w:rPr>
          <w:sz w:val="28"/>
          <w:szCs w:val="28"/>
        </w:rPr>
        <w:t xml:space="preserve"> июня</w:t>
      </w:r>
      <w:r w:rsidR="002D5B46">
        <w:rPr>
          <w:sz w:val="28"/>
          <w:szCs w:val="28"/>
        </w:rPr>
        <w:t xml:space="preserve"> 2024</w:t>
      </w:r>
      <w:r w:rsidR="0058182F">
        <w:rPr>
          <w:sz w:val="28"/>
          <w:szCs w:val="28"/>
        </w:rPr>
        <w:t xml:space="preserve"> г.</w:t>
      </w:r>
      <w:r w:rsidR="0058182F">
        <w:rPr>
          <w:sz w:val="28"/>
          <w:szCs w:val="28"/>
        </w:rPr>
        <w:tab/>
      </w:r>
    </w:p>
    <w:p w:rsidR="00505682" w:rsidP="00604C41">
      <w:pPr>
        <w:ind w:firstLine="709"/>
        <w:jc w:val="both"/>
        <w:rPr>
          <w:sz w:val="28"/>
          <w:szCs w:val="28"/>
        </w:rPr>
      </w:pPr>
      <w:r>
        <w:rPr>
          <w:sz w:val="28"/>
          <w:szCs w:val="28"/>
        </w:rPr>
        <w:t xml:space="preserve">Мировой судья судебного участка № </w:t>
      </w:r>
      <w:r w:rsidR="002D5B46">
        <w:rPr>
          <w:sz w:val="28"/>
          <w:szCs w:val="28"/>
        </w:rPr>
        <w:t>3</w:t>
      </w:r>
      <w:r>
        <w:rPr>
          <w:sz w:val="28"/>
          <w:szCs w:val="28"/>
        </w:rPr>
        <w:t xml:space="preserve"> Советского района Ставропольского края Пикуль И.М., рассмо</w:t>
      </w:r>
      <w:r w:rsidR="00A76808">
        <w:rPr>
          <w:sz w:val="28"/>
          <w:szCs w:val="28"/>
        </w:rPr>
        <w:t>трев в помещении мировых судей на п</w:t>
      </w:r>
      <w:r>
        <w:rPr>
          <w:sz w:val="28"/>
          <w:szCs w:val="28"/>
        </w:rPr>
        <w:t xml:space="preserve">л. Ленина, </w:t>
      </w:r>
      <w:r w:rsidR="00EF1E61">
        <w:rPr>
          <w:sz w:val="28"/>
          <w:szCs w:val="28"/>
        </w:rPr>
        <w:t>3</w:t>
      </w:r>
      <w:r w:rsidR="00A76808">
        <w:rPr>
          <w:sz w:val="28"/>
          <w:szCs w:val="28"/>
        </w:rPr>
        <w:t xml:space="preserve"> </w:t>
      </w:r>
      <w:r>
        <w:rPr>
          <w:sz w:val="28"/>
          <w:szCs w:val="28"/>
        </w:rPr>
        <w:t>г.</w:t>
      </w:r>
      <w:r w:rsidR="0088278F">
        <w:rPr>
          <w:sz w:val="28"/>
          <w:szCs w:val="28"/>
        </w:rPr>
        <w:t xml:space="preserve"> </w:t>
      </w:r>
      <w:r w:rsidR="00A76808">
        <w:rPr>
          <w:sz w:val="28"/>
          <w:szCs w:val="28"/>
        </w:rPr>
        <w:t>Зеленокумска</w:t>
      </w:r>
      <w:r>
        <w:rPr>
          <w:sz w:val="28"/>
          <w:szCs w:val="28"/>
        </w:rPr>
        <w:t xml:space="preserve">, дело об административном правонарушении в отношении </w:t>
      </w:r>
      <w:r w:rsidR="00A76808">
        <w:rPr>
          <w:sz w:val="28"/>
          <w:szCs w:val="28"/>
        </w:rPr>
        <w:t>граждан</w:t>
      </w:r>
      <w:r w:rsidR="00AD2D38">
        <w:rPr>
          <w:sz w:val="28"/>
          <w:szCs w:val="28"/>
        </w:rPr>
        <w:t>и</w:t>
      </w:r>
      <w:r w:rsidR="002D5B46">
        <w:rPr>
          <w:sz w:val="28"/>
          <w:szCs w:val="28"/>
        </w:rPr>
        <w:t>на</w:t>
      </w:r>
      <w:r w:rsidR="00A76808">
        <w:rPr>
          <w:sz w:val="28"/>
          <w:szCs w:val="28"/>
        </w:rPr>
        <w:t xml:space="preserve"> Российской Федерации </w:t>
      </w:r>
      <w:r w:rsidR="00431A14">
        <w:rPr>
          <w:sz w:val="28"/>
          <w:szCs w:val="28"/>
        </w:rPr>
        <w:t>Пашалиева</w:t>
      </w:r>
      <w:r w:rsidR="00431A14">
        <w:rPr>
          <w:sz w:val="28"/>
          <w:szCs w:val="28"/>
        </w:rPr>
        <w:t xml:space="preserve"> Ю</w:t>
      </w:r>
      <w:r w:rsidR="00E03816">
        <w:rPr>
          <w:sz w:val="28"/>
          <w:szCs w:val="28"/>
        </w:rPr>
        <w:t>.</w:t>
      </w:r>
      <w:r w:rsidR="00431A14">
        <w:rPr>
          <w:sz w:val="28"/>
          <w:szCs w:val="28"/>
        </w:rPr>
        <w:t>М</w:t>
      </w:r>
      <w:r w:rsidR="00E03816">
        <w:rPr>
          <w:sz w:val="28"/>
          <w:szCs w:val="28"/>
        </w:rPr>
        <w:t>.</w:t>
      </w:r>
      <w:r w:rsidR="00A76808">
        <w:rPr>
          <w:sz w:val="28"/>
          <w:szCs w:val="28"/>
        </w:rPr>
        <w:t xml:space="preserve">, </w:t>
      </w:r>
      <w:r w:rsidR="002D5B46">
        <w:rPr>
          <w:sz w:val="28"/>
          <w:szCs w:val="28"/>
        </w:rPr>
        <w:t xml:space="preserve">инвалидность отрицающего, </w:t>
      </w:r>
      <w:r w:rsidRPr="005D7597">
        <w:rPr>
          <w:sz w:val="28"/>
          <w:szCs w:val="28"/>
        </w:rPr>
        <w:t>привлекаемо</w:t>
      </w:r>
      <w:r w:rsidR="002D5B46">
        <w:rPr>
          <w:sz w:val="28"/>
          <w:szCs w:val="28"/>
        </w:rPr>
        <w:t>го</w:t>
      </w:r>
      <w:r w:rsidRPr="005D7597">
        <w:rPr>
          <w:sz w:val="28"/>
          <w:szCs w:val="28"/>
        </w:rPr>
        <w:t xml:space="preserve"> к админи</w:t>
      </w:r>
      <w:r w:rsidR="00A76808">
        <w:rPr>
          <w:sz w:val="28"/>
          <w:szCs w:val="28"/>
        </w:rPr>
        <w:t>стративной ответственности по части</w:t>
      </w:r>
      <w:r>
        <w:rPr>
          <w:sz w:val="28"/>
          <w:szCs w:val="28"/>
        </w:rPr>
        <w:t xml:space="preserve"> </w:t>
      </w:r>
      <w:r w:rsidR="00A76808">
        <w:rPr>
          <w:sz w:val="28"/>
          <w:szCs w:val="28"/>
        </w:rPr>
        <w:t>1 статьи</w:t>
      </w:r>
      <w:r>
        <w:rPr>
          <w:sz w:val="28"/>
          <w:szCs w:val="28"/>
        </w:rPr>
        <w:t xml:space="preserve"> </w:t>
      </w:r>
      <w:r w:rsidRPr="005D7597">
        <w:rPr>
          <w:sz w:val="28"/>
          <w:szCs w:val="28"/>
        </w:rPr>
        <w:t>12.</w:t>
      </w:r>
      <w:r>
        <w:rPr>
          <w:sz w:val="28"/>
          <w:szCs w:val="28"/>
        </w:rPr>
        <w:t>8</w:t>
      </w:r>
      <w:r w:rsidRPr="005D7597">
        <w:rPr>
          <w:sz w:val="28"/>
          <w:szCs w:val="28"/>
        </w:rPr>
        <w:t xml:space="preserve"> </w:t>
      </w:r>
      <w:r>
        <w:rPr>
          <w:sz w:val="28"/>
          <w:szCs w:val="28"/>
        </w:rPr>
        <w:t>Кодекса Российской Федерации об административных правонарушениях</w:t>
      </w:r>
      <w:r w:rsidRPr="005D7597">
        <w:rPr>
          <w:sz w:val="28"/>
          <w:szCs w:val="28"/>
        </w:rPr>
        <w:t>,</w:t>
      </w:r>
    </w:p>
    <w:p w:rsidR="00431A14" w:rsidP="00604C41">
      <w:pPr>
        <w:ind w:firstLine="709"/>
        <w:jc w:val="both"/>
        <w:rPr>
          <w:sz w:val="28"/>
          <w:szCs w:val="28"/>
        </w:rPr>
      </w:pPr>
    </w:p>
    <w:p w:rsidR="00505682" w:rsidRPr="005D7597" w:rsidP="00CF740B">
      <w:pPr>
        <w:ind w:firstLine="709"/>
        <w:jc w:val="center"/>
        <w:rPr>
          <w:sz w:val="28"/>
          <w:szCs w:val="28"/>
        </w:rPr>
      </w:pPr>
      <w:r>
        <w:rPr>
          <w:sz w:val="28"/>
          <w:szCs w:val="28"/>
        </w:rPr>
        <w:t>установил</w:t>
      </w:r>
      <w:r w:rsidRPr="005D7597">
        <w:rPr>
          <w:sz w:val="28"/>
          <w:szCs w:val="28"/>
        </w:rPr>
        <w:t>:</w:t>
      </w:r>
    </w:p>
    <w:p w:rsidR="00505682" w:rsidRPr="005D7597" w:rsidP="00604C41">
      <w:pPr>
        <w:ind w:firstLine="709"/>
        <w:jc w:val="both"/>
        <w:rPr>
          <w:sz w:val="28"/>
          <w:szCs w:val="28"/>
        </w:rPr>
      </w:pPr>
    </w:p>
    <w:p w:rsidR="00D53D2D" w:rsidP="00604C41">
      <w:pPr>
        <w:ind w:firstLine="709"/>
        <w:jc w:val="both"/>
        <w:rPr>
          <w:sz w:val="28"/>
          <w:szCs w:val="28"/>
        </w:rPr>
      </w:pPr>
      <w:r>
        <w:rPr>
          <w:sz w:val="28"/>
          <w:szCs w:val="28"/>
        </w:rPr>
        <w:t>18</w:t>
      </w:r>
      <w:r w:rsidR="000A3E61">
        <w:rPr>
          <w:sz w:val="28"/>
          <w:szCs w:val="28"/>
        </w:rPr>
        <w:t xml:space="preserve"> мая 2024</w:t>
      </w:r>
      <w:r w:rsidR="00505682">
        <w:rPr>
          <w:sz w:val="28"/>
          <w:szCs w:val="28"/>
        </w:rPr>
        <w:t xml:space="preserve"> г. в </w:t>
      </w:r>
      <w:r w:rsidR="00AB5ACF">
        <w:rPr>
          <w:sz w:val="28"/>
          <w:szCs w:val="28"/>
        </w:rPr>
        <w:t>0</w:t>
      </w:r>
      <w:r>
        <w:rPr>
          <w:sz w:val="28"/>
          <w:szCs w:val="28"/>
        </w:rPr>
        <w:t xml:space="preserve">4 </w:t>
      </w:r>
      <w:r w:rsidR="00505682">
        <w:rPr>
          <w:sz w:val="28"/>
          <w:szCs w:val="28"/>
        </w:rPr>
        <w:t>час</w:t>
      </w:r>
      <w:r>
        <w:rPr>
          <w:sz w:val="28"/>
          <w:szCs w:val="28"/>
        </w:rPr>
        <w:t>а 52</w:t>
      </w:r>
      <w:r w:rsidR="006B5EB8">
        <w:rPr>
          <w:sz w:val="28"/>
          <w:szCs w:val="28"/>
        </w:rPr>
        <w:t xml:space="preserve"> </w:t>
      </w:r>
      <w:r w:rsidR="0077648D">
        <w:rPr>
          <w:sz w:val="28"/>
          <w:szCs w:val="28"/>
        </w:rPr>
        <w:t>минут</w:t>
      </w:r>
      <w:r>
        <w:rPr>
          <w:sz w:val="28"/>
          <w:szCs w:val="28"/>
        </w:rPr>
        <w:t>ы</w:t>
      </w:r>
      <w:r w:rsidR="00505682">
        <w:rPr>
          <w:sz w:val="28"/>
          <w:szCs w:val="28"/>
        </w:rPr>
        <w:t xml:space="preserve"> </w:t>
      </w:r>
      <w:r w:rsidR="00E03816">
        <w:rPr>
          <w:sz w:val="28"/>
          <w:szCs w:val="28"/>
        </w:rPr>
        <w:t>адрес</w:t>
      </w:r>
      <w:r w:rsidR="006B5EB8">
        <w:rPr>
          <w:sz w:val="28"/>
          <w:szCs w:val="28"/>
        </w:rPr>
        <w:t xml:space="preserve"> </w:t>
      </w:r>
      <w:r>
        <w:rPr>
          <w:sz w:val="28"/>
          <w:szCs w:val="28"/>
        </w:rPr>
        <w:t>Пашалиев</w:t>
      </w:r>
      <w:r>
        <w:rPr>
          <w:sz w:val="28"/>
          <w:szCs w:val="28"/>
        </w:rPr>
        <w:t xml:space="preserve"> Ю.М.</w:t>
      </w:r>
      <w:r w:rsidRPr="005D7597" w:rsidR="00505682">
        <w:rPr>
          <w:sz w:val="28"/>
          <w:szCs w:val="28"/>
        </w:rPr>
        <w:t xml:space="preserve"> </w:t>
      </w:r>
      <w:r w:rsidR="00505682">
        <w:rPr>
          <w:sz w:val="28"/>
          <w:szCs w:val="28"/>
        </w:rPr>
        <w:t>управля</w:t>
      </w:r>
      <w:r w:rsidR="00155A42">
        <w:rPr>
          <w:sz w:val="28"/>
          <w:szCs w:val="28"/>
        </w:rPr>
        <w:t>л</w:t>
      </w:r>
      <w:r w:rsidR="00505682">
        <w:rPr>
          <w:sz w:val="28"/>
          <w:szCs w:val="28"/>
        </w:rPr>
        <w:t xml:space="preserve"> </w:t>
      </w:r>
      <w:r w:rsidR="000A3E61">
        <w:rPr>
          <w:sz w:val="28"/>
          <w:szCs w:val="28"/>
        </w:rPr>
        <w:t>транспортным средством</w:t>
      </w:r>
      <w:r w:rsidR="00790CC7">
        <w:rPr>
          <w:sz w:val="28"/>
          <w:szCs w:val="28"/>
        </w:rPr>
        <w:t xml:space="preserve"> </w:t>
      </w:r>
      <w:r w:rsidR="00E03816">
        <w:rPr>
          <w:sz w:val="28"/>
          <w:szCs w:val="28"/>
        </w:rPr>
        <w:t>…</w:t>
      </w:r>
      <w:r w:rsidRPr="006B5EB8" w:rsidR="00790CC7">
        <w:rPr>
          <w:sz w:val="28"/>
          <w:szCs w:val="28"/>
        </w:rPr>
        <w:t>,</w:t>
      </w:r>
      <w:r w:rsidRPr="00790CC7" w:rsidR="00790CC7">
        <w:rPr>
          <w:sz w:val="28"/>
          <w:szCs w:val="28"/>
        </w:rPr>
        <w:t xml:space="preserve"> </w:t>
      </w:r>
      <w:r w:rsidR="00505682">
        <w:rPr>
          <w:sz w:val="28"/>
          <w:szCs w:val="28"/>
        </w:rPr>
        <w:t>государственн</w:t>
      </w:r>
      <w:r w:rsidR="00790CC7">
        <w:rPr>
          <w:sz w:val="28"/>
          <w:szCs w:val="28"/>
        </w:rPr>
        <w:t xml:space="preserve">ый </w:t>
      </w:r>
      <w:r w:rsidR="00505682">
        <w:rPr>
          <w:sz w:val="28"/>
          <w:szCs w:val="28"/>
        </w:rPr>
        <w:t>знак</w:t>
      </w:r>
      <w:r w:rsidR="00915723">
        <w:rPr>
          <w:sz w:val="28"/>
          <w:szCs w:val="28"/>
        </w:rPr>
        <w:t xml:space="preserve"> </w:t>
      </w:r>
      <w:r w:rsidR="00E03816">
        <w:rPr>
          <w:sz w:val="28"/>
          <w:szCs w:val="28"/>
        </w:rPr>
        <w:t>…</w:t>
      </w:r>
      <w:r w:rsidR="00790CC7">
        <w:rPr>
          <w:sz w:val="28"/>
          <w:szCs w:val="28"/>
        </w:rPr>
        <w:t xml:space="preserve"> регион,</w:t>
      </w:r>
      <w:r w:rsidR="00A76808">
        <w:rPr>
          <w:sz w:val="28"/>
          <w:szCs w:val="28"/>
        </w:rPr>
        <w:t xml:space="preserve"> </w:t>
      </w:r>
      <w:r w:rsidR="00485366">
        <w:rPr>
          <w:sz w:val="28"/>
          <w:szCs w:val="28"/>
        </w:rPr>
        <w:t xml:space="preserve">находясь в состоянии </w:t>
      </w:r>
      <w:r w:rsidRPr="00C0070C" w:rsidR="00485366">
        <w:rPr>
          <w:color w:val="FF0000"/>
          <w:sz w:val="28"/>
          <w:szCs w:val="28"/>
        </w:rPr>
        <w:t>алкогольного</w:t>
      </w:r>
      <w:r w:rsidR="00485366">
        <w:rPr>
          <w:sz w:val="28"/>
          <w:szCs w:val="28"/>
        </w:rPr>
        <w:t xml:space="preserve"> опьянения.</w:t>
      </w:r>
    </w:p>
    <w:p w:rsidR="00837CD1" w:rsidP="00837CD1">
      <w:pPr>
        <w:ind w:firstLine="540"/>
        <w:jc w:val="both"/>
        <w:rPr>
          <w:sz w:val="28"/>
          <w:szCs w:val="28"/>
        </w:rPr>
      </w:pPr>
      <w:r>
        <w:rPr>
          <w:sz w:val="28"/>
          <w:szCs w:val="28"/>
        </w:rPr>
        <w:t xml:space="preserve"> </w:t>
      </w:r>
      <w:r>
        <w:rPr>
          <w:sz w:val="28"/>
          <w:szCs w:val="28"/>
        </w:rPr>
        <w:t xml:space="preserve">Лицо, привлекаемое к административной </w:t>
      </w:r>
      <w:r>
        <w:rPr>
          <w:sz w:val="28"/>
          <w:szCs w:val="28"/>
        </w:rPr>
        <w:t xml:space="preserve">ответственности,   </w:t>
      </w:r>
      <w:r>
        <w:rPr>
          <w:sz w:val="28"/>
          <w:szCs w:val="28"/>
        </w:rPr>
        <w:t xml:space="preserve">              </w:t>
      </w:r>
      <w:r>
        <w:rPr>
          <w:sz w:val="28"/>
          <w:szCs w:val="28"/>
        </w:rPr>
        <w:t>Пашалиев</w:t>
      </w:r>
      <w:r>
        <w:rPr>
          <w:sz w:val="28"/>
          <w:szCs w:val="28"/>
        </w:rPr>
        <w:t xml:space="preserve"> Ю.М. </w:t>
      </w:r>
      <w:r w:rsidRPr="002B7603">
        <w:rPr>
          <w:sz w:val="28"/>
          <w:szCs w:val="28"/>
        </w:rPr>
        <w:t>в судебное заседание не явил</w:t>
      </w:r>
      <w:r>
        <w:rPr>
          <w:sz w:val="28"/>
          <w:szCs w:val="28"/>
        </w:rPr>
        <w:t>ся</w:t>
      </w:r>
      <w:r w:rsidRPr="002B7603">
        <w:rPr>
          <w:sz w:val="28"/>
          <w:szCs w:val="28"/>
        </w:rPr>
        <w:t>, будучи надлежащим образом извещ</w:t>
      </w:r>
      <w:r>
        <w:rPr>
          <w:sz w:val="28"/>
          <w:szCs w:val="28"/>
        </w:rPr>
        <w:t>ен</w:t>
      </w:r>
      <w:r w:rsidRPr="002B7603">
        <w:rPr>
          <w:sz w:val="28"/>
          <w:szCs w:val="28"/>
        </w:rPr>
        <w:t xml:space="preserve"> о времени и месте рассмотрения дела. </w:t>
      </w:r>
      <w:r>
        <w:rPr>
          <w:sz w:val="28"/>
          <w:szCs w:val="28"/>
        </w:rPr>
        <w:t xml:space="preserve">Ходатайств об отложении слушания по делу суду не представлено. </w:t>
      </w:r>
    </w:p>
    <w:p w:rsidR="00837CD1" w:rsidP="00837CD1">
      <w:pPr>
        <w:autoSpaceDE w:val="0"/>
        <w:autoSpaceDN w:val="0"/>
        <w:adjustRightInd w:val="0"/>
        <w:ind w:firstLine="540"/>
        <w:jc w:val="both"/>
        <w:rPr>
          <w:sz w:val="28"/>
          <w:szCs w:val="28"/>
        </w:rPr>
      </w:pPr>
      <w:r>
        <w:rPr>
          <w:sz w:val="28"/>
          <w:szCs w:val="28"/>
        </w:rPr>
        <w:t xml:space="preserve">  </w:t>
      </w:r>
      <w:r w:rsidRPr="004C06F6">
        <w:rPr>
          <w:sz w:val="28"/>
          <w:szCs w:val="28"/>
        </w:rPr>
        <w:t>Суд, в соответствии с ч</w:t>
      </w:r>
      <w:r>
        <w:rPr>
          <w:sz w:val="28"/>
          <w:szCs w:val="28"/>
        </w:rPr>
        <w:t xml:space="preserve">астью 2 статьи </w:t>
      </w:r>
      <w:r w:rsidRPr="004C06F6">
        <w:rPr>
          <w:sz w:val="28"/>
          <w:szCs w:val="28"/>
        </w:rPr>
        <w:t xml:space="preserve">25.1 </w:t>
      </w:r>
      <w:r>
        <w:rPr>
          <w:sz w:val="28"/>
          <w:szCs w:val="28"/>
        </w:rPr>
        <w:t>Кодекса Российской Федерации об административных правонарушениях</w:t>
      </w:r>
      <w:r w:rsidRPr="004C06F6">
        <w:rPr>
          <w:sz w:val="28"/>
          <w:szCs w:val="28"/>
        </w:rPr>
        <w:t>, считает возможным рассмотреть дело в отсутствие</w:t>
      </w:r>
      <w:r>
        <w:rPr>
          <w:sz w:val="28"/>
          <w:szCs w:val="28"/>
        </w:rPr>
        <w:t xml:space="preserve"> </w:t>
      </w:r>
      <w:r>
        <w:rPr>
          <w:sz w:val="28"/>
          <w:szCs w:val="28"/>
        </w:rPr>
        <w:t>Пашалиева</w:t>
      </w:r>
      <w:r>
        <w:rPr>
          <w:sz w:val="28"/>
          <w:szCs w:val="28"/>
        </w:rPr>
        <w:t xml:space="preserve"> Ю.М.  </w:t>
      </w:r>
    </w:p>
    <w:p w:rsidR="00090D5C" w:rsidP="00286708">
      <w:pPr>
        <w:ind w:firstLine="540"/>
        <w:jc w:val="both"/>
        <w:rPr>
          <w:sz w:val="28"/>
          <w:szCs w:val="28"/>
        </w:rPr>
      </w:pPr>
      <w:r>
        <w:rPr>
          <w:sz w:val="28"/>
          <w:szCs w:val="28"/>
        </w:rPr>
        <w:t xml:space="preserve">  </w:t>
      </w:r>
      <w:r>
        <w:rPr>
          <w:sz w:val="28"/>
          <w:szCs w:val="28"/>
        </w:rPr>
        <w:t xml:space="preserve">Вина </w:t>
      </w:r>
      <w:r w:rsidRPr="00F005FD">
        <w:rPr>
          <w:sz w:val="28"/>
          <w:szCs w:val="28"/>
        </w:rPr>
        <w:t>лиц</w:t>
      </w:r>
      <w:r>
        <w:rPr>
          <w:sz w:val="28"/>
          <w:szCs w:val="28"/>
        </w:rPr>
        <w:t>а</w:t>
      </w:r>
      <w:r w:rsidRPr="00F005FD">
        <w:rPr>
          <w:sz w:val="28"/>
          <w:szCs w:val="28"/>
        </w:rPr>
        <w:t>, привлекаемо</w:t>
      </w:r>
      <w:r>
        <w:rPr>
          <w:sz w:val="28"/>
          <w:szCs w:val="28"/>
        </w:rPr>
        <w:t>го</w:t>
      </w:r>
      <w:r w:rsidRPr="00F005FD">
        <w:rPr>
          <w:sz w:val="28"/>
          <w:szCs w:val="28"/>
        </w:rPr>
        <w:t xml:space="preserve"> к административной </w:t>
      </w:r>
      <w:r w:rsidRPr="00F005FD">
        <w:rPr>
          <w:sz w:val="28"/>
          <w:szCs w:val="28"/>
        </w:rPr>
        <w:t>ответственности</w:t>
      </w:r>
      <w:r w:rsidR="0088278F">
        <w:rPr>
          <w:sz w:val="28"/>
          <w:szCs w:val="28"/>
        </w:rPr>
        <w:t xml:space="preserve">, </w:t>
      </w:r>
      <w:r w:rsidR="00081F9A">
        <w:rPr>
          <w:sz w:val="28"/>
          <w:szCs w:val="28"/>
        </w:rPr>
        <w:t xml:space="preserve">  </w:t>
      </w:r>
      <w:r w:rsidR="00081F9A">
        <w:rPr>
          <w:sz w:val="28"/>
          <w:szCs w:val="28"/>
        </w:rPr>
        <w:t xml:space="preserve">              </w:t>
      </w:r>
      <w:r w:rsidR="00431A14">
        <w:rPr>
          <w:sz w:val="28"/>
          <w:szCs w:val="28"/>
        </w:rPr>
        <w:t>Пашалиева</w:t>
      </w:r>
      <w:r w:rsidR="00431A14">
        <w:rPr>
          <w:sz w:val="28"/>
          <w:szCs w:val="28"/>
        </w:rPr>
        <w:t xml:space="preserve"> Ю.М</w:t>
      </w:r>
      <w:r w:rsidR="006B5EB8">
        <w:rPr>
          <w:sz w:val="28"/>
          <w:szCs w:val="28"/>
        </w:rPr>
        <w:t>.</w:t>
      </w:r>
      <w:r w:rsidR="0077648D">
        <w:rPr>
          <w:sz w:val="28"/>
          <w:szCs w:val="28"/>
        </w:rPr>
        <w:t>,</w:t>
      </w:r>
      <w:r w:rsidRPr="00F005FD">
        <w:rPr>
          <w:sz w:val="28"/>
          <w:szCs w:val="28"/>
        </w:rPr>
        <w:t xml:space="preserve"> </w:t>
      </w:r>
      <w:r>
        <w:rPr>
          <w:sz w:val="28"/>
          <w:szCs w:val="28"/>
        </w:rPr>
        <w:t>доказана следующими доказательствами:</w:t>
      </w:r>
    </w:p>
    <w:p w:rsidR="007E60C3" w:rsidP="00604C41">
      <w:pPr>
        <w:ind w:firstLine="709"/>
        <w:jc w:val="both"/>
        <w:rPr>
          <w:sz w:val="28"/>
          <w:szCs w:val="28"/>
        </w:rPr>
      </w:pPr>
      <w:r w:rsidRPr="00055759">
        <w:rPr>
          <w:sz w:val="28"/>
          <w:szCs w:val="28"/>
        </w:rPr>
        <w:t>протоколом об административном правонарушении</w:t>
      </w:r>
      <w:r>
        <w:rPr>
          <w:sz w:val="28"/>
          <w:szCs w:val="28"/>
        </w:rPr>
        <w:t xml:space="preserve"> от</w:t>
      </w:r>
      <w:r w:rsidR="00805975">
        <w:rPr>
          <w:sz w:val="28"/>
          <w:szCs w:val="28"/>
        </w:rPr>
        <w:t xml:space="preserve"> </w:t>
      </w:r>
      <w:r w:rsidR="00431A14">
        <w:rPr>
          <w:sz w:val="28"/>
          <w:szCs w:val="28"/>
        </w:rPr>
        <w:t>18</w:t>
      </w:r>
      <w:r w:rsidR="006B5EB8">
        <w:rPr>
          <w:sz w:val="28"/>
          <w:szCs w:val="28"/>
        </w:rPr>
        <w:t>.05</w:t>
      </w:r>
      <w:r w:rsidR="000A3E61">
        <w:rPr>
          <w:sz w:val="28"/>
          <w:szCs w:val="28"/>
        </w:rPr>
        <w:t>.2024</w:t>
      </w:r>
      <w:r>
        <w:rPr>
          <w:sz w:val="28"/>
          <w:szCs w:val="28"/>
        </w:rPr>
        <w:t xml:space="preserve"> г</w:t>
      </w:r>
      <w:r w:rsidRPr="005D7597">
        <w:rPr>
          <w:sz w:val="28"/>
          <w:szCs w:val="28"/>
        </w:rPr>
        <w:t>.</w:t>
      </w:r>
      <w:r w:rsidR="0088278F">
        <w:rPr>
          <w:sz w:val="28"/>
          <w:szCs w:val="28"/>
        </w:rPr>
        <w:t xml:space="preserve"> </w:t>
      </w:r>
      <w:r w:rsidR="00915723">
        <w:rPr>
          <w:sz w:val="28"/>
          <w:szCs w:val="28"/>
        </w:rPr>
        <w:t xml:space="preserve">            </w:t>
      </w:r>
      <w:r w:rsidR="00915723">
        <w:rPr>
          <w:sz w:val="28"/>
          <w:szCs w:val="28"/>
        </w:rPr>
        <w:t xml:space="preserve"> </w:t>
      </w:r>
      <w:r w:rsidR="00E03816">
        <w:rPr>
          <w:sz w:val="28"/>
          <w:szCs w:val="28"/>
        </w:rPr>
        <w:t>…</w:t>
      </w:r>
      <w:r>
        <w:rPr>
          <w:sz w:val="28"/>
          <w:szCs w:val="28"/>
        </w:rPr>
        <w:t>,</w:t>
      </w:r>
      <w:r w:rsidRPr="007E60C3">
        <w:rPr>
          <w:sz w:val="28"/>
          <w:szCs w:val="28"/>
        </w:rPr>
        <w:t xml:space="preserve"> </w:t>
      </w:r>
      <w:r>
        <w:rPr>
          <w:sz w:val="28"/>
          <w:szCs w:val="28"/>
        </w:rPr>
        <w:t>в котором описано время, место, событие правонарушения;</w:t>
      </w:r>
    </w:p>
    <w:p w:rsidR="00915723" w:rsidP="00915723">
      <w:pPr>
        <w:ind w:firstLine="708"/>
        <w:jc w:val="both"/>
        <w:rPr>
          <w:sz w:val="28"/>
          <w:szCs w:val="28"/>
        </w:rPr>
      </w:pPr>
      <w:r>
        <w:rPr>
          <w:sz w:val="28"/>
          <w:szCs w:val="28"/>
        </w:rPr>
        <w:t xml:space="preserve">протоколом об отстранении от управления транспортным средством от </w:t>
      </w:r>
      <w:r w:rsidR="00431A14">
        <w:rPr>
          <w:sz w:val="28"/>
          <w:szCs w:val="28"/>
        </w:rPr>
        <w:t>18</w:t>
      </w:r>
      <w:r w:rsidR="000A3E61">
        <w:rPr>
          <w:sz w:val="28"/>
          <w:szCs w:val="28"/>
        </w:rPr>
        <w:t>.05.2024</w:t>
      </w:r>
      <w:r>
        <w:rPr>
          <w:sz w:val="28"/>
          <w:szCs w:val="28"/>
        </w:rPr>
        <w:t xml:space="preserve"> года </w:t>
      </w:r>
      <w:r w:rsidR="00E03816">
        <w:rPr>
          <w:sz w:val="28"/>
          <w:szCs w:val="28"/>
        </w:rPr>
        <w:t>…</w:t>
      </w:r>
      <w:r>
        <w:rPr>
          <w:sz w:val="28"/>
          <w:szCs w:val="28"/>
        </w:rPr>
        <w:t xml:space="preserve">; </w:t>
      </w:r>
    </w:p>
    <w:p w:rsidR="00805975" w:rsidP="00805975">
      <w:pPr>
        <w:widowControl w:val="0"/>
        <w:autoSpaceDE w:val="0"/>
        <w:autoSpaceDN w:val="0"/>
        <w:adjustRightInd w:val="0"/>
        <w:ind w:firstLine="708"/>
        <w:jc w:val="both"/>
        <w:rPr>
          <w:sz w:val="28"/>
          <w:szCs w:val="28"/>
        </w:rPr>
      </w:pPr>
      <w:r>
        <w:rPr>
          <w:sz w:val="28"/>
          <w:szCs w:val="28"/>
        </w:rPr>
        <w:t xml:space="preserve">актом освидетельствования на состояние алкогольного опьянения от </w:t>
      </w:r>
      <w:r w:rsidR="00431A14">
        <w:rPr>
          <w:sz w:val="28"/>
          <w:szCs w:val="28"/>
        </w:rPr>
        <w:t>18</w:t>
      </w:r>
      <w:r w:rsidR="000A3E61">
        <w:rPr>
          <w:sz w:val="28"/>
          <w:szCs w:val="28"/>
        </w:rPr>
        <w:t>.05.2024</w:t>
      </w:r>
      <w:r>
        <w:rPr>
          <w:sz w:val="28"/>
          <w:szCs w:val="28"/>
        </w:rPr>
        <w:t xml:space="preserve"> г. </w:t>
      </w:r>
      <w:r w:rsidR="00E03816">
        <w:rPr>
          <w:sz w:val="28"/>
          <w:szCs w:val="28"/>
        </w:rPr>
        <w:t>…</w:t>
      </w:r>
      <w:r w:rsidR="00431A14">
        <w:rPr>
          <w:sz w:val="28"/>
          <w:szCs w:val="28"/>
        </w:rPr>
        <w:t>,</w:t>
      </w:r>
      <w:r>
        <w:rPr>
          <w:sz w:val="28"/>
          <w:szCs w:val="28"/>
        </w:rPr>
        <w:t xml:space="preserve"> которым </w:t>
      </w:r>
      <w:r w:rsidR="00CF507A">
        <w:rPr>
          <w:sz w:val="28"/>
          <w:szCs w:val="28"/>
        </w:rPr>
        <w:t xml:space="preserve">у </w:t>
      </w:r>
      <w:r w:rsidR="00431A14">
        <w:rPr>
          <w:sz w:val="28"/>
          <w:szCs w:val="28"/>
        </w:rPr>
        <w:t>Пашалиева</w:t>
      </w:r>
      <w:r w:rsidR="00431A14">
        <w:rPr>
          <w:sz w:val="28"/>
          <w:szCs w:val="28"/>
        </w:rPr>
        <w:t xml:space="preserve"> Ю.М.</w:t>
      </w:r>
      <w:r w:rsidR="006B5EB8">
        <w:rPr>
          <w:sz w:val="28"/>
          <w:szCs w:val="28"/>
        </w:rPr>
        <w:t xml:space="preserve"> </w:t>
      </w:r>
      <w:r>
        <w:rPr>
          <w:sz w:val="28"/>
          <w:szCs w:val="28"/>
        </w:rPr>
        <w:t xml:space="preserve">установлено состояние </w:t>
      </w:r>
      <w:r w:rsidR="002E1B24">
        <w:rPr>
          <w:sz w:val="28"/>
          <w:szCs w:val="28"/>
        </w:rPr>
        <w:t>а</w:t>
      </w:r>
      <w:r w:rsidR="00277AB4">
        <w:rPr>
          <w:sz w:val="28"/>
          <w:szCs w:val="28"/>
        </w:rPr>
        <w:t>лкогольного опьянения</w:t>
      </w:r>
      <w:r w:rsidR="00AB5ACF">
        <w:rPr>
          <w:sz w:val="28"/>
          <w:szCs w:val="28"/>
        </w:rPr>
        <w:t>. Результат освидетельствования 0,</w:t>
      </w:r>
      <w:r w:rsidR="00431A14">
        <w:rPr>
          <w:sz w:val="28"/>
          <w:szCs w:val="28"/>
        </w:rPr>
        <w:t>315</w:t>
      </w:r>
      <w:r w:rsidR="00AB5ACF">
        <w:rPr>
          <w:sz w:val="28"/>
          <w:szCs w:val="28"/>
        </w:rPr>
        <w:t xml:space="preserve"> мг/л алкоголя в выдыхаемом воздухе. С результатами освидетельствования </w:t>
      </w:r>
      <w:r w:rsidR="00431A14">
        <w:rPr>
          <w:sz w:val="28"/>
          <w:szCs w:val="28"/>
        </w:rPr>
        <w:t>Пашалиев</w:t>
      </w:r>
      <w:r w:rsidR="00431A14">
        <w:rPr>
          <w:sz w:val="28"/>
          <w:szCs w:val="28"/>
        </w:rPr>
        <w:t xml:space="preserve"> Ю.М</w:t>
      </w:r>
      <w:r w:rsidR="006B5EB8">
        <w:rPr>
          <w:sz w:val="28"/>
          <w:szCs w:val="28"/>
        </w:rPr>
        <w:t>.</w:t>
      </w:r>
      <w:r w:rsidRPr="005D7597" w:rsidR="00C0070C">
        <w:rPr>
          <w:sz w:val="28"/>
          <w:szCs w:val="28"/>
        </w:rPr>
        <w:t xml:space="preserve"> </w:t>
      </w:r>
      <w:r w:rsidRPr="002979CE">
        <w:rPr>
          <w:sz w:val="28"/>
          <w:szCs w:val="28"/>
        </w:rPr>
        <w:t>с</w:t>
      </w:r>
      <w:r w:rsidRPr="0085795B">
        <w:rPr>
          <w:sz w:val="28"/>
          <w:szCs w:val="28"/>
        </w:rPr>
        <w:t>огласил</w:t>
      </w:r>
      <w:r w:rsidR="006B5D05">
        <w:rPr>
          <w:sz w:val="28"/>
          <w:szCs w:val="28"/>
        </w:rPr>
        <w:t>с</w:t>
      </w:r>
      <w:r w:rsidR="000A3E61">
        <w:rPr>
          <w:sz w:val="28"/>
          <w:szCs w:val="28"/>
        </w:rPr>
        <w:t>я</w:t>
      </w:r>
      <w:r w:rsidRPr="0085795B">
        <w:rPr>
          <w:sz w:val="28"/>
          <w:szCs w:val="28"/>
        </w:rPr>
        <w:t>,</w:t>
      </w:r>
      <w:r>
        <w:rPr>
          <w:szCs w:val="28"/>
        </w:rPr>
        <w:t xml:space="preserve"> </w:t>
      </w:r>
      <w:r w:rsidRPr="00055759">
        <w:rPr>
          <w:sz w:val="28"/>
          <w:szCs w:val="28"/>
        </w:rPr>
        <w:t>подписа</w:t>
      </w:r>
      <w:r>
        <w:rPr>
          <w:sz w:val="28"/>
          <w:szCs w:val="28"/>
        </w:rPr>
        <w:t>в</w:t>
      </w:r>
      <w:r w:rsidR="00AB5ACF">
        <w:rPr>
          <w:sz w:val="28"/>
          <w:szCs w:val="28"/>
        </w:rPr>
        <w:t xml:space="preserve"> акт</w:t>
      </w:r>
      <w:r>
        <w:rPr>
          <w:sz w:val="28"/>
          <w:szCs w:val="28"/>
        </w:rPr>
        <w:t>;</w:t>
      </w:r>
    </w:p>
    <w:p w:rsidR="006B5D05" w:rsidP="00805975">
      <w:pPr>
        <w:widowControl w:val="0"/>
        <w:autoSpaceDE w:val="0"/>
        <w:autoSpaceDN w:val="0"/>
        <w:adjustRightInd w:val="0"/>
        <w:ind w:firstLine="708"/>
        <w:jc w:val="both"/>
        <w:rPr>
          <w:sz w:val="28"/>
          <w:szCs w:val="28"/>
        </w:rPr>
      </w:pPr>
      <w:r>
        <w:rPr>
          <w:sz w:val="28"/>
          <w:szCs w:val="28"/>
        </w:rPr>
        <w:t>записью теста выдоха;</w:t>
      </w:r>
    </w:p>
    <w:p w:rsidR="00805975" w:rsidP="00805975">
      <w:pPr>
        <w:ind w:firstLine="708"/>
        <w:jc w:val="both"/>
        <w:rPr>
          <w:sz w:val="28"/>
          <w:szCs w:val="28"/>
        </w:rPr>
      </w:pPr>
      <w:r>
        <w:rPr>
          <w:sz w:val="28"/>
          <w:szCs w:val="28"/>
        </w:rPr>
        <w:t>видеосъемкой;</w:t>
      </w:r>
    </w:p>
    <w:p w:rsidR="002E1B24" w:rsidP="00805975">
      <w:pPr>
        <w:ind w:firstLine="708"/>
        <w:jc w:val="both"/>
        <w:rPr>
          <w:sz w:val="28"/>
          <w:szCs w:val="28"/>
        </w:rPr>
      </w:pPr>
      <w:r>
        <w:rPr>
          <w:sz w:val="28"/>
          <w:szCs w:val="28"/>
        </w:rPr>
        <w:t xml:space="preserve">протоколом о задержании транспортного средства </w:t>
      </w:r>
      <w:r w:rsidR="00AB5ACF">
        <w:rPr>
          <w:sz w:val="28"/>
          <w:szCs w:val="28"/>
        </w:rPr>
        <w:t xml:space="preserve">от </w:t>
      </w:r>
      <w:r w:rsidR="00431A14">
        <w:rPr>
          <w:sz w:val="28"/>
          <w:szCs w:val="28"/>
        </w:rPr>
        <w:t>18.</w:t>
      </w:r>
      <w:r w:rsidR="000A3E61">
        <w:rPr>
          <w:sz w:val="28"/>
          <w:szCs w:val="28"/>
        </w:rPr>
        <w:t>05.2024</w:t>
      </w:r>
      <w:r w:rsidR="00AB5ACF">
        <w:rPr>
          <w:sz w:val="28"/>
          <w:szCs w:val="28"/>
        </w:rPr>
        <w:t xml:space="preserve"> года </w:t>
      </w:r>
      <w:r w:rsidR="006F5F87">
        <w:rPr>
          <w:sz w:val="28"/>
          <w:szCs w:val="28"/>
        </w:rPr>
        <w:t xml:space="preserve">                  </w:t>
      </w:r>
      <w:r w:rsidR="00E03816">
        <w:rPr>
          <w:sz w:val="28"/>
          <w:szCs w:val="28"/>
        </w:rPr>
        <w:t>…</w:t>
      </w:r>
      <w:r>
        <w:rPr>
          <w:sz w:val="28"/>
          <w:szCs w:val="28"/>
        </w:rPr>
        <w:t>;</w:t>
      </w:r>
    </w:p>
    <w:p w:rsidR="0077648D" w:rsidP="00604C41">
      <w:pPr>
        <w:ind w:firstLine="709"/>
        <w:jc w:val="both"/>
        <w:rPr>
          <w:sz w:val="28"/>
          <w:szCs w:val="28"/>
        </w:rPr>
      </w:pPr>
      <w:r>
        <w:rPr>
          <w:sz w:val="28"/>
          <w:szCs w:val="28"/>
        </w:rPr>
        <w:t>рапортом</w:t>
      </w:r>
      <w:r w:rsidR="00277AB4">
        <w:rPr>
          <w:sz w:val="28"/>
          <w:szCs w:val="28"/>
        </w:rPr>
        <w:t xml:space="preserve"> </w:t>
      </w:r>
      <w:r w:rsidR="00915723">
        <w:rPr>
          <w:sz w:val="28"/>
          <w:szCs w:val="28"/>
        </w:rPr>
        <w:t xml:space="preserve">ИДПС </w:t>
      </w:r>
      <w:r w:rsidR="00277AB4">
        <w:rPr>
          <w:sz w:val="28"/>
          <w:szCs w:val="28"/>
        </w:rPr>
        <w:t>О</w:t>
      </w:r>
      <w:r>
        <w:rPr>
          <w:sz w:val="28"/>
          <w:szCs w:val="28"/>
        </w:rPr>
        <w:t xml:space="preserve">ГИБДД </w:t>
      </w:r>
      <w:r w:rsidR="00277AB4">
        <w:rPr>
          <w:sz w:val="28"/>
          <w:szCs w:val="28"/>
        </w:rPr>
        <w:t xml:space="preserve">ОМВД России </w:t>
      </w:r>
      <w:r w:rsidR="000A3E61">
        <w:rPr>
          <w:sz w:val="28"/>
          <w:szCs w:val="28"/>
        </w:rPr>
        <w:t>«</w:t>
      </w:r>
      <w:r w:rsidR="00277AB4">
        <w:rPr>
          <w:sz w:val="28"/>
          <w:szCs w:val="28"/>
        </w:rPr>
        <w:t>Совет</w:t>
      </w:r>
      <w:r w:rsidR="00561E05">
        <w:rPr>
          <w:sz w:val="28"/>
          <w:szCs w:val="28"/>
        </w:rPr>
        <w:t>ск</w:t>
      </w:r>
      <w:r w:rsidR="000A3E61">
        <w:rPr>
          <w:sz w:val="28"/>
          <w:szCs w:val="28"/>
        </w:rPr>
        <w:t>ий»</w:t>
      </w:r>
      <w:r w:rsidR="0097298E">
        <w:rPr>
          <w:sz w:val="28"/>
          <w:szCs w:val="28"/>
        </w:rPr>
        <w:t xml:space="preserve">   </w:t>
      </w:r>
      <w:r w:rsidR="0097298E">
        <w:rPr>
          <w:sz w:val="28"/>
          <w:szCs w:val="28"/>
        </w:rPr>
        <w:t xml:space="preserve">                   </w:t>
      </w:r>
      <w:r w:rsidR="000A3E61">
        <w:rPr>
          <w:sz w:val="28"/>
          <w:szCs w:val="28"/>
        </w:rPr>
        <w:t xml:space="preserve"> </w:t>
      </w:r>
      <w:r w:rsidR="00E03816">
        <w:rPr>
          <w:sz w:val="28"/>
          <w:szCs w:val="28"/>
        </w:rPr>
        <w:t>фио</w:t>
      </w:r>
      <w:r w:rsidR="000A3E61">
        <w:rPr>
          <w:sz w:val="28"/>
          <w:szCs w:val="28"/>
        </w:rPr>
        <w:t xml:space="preserve"> </w:t>
      </w:r>
      <w:r w:rsidR="00082AEF">
        <w:rPr>
          <w:sz w:val="28"/>
          <w:szCs w:val="28"/>
        </w:rPr>
        <w:t>от</w:t>
      </w:r>
      <w:r w:rsidR="00431A14">
        <w:rPr>
          <w:sz w:val="28"/>
          <w:szCs w:val="28"/>
        </w:rPr>
        <w:t xml:space="preserve"> 18</w:t>
      </w:r>
      <w:r w:rsidR="000A3E61">
        <w:rPr>
          <w:sz w:val="28"/>
          <w:szCs w:val="28"/>
        </w:rPr>
        <w:t>.05.2024</w:t>
      </w:r>
      <w:r w:rsidR="00920A02">
        <w:rPr>
          <w:sz w:val="28"/>
          <w:szCs w:val="28"/>
        </w:rPr>
        <w:t xml:space="preserve"> </w:t>
      </w:r>
      <w:r>
        <w:rPr>
          <w:sz w:val="28"/>
          <w:szCs w:val="28"/>
        </w:rPr>
        <w:t>года;</w:t>
      </w:r>
    </w:p>
    <w:p w:rsidR="002E469E" w:rsidP="00604C41">
      <w:pPr>
        <w:ind w:firstLine="709"/>
        <w:jc w:val="both"/>
        <w:rPr>
          <w:sz w:val="28"/>
          <w:szCs w:val="28"/>
        </w:rPr>
      </w:pPr>
      <w:r>
        <w:rPr>
          <w:sz w:val="28"/>
          <w:szCs w:val="28"/>
        </w:rPr>
        <w:t xml:space="preserve">справкой </w:t>
      </w:r>
      <w:r w:rsidR="00561E05">
        <w:rPr>
          <w:sz w:val="28"/>
          <w:szCs w:val="28"/>
        </w:rPr>
        <w:t xml:space="preserve">начальника </w:t>
      </w:r>
      <w:r w:rsidR="00277AB4">
        <w:rPr>
          <w:sz w:val="28"/>
          <w:szCs w:val="28"/>
        </w:rPr>
        <w:t xml:space="preserve">ОГИБДД ОМВД России по Советскому городскому округу </w:t>
      </w:r>
      <w:r w:rsidR="00E03816">
        <w:rPr>
          <w:sz w:val="28"/>
          <w:szCs w:val="28"/>
        </w:rPr>
        <w:t>фио2</w:t>
      </w:r>
      <w:r>
        <w:rPr>
          <w:sz w:val="28"/>
          <w:szCs w:val="28"/>
        </w:rPr>
        <w:t xml:space="preserve"> от </w:t>
      </w:r>
      <w:r w:rsidR="00431A14">
        <w:rPr>
          <w:sz w:val="28"/>
          <w:szCs w:val="28"/>
        </w:rPr>
        <w:t>21</w:t>
      </w:r>
      <w:r w:rsidR="000A3E61">
        <w:rPr>
          <w:sz w:val="28"/>
          <w:szCs w:val="28"/>
        </w:rPr>
        <w:t>.05.2024</w:t>
      </w:r>
      <w:r w:rsidR="00A34262">
        <w:rPr>
          <w:sz w:val="28"/>
          <w:szCs w:val="28"/>
        </w:rPr>
        <w:t xml:space="preserve"> года</w:t>
      </w:r>
      <w:r w:rsidR="000A3E61">
        <w:rPr>
          <w:sz w:val="28"/>
          <w:szCs w:val="28"/>
        </w:rPr>
        <w:t xml:space="preserve"> № </w:t>
      </w:r>
      <w:r>
        <w:rPr>
          <w:sz w:val="28"/>
          <w:szCs w:val="28"/>
        </w:rPr>
        <w:t xml:space="preserve">, согласно которой по учётно-регистрационным данным «ФИС ГИБДД-М» ГУ МВД России по СК в </w:t>
      </w:r>
      <w:r>
        <w:rPr>
          <w:sz w:val="28"/>
          <w:szCs w:val="28"/>
        </w:rPr>
        <w:t xml:space="preserve">отношении </w:t>
      </w:r>
      <w:r w:rsidR="00431A14">
        <w:rPr>
          <w:color w:val="FF0000"/>
          <w:sz w:val="28"/>
          <w:szCs w:val="28"/>
        </w:rPr>
        <w:t>Пашалиева</w:t>
      </w:r>
      <w:r w:rsidR="00431A14">
        <w:rPr>
          <w:color w:val="FF0000"/>
          <w:sz w:val="28"/>
          <w:szCs w:val="28"/>
        </w:rPr>
        <w:t xml:space="preserve"> Ю.М</w:t>
      </w:r>
      <w:r w:rsidRPr="0097298E" w:rsidR="0097298E">
        <w:rPr>
          <w:color w:val="FF0000"/>
          <w:sz w:val="28"/>
          <w:szCs w:val="28"/>
        </w:rPr>
        <w:t>.</w:t>
      </w:r>
      <w:r w:rsidR="00B43590">
        <w:rPr>
          <w:color w:val="FF0000"/>
          <w:sz w:val="28"/>
          <w:szCs w:val="28"/>
        </w:rPr>
        <w:t xml:space="preserve">, </w:t>
      </w:r>
      <w:r w:rsidRPr="0097298E" w:rsidR="0097298E">
        <w:rPr>
          <w:color w:val="FF0000"/>
          <w:sz w:val="28"/>
          <w:szCs w:val="28"/>
        </w:rPr>
        <w:t xml:space="preserve"> </w:t>
      </w:r>
      <w:r w:rsidR="00E03816">
        <w:rPr>
          <w:color w:val="FF0000"/>
          <w:sz w:val="28"/>
          <w:szCs w:val="28"/>
        </w:rPr>
        <w:t>…</w:t>
      </w:r>
      <w:r w:rsidRPr="0097298E" w:rsidR="0097298E">
        <w:rPr>
          <w:color w:val="FF0000"/>
          <w:sz w:val="28"/>
          <w:szCs w:val="28"/>
        </w:rPr>
        <w:t xml:space="preserve"> года рождения</w:t>
      </w:r>
      <w:r w:rsidR="0097298E">
        <w:rPr>
          <w:sz w:val="28"/>
          <w:szCs w:val="28"/>
        </w:rPr>
        <w:t>,</w:t>
      </w:r>
      <w:r w:rsidR="004147A7">
        <w:rPr>
          <w:sz w:val="28"/>
          <w:szCs w:val="28"/>
        </w:rPr>
        <w:t xml:space="preserve"> </w:t>
      </w:r>
      <w:r>
        <w:rPr>
          <w:sz w:val="28"/>
          <w:szCs w:val="28"/>
        </w:rPr>
        <w:t xml:space="preserve">признаков уголовно-наказуемого деяния, предусмотренного </w:t>
      </w:r>
      <w:r w:rsidR="00B21D8C">
        <w:rPr>
          <w:sz w:val="28"/>
          <w:szCs w:val="28"/>
        </w:rPr>
        <w:t>с</w:t>
      </w:r>
      <w:r w:rsidR="00346B43">
        <w:rPr>
          <w:sz w:val="28"/>
          <w:szCs w:val="28"/>
        </w:rPr>
        <w:t>т. 264</w:t>
      </w:r>
      <w:r w:rsidR="00277AB4">
        <w:rPr>
          <w:sz w:val="28"/>
          <w:szCs w:val="28"/>
        </w:rPr>
        <w:t>.1</w:t>
      </w:r>
      <w:r w:rsidR="00346B43">
        <w:rPr>
          <w:sz w:val="28"/>
          <w:szCs w:val="28"/>
        </w:rPr>
        <w:t xml:space="preserve"> УК РФ</w:t>
      </w:r>
      <w:r w:rsidR="000A3E61">
        <w:rPr>
          <w:sz w:val="28"/>
          <w:szCs w:val="28"/>
        </w:rPr>
        <w:t>, ч. ч. 2, 4, 6 ст. 264 УК РФ</w:t>
      </w:r>
      <w:r w:rsidR="00346B43">
        <w:rPr>
          <w:sz w:val="28"/>
          <w:szCs w:val="28"/>
        </w:rPr>
        <w:t xml:space="preserve"> не установлено.</w:t>
      </w:r>
    </w:p>
    <w:p w:rsidR="00505682" w:rsidP="00604C41">
      <w:pPr>
        <w:ind w:firstLine="709"/>
        <w:jc w:val="both"/>
        <w:rPr>
          <w:sz w:val="28"/>
          <w:szCs w:val="28"/>
        </w:rPr>
      </w:pPr>
      <w:r w:rsidRPr="000A4BC1">
        <w:rPr>
          <w:sz w:val="28"/>
          <w:szCs w:val="28"/>
        </w:rPr>
        <w:t xml:space="preserve">Суд проверил наличие законных оснований </w:t>
      </w:r>
      <w:r>
        <w:rPr>
          <w:sz w:val="28"/>
          <w:szCs w:val="28"/>
        </w:rPr>
        <w:t xml:space="preserve">по проведению освидетельствования на состояние алкогольного опьянения </w:t>
      </w:r>
      <w:r w:rsidRPr="000A4BC1">
        <w:rPr>
          <w:sz w:val="28"/>
          <w:szCs w:val="28"/>
        </w:rPr>
        <w:t xml:space="preserve">водителя </w:t>
      </w:r>
      <w:r>
        <w:rPr>
          <w:sz w:val="28"/>
          <w:szCs w:val="28"/>
        </w:rPr>
        <w:t>т/с</w:t>
      </w:r>
      <w:r w:rsidRPr="000A4BC1">
        <w:rPr>
          <w:sz w:val="28"/>
          <w:szCs w:val="28"/>
        </w:rPr>
        <w:t xml:space="preserve">, </w:t>
      </w:r>
      <w:r>
        <w:rPr>
          <w:sz w:val="28"/>
          <w:szCs w:val="28"/>
        </w:rPr>
        <w:t>составления акта освидетельствования на состояние опьянения лица, которое управляет транспортным средством и составления протокола об административном правонарушении</w:t>
      </w:r>
      <w:r w:rsidRPr="000A4BC1">
        <w:rPr>
          <w:sz w:val="28"/>
          <w:szCs w:val="28"/>
        </w:rPr>
        <w:t>.</w:t>
      </w:r>
    </w:p>
    <w:p w:rsidR="0055338D" w:rsidP="0055338D">
      <w:pPr>
        <w:autoSpaceDE w:val="0"/>
        <w:autoSpaceDN w:val="0"/>
        <w:adjustRightInd w:val="0"/>
        <w:ind w:firstLine="540"/>
        <w:jc w:val="both"/>
        <w:rPr>
          <w:sz w:val="28"/>
          <w:szCs w:val="28"/>
        </w:rPr>
      </w:pPr>
      <w:r>
        <w:rPr>
          <w:sz w:val="28"/>
          <w:szCs w:val="28"/>
        </w:rPr>
        <w:t xml:space="preserve">  </w:t>
      </w:r>
      <w:r w:rsidR="00604C41">
        <w:rPr>
          <w:sz w:val="28"/>
          <w:szCs w:val="28"/>
        </w:rPr>
        <w:t>В</w:t>
      </w:r>
      <w:r w:rsidRPr="00B273C4" w:rsidR="00505682">
        <w:rPr>
          <w:sz w:val="28"/>
          <w:szCs w:val="28"/>
        </w:rPr>
        <w:t xml:space="preserve"> соответствии с</w:t>
      </w:r>
      <w:r>
        <w:rPr>
          <w:sz w:val="28"/>
          <w:szCs w:val="28"/>
        </w:rPr>
        <w:t xml:space="preserve"> п. 11 </w:t>
      </w:r>
      <w:r w:rsidRPr="00B273C4" w:rsidR="00505682">
        <w:rPr>
          <w:sz w:val="28"/>
          <w:szCs w:val="28"/>
        </w:rPr>
        <w:t xml:space="preserve"> </w:t>
      </w:r>
      <w:r>
        <w:rPr>
          <w:sz w:val="28"/>
          <w:szCs w:val="28"/>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55338D" w:rsidP="0055338D">
      <w:pPr>
        <w:autoSpaceDE w:val="0"/>
        <w:autoSpaceDN w:val="0"/>
        <w:adjustRightInd w:val="0"/>
        <w:ind w:firstLine="709"/>
        <w:jc w:val="both"/>
        <w:rPr>
          <w:sz w:val="28"/>
          <w:szCs w:val="28"/>
        </w:rPr>
      </w:pPr>
      <w:r w:rsidRPr="000A4225">
        <w:rPr>
          <w:sz w:val="28"/>
          <w:szCs w:val="28"/>
        </w:rPr>
        <w:t xml:space="preserve">Результаты </w:t>
      </w:r>
      <w:r>
        <w:rPr>
          <w:sz w:val="28"/>
          <w:szCs w:val="28"/>
        </w:rPr>
        <w:t xml:space="preserve">освидетельствования </w:t>
      </w:r>
      <w:r w:rsidRPr="00431A14" w:rsidR="00431A14">
        <w:rPr>
          <w:color w:val="FF0000"/>
          <w:sz w:val="28"/>
          <w:szCs w:val="28"/>
        </w:rPr>
        <w:t>Пашалиева</w:t>
      </w:r>
      <w:r w:rsidRPr="00431A14" w:rsidR="00431A14">
        <w:rPr>
          <w:color w:val="FF0000"/>
          <w:sz w:val="28"/>
          <w:szCs w:val="28"/>
        </w:rPr>
        <w:t xml:space="preserve"> Ю.М.</w:t>
      </w:r>
      <w:r>
        <w:rPr>
          <w:sz w:val="28"/>
          <w:szCs w:val="28"/>
        </w:rPr>
        <w:t xml:space="preserve"> </w:t>
      </w:r>
      <w:r w:rsidRPr="000A4225">
        <w:rPr>
          <w:sz w:val="28"/>
          <w:szCs w:val="28"/>
        </w:rPr>
        <w:t>на состояние опьянения отражены в акте</w:t>
      </w:r>
      <w:r>
        <w:rPr>
          <w:sz w:val="28"/>
          <w:szCs w:val="28"/>
        </w:rPr>
        <w:t xml:space="preserve"> </w:t>
      </w:r>
      <w:r w:rsidR="00920A02">
        <w:rPr>
          <w:sz w:val="28"/>
          <w:szCs w:val="28"/>
        </w:rPr>
        <w:t xml:space="preserve">освидетельствования на состояние </w:t>
      </w:r>
      <w:r w:rsidR="00AB5ACF">
        <w:rPr>
          <w:sz w:val="28"/>
          <w:szCs w:val="28"/>
        </w:rPr>
        <w:t xml:space="preserve">алкогольного </w:t>
      </w:r>
      <w:r w:rsidR="00920A02">
        <w:rPr>
          <w:sz w:val="28"/>
          <w:szCs w:val="28"/>
        </w:rPr>
        <w:t xml:space="preserve">опьянения от </w:t>
      </w:r>
      <w:r w:rsidR="00431A14">
        <w:rPr>
          <w:sz w:val="28"/>
          <w:szCs w:val="28"/>
        </w:rPr>
        <w:t>18</w:t>
      </w:r>
      <w:r w:rsidR="000A3E61">
        <w:rPr>
          <w:sz w:val="28"/>
          <w:szCs w:val="28"/>
        </w:rPr>
        <w:t>05.2024</w:t>
      </w:r>
      <w:r w:rsidR="00920A02">
        <w:rPr>
          <w:sz w:val="28"/>
          <w:szCs w:val="28"/>
        </w:rPr>
        <w:t xml:space="preserve"> г.  </w:t>
      </w:r>
      <w:r w:rsidR="00E03816">
        <w:rPr>
          <w:sz w:val="28"/>
          <w:szCs w:val="28"/>
        </w:rPr>
        <w:t>…</w:t>
      </w:r>
      <w:r w:rsidR="000A3E61">
        <w:rPr>
          <w:sz w:val="28"/>
          <w:szCs w:val="28"/>
        </w:rPr>
        <w:t>.</w:t>
      </w:r>
      <w:r w:rsidRPr="000C1C67">
        <w:rPr>
          <w:sz w:val="28"/>
          <w:szCs w:val="28"/>
        </w:rPr>
        <w:t xml:space="preserve"> </w:t>
      </w:r>
    </w:p>
    <w:p w:rsidR="00A23E71" w:rsidRPr="0040051B" w:rsidP="00604C41">
      <w:pPr>
        <w:autoSpaceDE w:val="0"/>
        <w:autoSpaceDN w:val="0"/>
        <w:adjustRightInd w:val="0"/>
        <w:ind w:firstLine="709"/>
        <w:jc w:val="both"/>
        <w:rPr>
          <w:sz w:val="28"/>
          <w:szCs w:val="28"/>
        </w:rPr>
      </w:pPr>
      <w:r>
        <w:rPr>
          <w:sz w:val="28"/>
          <w:szCs w:val="28"/>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5682" w:rsidRPr="000E1826" w:rsidP="00604C41">
      <w:pPr>
        <w:ind w:firstLine="709"/>
        <w:jc w:val="both"/>
        <w:rPr>
          <w:sz w:val="28"/>
          <w:szCs w:val="28"/>
        </w:rPr>
      </w:pPr>
      <w:r>
        <w:rPr>
          <w:sz w:val="28"/>
          <w:szCs w:val="28"/>
        </w:rPr>
        <w:t>И</w:t>
      </w:r>
      <w:r w:rsidRPr="000E1826">
        <w:rPr>
          <w:sz w:val="28"/>
          <w:szCs w:val="28"/>
        </w:rPr>
        <w:t xml:space="preserve">зучив доказательства, имеющиеся в материалах административного дела и </w:t>
      </w:r>
      <w:r w:rsidR="00F8407B">
        <w:rPr>
          <w:sz w:val="28"/>
          <w:szCs w:val="28"/>
        </w:rPr>
        <w:t>оценив их, в соответствии со статьёй</w:t>
      </w:r>
      <w:r>
        <w:rPr>
          <w:sz w:val="28"/>
          <w:szCs w:val="28"/>
        </w:rPr>
        <w:t xml:space="preserve"> </w:t>
      </w:r>
      <w:r w:rsidRPr="000E1826">
        <w:rPr>
          <w:sz w:val="28"/>
          <w:szCs w:val="28"/>
        </w:rPr>
        <w:t xml:space="preserve">26.11 </w:t>
      </w:r>
      <w:r>
        <w:rPr>
          <w:sz w:val="28"/>
          <w:szCs w:val="28"/>
        </w:rPr>
        <w:t>Кодекса Российской Федерации об административных правонарушениях</w:t>
      </w:r>
      <w:r w:rsidRPr="005D7597">
        <w:rPr>
          <w:sz w:val="28"/>
          <w:szCs w:val="28"/>
        </w:rPr>
        <w:t>,</w:t>
      </w:r>
      <w:r w:rsidRPr="000E1826">
        <w:rPr>
          <w:sz w:val="28"/>
          <w:szCs w:val="28"/>
        </w:rPr>
        <w:t xml:space="preserve"> суд считает, что у работников ГАИ имелись законные основания для </w:t>
      </w:r>
      <w:r>
        <w:rPr>
          <w:sz w:val="28"/>
          <w:szCs w:val="28"/>
        </w:rPr>
        <w:t>проведения в отношении</w:t>
      </w:r>
      <w:r w:rsidR="00920A02">
        <w:rPr>
          <w:sz w:val="28"/>
          <w:szCs w:val="28"/>
        </w:rPr>
        <w:t xml:space="preserve"> </w:t>
      </w:r>
      <w:r w:rsidR="006B5D05">
        <w:rPr>
          <w:sz w:val="28"/>
          <w:szCs w:val="28"/>
        </w:rPr>
        <w:t xml:space="preserve">водителя </w:t>
      </w:r>
      <w:r w:rsidR="00431A14">
        <w:rPr>
          <w:color w:val="FF0000"/>
          <w:sz w:val="28"/>
          <w:szCs w:val="28"/>
        </w:rPr>
        <w:t>Пашалиева</w:t>
      </w:r>
      <w:r w:rsidR="00431A14">
        <w:rPr>
          <w:color w:val="FF0000"/>
          <w:sz w:val="28"/>
          <w:szCs w:val="28"/>
        </w:rPr>
        <w:t xml:space="preserve"> Ю.М.,</w:t>
      </w:r>
      <w:r w:rsidRPr="00B43590" w:rsidR="00C0070C">
        <w:rPr>
          <w:color w:val="FF0000"/>
          <w:sz w:val="28"/>
          <w:szCs w:val="28"/>
        </w:rPr>
        <w:t xml:space="preserve"> </w:t>
      </w:r>
      <w:r>
        <w:rPr>
          <w:sz w:val="28"/>
          <w:szCs w:val="28"/>
        </w:rPr>
        <w:t>управля</w:t>
      </w:r>
      <w:r w:rsidR="006B5D05">
        <w:rPr>
          <w:sz w:val="28"/>
          <w:szCs w:val="28"/>
        </w:rPr>
        <w:t xml:space="preserve">ющего </w:t>
      </w:r>
      <w:r>
        <w:rPr>
          <w:sz w:val="28"/>
          <w:szCs w:val="28"/>
        </w:rPr>
        <w:t xml:space="preserve">транспортным средством, </w:t>
      </w:r>
      <w:r w:rsidRPr="000E1826">
        <w:rPr>
          <w:sz w:val="28"/>
          <w:szCs w:val="28"/>
        </w:rPr>
        <w:t>освидетельствовани</w:t>
      </w:r>
      <w:r w:rsidR="00155A42">
        <w:rPr>
          <w:sz w:val="28"/>
          <w:szCs w:val="28"/>
        </w:rPr>
        <w:t>я</w:t>
      </w:r>
      <w:r>
        <w:rPr>
          <w:sz w:val="28"/>
          <w:szCs w:val="28"/>
        </w:rPr>
        <w:t xml:space="preserve"> на состояние алкогольного опьянения, по результатам которого у него установлено состояние </w:t>
      </w:r>
      <w:r w:rsidRPr="00346B43">
        <w:rPr>
          <w:color w:val="FF0000"/>
          <w:sz w:val="28"/>
          <w:szCs w:val="28"/>
        </w:rPr>
        <w:t>алкогольного</w:t>
      </w:r>
      <w:r>
        <w:rPr>
          <w:sz w:val="28"/>
          <w:szCs w:val="28"/>
        </w:rPr>
        <w:t xml:space="preserve"> опьянения</w:t>
      </w:r>
      <w:r w:rsidRPr="000E1826">
        <w:rPr>
          <w:sz w:val="28"/>
          <w:szCs w:val="28"/>
        </w:rPr>
        <w:t>.</w:t>
      </w:r>
      <w:r>
        <w:rPr>
          <w:sz w:val="28"/>
          <w:szCs w:val="28"/>
        </w:rPr>
        <w:t xml:space="preserve"> </w:t>
      </w:r>
    </w:p>
    <w:p w:rsidR="00505682" w:rsidP="00604C41">
      <w:pPr>
        <w:pStyle w:val="ConsNormal"/>
        <w:widowControl/>
        <w:ind w:firstLine="709"/>
        <w:jc w:val="both"/>
        <w:rPr>
          <w:rFonts w:ascii="Times New Roman" w:hAnsi="Times New Roman"/>
          <w:sz w:val="28"/>
          <w:szCs w:val="28"/>
        </w:rPr>
      </w:pPr>
      <w:r>
        <w:rPr>
          <w:rFonts w:ascii="Times New Roman" w:hAnsi="Times New Roman"/>
          <w:sz w:val="28"/>
          <w:szCs w:val="28"/>
        </w:rPr>
        <w:t>Х</w:t>
      </w:r>
      <w:r w:rsidRPr="00AA3895">
        <w:rPr>
          <w:rFonts w:ascii="Times New Roman" w:hAnsi="Times New Roman"/>
          <w:sz w:val="28"/>
          <w:szCs w:val="28"/>
        </w:rPr>
        <w:t xml:space="preserve">одатайств о допросе других лиц, свидетелей, которые могут подтвердить, что </w:t>
      </w:r>
      <w:r w:rsidR="00431A14">
        <w:rPr>
          <w:rFonts w:ascii="Times New Roman" w:hAnsi="Times New Roman"/>
          <w:color w:val="FF0000"/>
          <w:sz w:val="28"/>
          <w:szCs w:val="28"/>
        </w:rPr>
        <w:t>Пашалиев</w:t>
      </w:r>
      <w:r w:rsidR="00431A14">
        <w:rPr>
          <w:rFonts w:ascii="Times New Roman" w:hAnsi="Times New Roman"/>
          <w:color w:val="FF0000"/>
          <w:sz w:val="28"/>
          <w:szCs w:val="28"/>
        </w:rPr>
        <w:t xml:space="preserve"> Ю.М</w:t>
      </w:r>
      <w:r w:rsidR="00B43590">
        <w:rPr>
          <w:rFonts w:ascii="Times New Roman" w:hAnsi="Times New Roman"/>
          <w:color w:val="FF0000"/>
          <w:sz w:val="28"/>
          <w:szCs w:val="28"/>
        </w:rPr>
        <w:t>.,</w:t>
      </w:r>
      <w:r w:rsidRPr="00C0070C" w:rsidR="00C0070C">
        <w:rPr>
          <w:rFonts w:ascii="Times New Roman" w:hAnsi="Times New Roman"/>
          <w:color w:val="FF0000"/>
          <w:sz w:val="28"/>
          <w:szCs w:val="28"/>
        </w:rPr>
        <w:t xml:space="preserve"> </w:t>
      </w:r>
      <w:r w:rsidRPr="00C0070C">
        <w:rPr>
          <w:rFonts w:ascii="Times New Roman" w:hAnsi="Times New Roman"/>
          <w:sz w:val="28"/>
          <w:szCs w:val="28"/>
        </w:rPr>
        <w:t>управляя</w:t>
      </w:r>
      <w:r>
        <w:rPr>
          <w:rFonts w:ascii="Times New Roman" w:hAnsi="Times New Roman"/>
          <w:sz w:val="28"/>
          <w:szCs w:val="28"/>
        </w:rPr>
        <w:t xml:space="preserve"> транспортным средством</w:t>
      </w:r>
      <w:r w:rsidR="00310FC9">
        <w:rPr>
          <w:rFonts w:ascii="Times New Roman" w:hAnsi="Times New Roman"/>
          <w:sz w:val="28"/>
          <w:szCs w:val="28"/>
        </w:rPr>
        <w:t>,</w:t>
      </w:r>
      <w:r w:rsidRPr="00AA3895">
        <w:rPr>
          <w:rFonts w:ascii="Times New Roman" w:hAnsi="Times New Roman"/>
          <w:sz w:val="28"/>
          <w:szCs w:val="28"/>
        </w:rPr>
        <w:t xml:space="preserve"> не находил</w:t>
      </w:r>
      <w:r w:rsidR="002E4F48">
        <w:rPr>
          <w:rFonts w:ascii="Times New Roman" w:hAnsi="Times New Roman"/>
          <w:sz w:val="28"/>
          <w:szCs w:val="28"/>
        </w:rPr>
        <w:t>с</w:t>
      </w:r>
      <w:r w:rsidR="00BE5641">
        <w:rPr>
          <w:rFonts w:ascii="Times New Roman" w:hAnsi="Times New Roman"/>
          <w:sz w:val="28"/>
          <w:szCs w:val="28"/>
        </w:rPr>
        <w:t>я</w:t>
      </w:r>
      <w:r w:rsidRPr="00AA3895">
        <w:rPr>
          <w:rFonts w:ascii="Times New Roman" w:hAnsi="Times New Roman"/>
          <w:sz w:val="28"/>
          <w:szCs w:val="28"/>
        </w:rPr>
        <w:t xml:space="preserve"> в состоянии </w:t>
      </w:r>
      <w:r w:rsidRPr="00346B43">
        <w:rPr>
          <w:rFonts w:ascii="Times New Roman" w:hAnsi="Times New Roman"/>
          <w:color w:val="FF0000"/>
          <w:sz w:val="28"/>
          <w:szCs w:val="28"/>
        </w:rPr>
        <w:t>алкогольного</w:t>
      </w:r>
      <w:r w:rsidRPr="00AA3895">
        <w:rPr>
          <w:rFonts w:ascii="Times New Roman" w:hAnsi="Times New Roman"/>
          <w:sz w:val="28"/>
          <w:szCs w:val="28"/>
        </w:rPr>
        <w:t xml:space="preserve"> опьянения, </w:t>
      </w:r>
      <w:r>
        <w:rPr>
          <w:rFonts w:ascii="Times New Roman" w:hAnsi="Times New Roman"/>
          <w:sz w:val="28"/>
          <w:szCs w:val="28"/>
        </w:rPr>
        <w:t xml:space="preserve">либо иных ходатайств, </w:t>
      </w:r>
      <w:r w:rsidRPr="000D05AB">
        <w:rPr>
          <w:rFonts w:ascii="Times New Roman" w:hAnsi="Times New Roman"/>
          <w:sz w:val="28"/>
          <w:szCs w:val="28"/>
        </w:rPr>
        <w:t>лицо, привлекаемое к административной ответственности</w:t>
      </w:r>
      <w:r w:rsidR="00C4416E">
        <w:rPr>
          <w:rFonts w:ascii="Times New Roman" w:hAnsi="Times New Roman"/>
          <w:sz w:val="28"/>
          <w:szCs w:val="28"/>
        </w:rPr>
        <w:t>,</w:t>
      </w:r>
      <w:r w:rsidR="00F8407B">
        <w:rPr>
          <w:rFonts w:ascii="Times New Roman" w:hAnsi="Times New Roman"/>
          <w:sz w:val="28"/>
          <w:szCs w:val="28"/>
        </w:rPr>
        <w:t xml:space="preserve"> </w:t>
      </w:r>
      <w:r w:rsidRPr="000D05AB">
        <w:rPr>
          <w:rFonts w:ascii="Times New Roman" w:hAnsi="Times New Roman"/>
          <w:sz w:val="28"/>
          <w:szCs w:val="28"/>
        </w:rPr>
        <w:t>не заявлял</w:t>
      </w:r>
      <w:r>
        <w:rPr>
          <w:rFonts w:ascii="Times New Roman" w:hAnsi="Times New Roman"/>
          <w:sz w:val="28"/>
          <w:szCs w:val="28"/>
        </w:rPr>
        <w:t>.</w:t>
      </w:r>
      <w:r w:rsidRPr="000D05AB">
        <w:rPr>
          <w:rFonts w:ascii="Times New Roman" w:hAnsi="Times New Roman"/>
          <w:sz w:val="28"/>
          <w:szCs w:val="28"/>
        </w:rPr>
        <w:t xml:space="preserve"> </w:t>
      </w:r>
    </w:p>
    <w:p w:rsidR="00505682" w:rsidRPr="00B273C4" w:rsidP="00604C41">
      <w:pPr>
        <w:autoSpaceDE w:val="0"/>
        <w:autoSpaceDN w:val="0"/>
        <w:adjustRightInd w:val="0"/>
        <w:ind w:firstLine="709"/>
        <w:jc w:val="both"/>
        <w:rPr>
          <w:sz w:val="28"/>
          <w:szCs w:val="28"/>
        </w:rPr>
      </w:pPr>
      <w:r w:rsidRPr="00B273C4">
        <w:rPr>
          <w:sz w:val="28"/>
          <w:szCs w:val="28"/>
        </w:rPr>
        <w:t>Все собранные по делу доказательства получили оценку в соответствии с требованиями статьи 26.11 Кодекса Российской Федерации об административных правонарушениях.</w:t>
      </w:r>
    </w:p>
    <w:p w:rsidR="00431A14" w:rsidP="00837CD1">
      <w:pPr>
        <w:ind w:firstLine="709"/>
        <w:jc w:val="both"/>
        <w:rPr>
          <w:sz w:val="28"/>
          <w:szCs w:val="28"/>
        </w:rPr>
      </w:pPr>
      <w:r w:rsidRPr="00D95750">
        <w:rPr>
          <w:sz w:val="28"/>
          <w:szCs w:val="28"/>
        </w:rPr>
        <w:t xml:space="preserve">Действия </w:t>
      </w:r>
      <w:r>
        <w:rPr>
          <w:sz w:val="28"/>
          <w:szCs w:val="28"/>
        </w:rPr>
        <w:t>Пашалиева</w:t>
      </w:r>
      <w:r>
        <w:rPr>
          <w:sz w:val="28"/>
          <w:szCs w:val="28"/>
        </w:rPr>
        <w:t xml:space="preserve"> Ю</w:t>
      </w:r>
      <w:r w:rsidR="00E03816">
        <w:rPr>
          <w:sz w:val="28"/>
          <w:szCs w:val="28"/>
        </w:rPr>
        <w:t>.</w:t>
      </w:r>
      <w:r>
        <w:rPr>
          <w:sz w:val="28"/>
          <w:szCs w:val="28"/>
        </w:rPr>
        <w:t>М</w:t>
      </w:r>
      <w:r w:rsidR="00E03816">
        <w:rPr>
          <w:sz w:val="28"/>
          <w:szCs w:val="28"/>
        </w:rPr>
        <w:t>.</w:t>
      </w:r>
      <w:r w:rsidR="00C0070C">
        <w:rPr>
          <w:sz w:val="28"/>
          <w:szCs w:val="28"/>
        </w:rPr>
        <w:t xml:space="preserve"> </w:t>
      </w:r>
      <w:r w:rsidRPr="00D95750">
        <w:rPr>
          <w:sz w:val="28"/>
          <w:szCs w:val="28"/>
        </w:rPr>
        <w:t>судом квалифицируются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r w:rsidR="008A7EFA">
        <w:rPr>
          <w:sz w:val="28"/>
          <w:szCs w:val="28"/>
        </w:rPr>
        <w:tab/>
      </w:r>
      <w:r>
        <w:rPr>
          <w:sz w:val="28"/>
          <w:szCs w:val="28"/>
        </w:rPr>
        <w:t xml:space="preserve">       </w:t>
      </w:r>
    </w:p>
    <w:p w:rsidR="00431A14" w:rsidP="00431A14">
      <w:pPr>
        <w:tabs>
          <w:tab w:val="left" w:pos="720"/>
        </w:tabs>
        <w:jc w:val="both"/>
        <w:rPr>
          <w:sz w:val="28"/>
          <w:szCs w:val="28"/>
        </w:rPr>
      </w:pPr>
      <w:r>
        <w:rPr>
          <w:sz w:val="28"/>
          <w:szCs w:val="28"/>
        </w:rPr>
        <w:t xml:space="preserve">         </w:t>
      </w:r>
      <w:r w:rsidR="00A35F37">
        <w:rPr>
          <w:sz w:val="28"/>
          <w:szCs w:val="28"/>
        </w:rPr>
        <w:t xml:space="preserve"> </w:t>
      </w:r>
      <w:r>
        <w:rPr>
          <w:sz w:val="28"/>
          <w:szCs w:val="28"/>
        </w:rPr>
        <w:t xml:space="preserve">Согласно справке об административных правонарушениях                   Пашалиев Ю.М. в течение года привлекался к административной </w:t>
      </w:r>
      <w:r>
        <w:rPr>
          <w:sz w:val="28"/>
          <w:szCs w:val="28"/>
        </w:rPr>
        <w:t>ответственности по главе 12 Кодекса Российской Федерации об административных правонарушениях.</w:t>
      </w:r>
    </w:p>
    <w:p w:rsidR="00837CD1" w:rsidP="00837CD1">
      <w:pPr>
        <w:tabs>
          <w:tab w:val="left" w:pos="720"/>
        </w:tabs>
        <w:jc w:val="both"/>
        <w:rPr>
          <w:sz w:val="28"/>
          <w:szCs w:val="28"/>
        </w:rPr>
      </w:pPr>
      <w:r>
        <w:rPr>
          <w:sz w:val="28"/>
          <w:szCs w:val="28"/>
        </w:rPr>
        <w:t xml:space="preserve">          </w:t>
      </w:r>
      <w:r>
        <w:rPr>
          <w:sz w:val="28"/>
          <w:szCs w:val="28"/>
        </w:rPr>
        <w:t xml:space="preserve">   Обстоятельств, смягчающих административную ответственность, в соответствии со ст. </w:t>
      </w:r>
      <w:r w:rsidRPr="00286305">
        <w:rPr>
          <w:color w:val="FF0000"/>
          <w:sz w:val="28"/>
          <w:szCs w:val="28"/>
        </w:rPr>
        <w:t>4.</w:t>
      </w:r>
      <w:r>
        <w:rPr>
          <w:color w:val="FF0000"/>
          <w:sz w:val="28"/>
          <w:szCs w:val="28"/>
        </w:rPr>
        <w:t>2</w:t>
      </w:r>
      <w:r>
        <w:rPr>
          <w:sz w:val="28"/>
          <w:szCs w:val="28"/>
        </w:rPr>
        <w:t xml:space="preserve"> Кодекса Российской Федерации об административных правонарушениях судом не установлено.</w:t>
      </w:r>
    </w:p>
    <w:p w:rsidR="00A35F37" w:rsidP="00A35F37">
      <w:pPr>
        <w:tabs>
          <w:tab w:val="left" w:pos="720"/>
        </w:tabs>
        <w:jc w:val="both"/>
        <w:rPr>
          <w:sz w:val="28"/>
          <w:szCs w:val="28"/>
        </w:rPr>
      </w:pPr>
      <w:r>
        <w:rPr>
          <w:sz w:val="28"/>
          <w:szCs w:val="28"/>
        </w:rPr>
        <w:tab/>
      </w:r>
      <w:r w:rsidR="009D2600">
        <w:rPr>
          <w:sz w:val="28"/>
          <w:szCs w:val="28"/>
        </w:rPr>
        <w:t xml:space="preserve"> </w:t>
      </w:r>
      <w:r>
        <w:rPr>
          <w:sz w:val="28"/>
          <w:szCs w:val="28"/>
        </w:rPr>
        <w:t xml:space="preserve"> Обстоятельством, отягчающим административную ответственность, в соответствии со ст. </w:t>
      </w:r>
      <w:r w:rsidRPr="00286305">
        <w:rPr>
          <w:color w:val="FF0000"/>
          <w:sz w:val="28"/>
          <w:szCs w:val="28"/>
        </w:rPr>
        <w:t>4.3</w:t>
      </w:r>
      <w:r>
        <w:rPr>
          <w:sz w:val="28"/>
          <w:szCs w:val="28"/>
        </w:rPr>
        <w:t xml:space="preserve"> Кодекса Российской Федерации об административных правонарушениях суд признаёт повторное совершение однородного административного правонарушения.</w:t>
      </w:r>
    </w:p>
    <w:p w:rsidR="00505682" w:rsidRPr="008D543B" w:rsidP="009D2600">
      <w:pPr>
        <w:tabs>
          <w:tab w:val="left" w:pos="720"/>
        </w:tabs>
        <w:jc w:val="both"/>
        <w:rPr>
          <w:sz w:val="28"/>
          <w:szCs w:val="28"/>
        </w:rPr>
      </w:pPr>
      <w:r>
        <w:rPr>
          <w:sz w:val="28"/>
          <w:szCs w:val="28"/>
        </w:rPr>
        <w:tab/>
      </w:r>
      <w:r w:rsidR="009C3369">
        <w:rPr>
          <w:sz w:val="28"/>
          <w:szCs w:val="28"/>
        </w:rPr>
        <w:t xml:space="preserve"> </w:t>
      </w:r>
      <w:r w:rsidRPr="002A1D82">
        <w:rPr>
          <w:sz w:val="28"/>
          <w:szCs w:val="28"/>
        </w:rPr>
        <w:t>При назначении административного наказания</w:t>
      </w:r>
      <w:r w:rsidR="00C01D54">
        <w:rPr>
          <w:sz w:val="28"/>
          <w:szCs w:val="28"/>
        </w:rPr>
        <w:t xml:space="preserve"> </w:t>
      </w:r>
      <w:r w:rsidR="00431A14">
        <w:rPr>
          <w:sz w:val="28"/>
          <w:szCs w:val="28"/>
        </w:rPr>
        <w:t>Пашалиеву</w:t>
      </w:r>
      <w:r w:rsidR="00431A14">
        <w:rPr>
          <w:sz w:val="28"/>
          <w:szCs w:val="28"/>
        </w:rPr>
        <w:t xml:space="preserve"> Ю.М</w:t>
      </w:r>
      <w:r w:rsidR="0097298E">
        <w:rPr>
          <w:sz w:val="28"/>
          <w:szCs w:val="28"/>
        </w:rPr>
        <w:t>.</w:t>
      </w:r>
      <w:r w:rsidR="00C4416E">
        <w:rPr>
          <w:sz w:val="28"/>
          <w:szCs w:val="28"/>
        </w:rPr>
        <w:t>,</w:t>
      </w:r>
      <w:r w:rsidRPr="002A1D82">
        <w:rPr>
          <w:sz w:val="28"/>
          <w:szCs w:val="28"/>
        </w:rPr>
        <w:t xml:space="preserve"> суд учитывает обстоятельства дела, характер правонарушения, отнесенного к категории грубых нарушений, за которые предусмотрено наказание в виде лишения права управления транспортным средством</w:t>
      </w:r>
      <w:r>
        <w:rPr>
          <w:sz w:val="28"/>
          <w:szCs w:val="28"/>
        </w:rPr>
        <w:t>, личность лица, привлекаемого к административной ответственности</w:t>
      </w:r>
      <w:r>
        <w:rPr>
          <w:sz w:val="28"/>
          <w:szCs w:val="28"/>
        </w:rPr>
        <w:t>, смягчающие</w:t>
      </w:r>
      <w:r w:rsidR="00A35F37">
        <w:rPr>
          <w:sz w:val="28"/>
          <w:szCs w:val="28"/>
        </w:rPr>
        <w:t>, отягчающие</w:t>
      </w:r>
      <w:r>
        <w:rPr>
          <w:sz w:val="28"/>
          <w:szCs w:val="28"/>
        </w:rPr>
        <w:t xml:space="preserve"> административную ответственность обстоятельства</w:t>
      </w:r>
      <w:r w:rsidRPr="008D543B">
        <w:rPr>
          <w:sz w:val="28"/>
          <w:szCs w:val="28"/>
        </w:rPr>
        <w:t>.</w:t>
      </w:r>
    </w:p>
    <w:p w:rsidR="00BE5641" w:rsidRPr="00BE5641" w:rsidP="00561E05">
      <w:pPr>
        <w:pStyle w:val="Heading1"/>
        <w:ind w:firstLine="709"/>
        <w:jc w:val="both"/>
      </w:pPr>
      <w:r w:rsidRPr="006F3C37">
        <w:rPr>
          <w:sz w:val="28"/>
          <w:szCs w:val="28"/>
        </w:rPr>
        <w:t xml:space="preserve">Руководствуясь статьями </w:t>
      </w:r>
      <w:r>
        <w:rPr>
          <w:sz w:val="28"/>
          <w:szCs w:val="28"/>
        </w:rPr>
        <w:t>3</w:t>
      </w:r>
      <w:r>
        <w:rPr>
          <w:sz w:val="28"/>
          <w:szCs w:val="28"/>
        </w:rPr>
        <w:t>.</w:t>
      </w:r>
      <w:r>
        <w:rPr>
          <w:sz w:val="28"/>
          <w:szCs w:val="28"/>
        </w:rPr>
        <w:t>5</w:t>
      </w:r>
      <w:r w:rsidR="00E6644D">
        <w:rPr>
          <w:sz w:val="28"/>
          <w:szCs w:val="28"/>
        </w:rPr>
        <w:t>,</w:t>
      </w:r>
      <w:r>
        <w:rPr>
          <w:sz w:val="28"/>
          <w:szCs w:val="28"/>
        </w:rPr>
        <w:t xml:space="preserve"> 3.8, 4.1</w:t>
      </w:r>
      <w:r w:rsidRPr="006F3C37">
        <w:rPr>
          <w:sz w:val="28"/>
          <w:szCs w:val="28"/>
        </w:rPr>
        <w:t>,</w:t>
      </w:r>
      <w:r>
        <w:rPr>
          <w:sz w:val="28"/>
          <w:szCs w:val="28"/>
        </w:rPr>
        <w:t xml:space="preserve"> </w:t>
      </w:r>
      <w:r w:rsidRPr="006F3C37">
        <w:rPr>
          <w:sz w:val="28"/>
          <w:szCs w:val="28"/>
        </w:rPr>
        <w:t>частью 1 статьи 12.</w:t>
      </w:r>
      <w:r>
        <w:rPr>
          <w:sz w:val="28"/>
          <w:szCs w:val="28"/>
        </w:rPr>
        <w:t>8</w:t>
      </w:r>
      <w:r w:rsidRPr="006F3C37">
        <w:rPr>
          <w:sz w:val="28"/>
          <w:szCs w:val="28"/>
        </w:rPr>
        <w:t>, 29.9- 29.11</w:t>
      </w:r>
      <w:r w:rsidRPr="002725A3">
        <w:rPr>
          <w:sz w:val="28"/>
          <w:szCs w:val="28"/>
        </w:rPr>
        <w:t xml:space="preserve"> </w:t>
      </w:r>
      <w:r w:rsidRPr="00276F80">
        <w:rPr>
          <w:sz w:val="28"/>
          <w:szCs w:val="28"/>
        </w:rPr>
        <w:t>Кодекса Российской Федерации об административных правонарушениях</w:t>
      </w:r>
      <w:r w:rsidRPr="006F3C37">
        <w:rPr>
          <w:sz w:val="28"/>
          <w:szCs w:val="28"/>
        </w:rPr>
        <w:t xml:space="preserve">, </w:t>
      </w:r>
      <w:r w:rsidR="006F0A45">
        <w:rPr>
          <w:sz w:val="28"/>
          <w:szCs w:val="28"/>
        </w:rPr>
        <w:t xml:space="preserve">мировой </w:t>
      </w:r>
      <w:r w:rsidRPr="006F3C37">
        <w:rPr>
          <w:sz w:val="28"/>
          <w:szCs w:val="28"/>
        </w:rPr>
        <w:t>суд</w:t>
      </w:r>
      <w:r w:rsidR="006F0A45">
        <w:rPr>
          <w:sz w:val="28"/>
          <w:szCs w:val="28"/>
        </w:rPr>
        <w:t>ья</w:t>
      </w:r>
      <w:r w:rsidRPr="006F3C37">
        <w:rPr>
          <w:sz w:val="28"/>
          <w:szCs w:val="28"/>
        </w:rPr>
        <w:t xml:space="preserve"> </w:t>
      </w:r>
    </w:p>
    <w:p w:rsidR="00505682" w:rsidP="00604C41">
      <w:pPr>
        <w:pStyle w:val="BodyTextIndent"/>
        <w:ind w:firstLine="709"/>
        <w:jc w:val="center"/>
        <w:rPr>
          <w:sz w:val="28"/>
          <w:szCs w:val="28"/>
        </w:rPr>
      </w:pPr>
      <w:r>
        <w:rPr>
          <w:sz w:val="28"/>
          <w:szCs w:val="28"/>
        </w:rPr>
        <w:t>постановил</w:t>
      </w:r>
      <w:r w:rsidRPr="006F3C37">
        <w:rPr>
          <w:sz w:val="28"/>
          <w:szCs w:val="28"/>
        </w:rPr>
        <w:t>:</w:t>
      </w:r>
    </w:p>
    <w:p w:rsidR="00505682" w:rsidRPr="006F3C37" w:rsidP="00604C41">
      <w:pPr>
        <w:pStyle w:val="BodyTextIndent"/>
        <w:ind w:firstLine="709"/>
        <w:rPr>
          <w:sz w:val="28"/>
          <w:szCs w:val="28"/>
        </w:rPr>
      </w:pPr>
    </w:p>
    <w:p w:rsidR="00505682" w:rsidP="00604C41">
      <w:pPr>
        <w:pStyle w:val="Heading1"/>
        <w:ind w:firstLine="709"/>
        <w:jc w:val="both"/>
        <w:rPr>
          <w:sz w:val="28"/>
          <w:szCs w:val="28"/>
        </w:rPr>
      </w:pPr>
      <w:r>
        <w:rPr>
          <w:sz w:val="28"/>
          <w:szCs w:val="28"/>
        </w:rPr>
        <w:t>Пашалиева</w:t>
      </w:r>
      <w:r>
        <w:rPr>
          <w:sz w:val="28"/>
          <w:szCs w:val="28"/>
        </w:rPr>
        <w:t xml:space="preserve"> Ю</w:t>
      </w:r>
      <w:r w:rsidR="00E03816">
        <w:rPr>
          <w:sz w:val="28"/>
          <w:szCs w:val="28"/>
        </w:rPr>
        <w:t>.</w:t>
      </w:r>
      <w:r>
        <w:rPr>
          <w:sz w:val="28"/>
          <w:szCs w:val="28"/>
        </w:rPr>
        <w:t>М</w:t>
      </w:r>
      <w:r w:rsidR="00E03816">
        <w:rPr>
          <w:sz w:val="28"/>
          <w:szCs w:val="28"/>
        </w:rPr>
        <w:t>.</w:t>
      </w:r>
      <w:r>
        <w:rPr>
          <w:sz w:val="28"/>
          <w:szCs w:val="28"/>
        </w:rPr>
        <w:t xml:space="preserve"> </w:t>
      </w:r>
      <w:r w:rsidRPr="006F3C37">
        <w:rPr>
          <w:sz w:val="28"/>
          <w:szCs w:val="28"/>
        </w:rPr>
        <w:t>признать виновн</w:t>
      </w:r>
      <w:r w:rsidR="00921ED5">
        <w:rPr>
          <w:sz w:val="28"/>
          <w:szCs w:val="28"/>
        </w:rPr>
        <w:t>ым</w:t>
      </w:r>
      <w:r w:rsidRPr="006F3C37">
        <w:rPr>
          <w:sz w:val="28"/>
          <w:szCs w:val="28"/>
        </w:rPr>
        <w:t xml:space="preserve"> в совершении административного правонарушения, предусмотренного частью 1 статьи 12.</w:t>
      </w:r>
      <w:r>
        <w:rPr>
          <w:sz w:val="28"/>
          <w:szCs w:val="28"/>
        </w:rPr>
        <w:t>8</w:t>
      </w:r>
      <w:r w:rsidRPr="006F3C37">
        <w:rPr>
          <w:sz w:val="28"/>
          <w:szCs w:val="28"/>
        </w:rPr>
        <w:t xml:space="preserve"> </w:t>
      </w:r>
      <w:r w:rsidRPr="00276F80">
        <w:rPr>
          <w:sz w:val="28"/>
          <w:szCs w:val="28"/>
        </w:rPr>
        <w:t>Кодекса Российской Федерации об административных правонарушениях</w:t>
      </w:r>
      <w:r w:rsidRPr="006F3C37">
        <w:rPr>
          <w:sz w:val="28"/>
          <w:szCs w:val="28"/>
        </w:rPr>
        <w:t xml:space="preserve"> и подвергнуть административному взысканию</w:t>
      </w:r>
      <w:r w:rsidRPr="00463C19">
        <w:rPr>
          <w:sz w:val="28"/>
          <w:szCs w:val="28"/>
        </w:rPr>
        <w:t xml:space="preserve"> в виде </w:t>
      </w:r>
      <w:r w:rsidRPr="00753F38">
        <w:rPr>
          <w:sz w:val="28"/>
          <w:szCs w:val="28"/>
        </w:rPr>
        <w:t xml:space="preserve">штрафа в размере </w:t>
      </w:r>
      <w:r>
        <w:rPr>
          <w:sz w:val="28"/>
          <w:szCs w:val="28"/>
        </w:rPr>
        <w:t xml:space="preserve">30000 (тридцать тысяч) рублей с </w:t>
      </w:r>
      <w:r w:rsidRPr="00463C19">
        <w:rPr>
          <w:sz w:val="28"/>
          <w:szCs w:val="28"/>
        </w:rPr>
        <w:t>лишени</w:t>
      </w:r>
      <w:r w:rsidR="00E6644D">
        <w:rPr>
          <w:sz w:val="28"/>
          <w:szCs w:val="28"/>
        </w:rPr>
        <w:t>ем</w:t>
      </w:r>
      <w:r w:rsidRPr="00463C19">
        <w:rPr>
          <w:sz w:val="28"/>
          <w:szCs w:val="28"/>
        </w:rPr>
        <w:t xml:space="preserve"> права управления транспортным</w:t>
      </w:r>
      <w:r>
        <w:rPr>
          <w:sz w:val="28"/>
          <w:szCs w:val="28"/>
        </w:rPr>
        <w:t>и</w:t>
      </w:r>
      <w:r w:rsidRPr="00463C19">
        <w:rPr>
          <w:sz w:val="28"/>
          <w:szCs w:val="28"/>
        </w:rPr>
        <w:t xml:space="preserve"> средств</w:t>
      </w:r>
      <w:r>
        <w:rPr>
          <w:sz w:val="28"/>
          <w:szCs w:val="28"/>
        </w:rPr>
        <w:t>а</w:t>
      </w:r>
      <w:r w:rsidRPr="00463C19">
        <w:rPr>
          <w:sz w:val="28"/>
          <w:szCs w:val="28"/>
        </w:rPr>
        <w:t>м</w:t>
      </w:r>
      <w:r>
        <w:rPr>
          <w:sz w:val="28"/>
          <w:szCs w:val="28"/>
        </w:rPr>
        <w:t>и</w:t>
      </w:r>
      <w:r w:rsidRPr="00463C19">
        <w:rPr>
          <w:sz w:val="28"/>
          <w:szCs w:val="28"/>
        </w:rPr>
        <w:t xml:space="preserve"> сроком на 1 год</w:t>
      </w:r>
      <w:r w:rsidR="00837CD1">
        <w:rPr>
          <w:sz w:val="28"/>
          <w:szCs w:val="28"/>
        </w:rPr>
        <w:t xml:space="preserve"> 8</w:t>
      </w:r>
      <w:r w:rsidRPr="00463C19">
        <w:rPr>
          <w:sz w:val="28"/>
          <w:szCs w:val="28"/>
        </w:rPr>
        <w:t xml:space="preserve"> месяцев.</w:t>
      </w:r>
    </w:p>
    <w:p w:rsidR="00C0070C" w:rsidP="00C0070C">
      <w:pPr>
        <w:ind w:firstLine="539"/>
        <w:jc w:val="both"/>
        <w:rPr>
          <w:sz w:val="28"/>
          <w:szCs w:val="28"/>
        </w:rPr>
      </w:pPr>
      <w:r w:rsidRPr="0005667F">
        <w:rPr>
          <w:sz w:val="28"/>
          <w:szCs w:val="28"/>
        </w:rPr>
        <w:t xml:space="preserve">Оплату административного штрафа необходимо произвести не позднее </w:t>
      </w:r>
      <w:r>
        <w:rPr>
          <w:sz w:val="28"/>
          <w:szCs w:val="28"/>
        </w:rPr>
        <w:t>6</w:t>
      </w:r>
      <w:r w:rsidRPr="0005667F">
        <w:rPr>
          <w:sz w:val="28"/>
          <w:szCs w:val="28"/>
        </w:rPr>
        <w:t>0 дневного срока с момента вступления постановления в законную силу по следующим реквизитам:</w:t>
      </w:r>
      <w:r w:rsidRPr="00425273">
        <w:rPr>
          <w:sz w:val="28"/>
          <w:szCs w:val="28"/>
        </w:rPr>
        <w:t xml:space="preserve"> </w:t>
      </w:r>
      <w:r>
        <w:rPr>
          <w:sz w:val="28"/>
          <w:szCs w:val="28"/>
        </w:rPr>
        <w:t>УФК</w:t>
      </w:r>
      <w:r w:rsidRPr="00BE7201">
        <w:rPr>
          <w:sz w:val="28"/>
          <w:szCs w:val="28"/>
        </w:rPr>
        <w:t xml:space="preserve"> по СК</w:t>
      </w:r>
      <w:r>
        <w:rPr>
          <w:sz w:val="28"/>
          <w:szCs w:val="28"/>
        </w:rPr>
        <w:t xml:space="preserve"> (Отдел МВД России</w:t>
      </w:r>
      <w:r w:rsidRPr="00BE7201">
        <w:rPr>
          <w:sz w:val="28"/>
          <w:szCs w:val="28"/>
        </w:rPr>
        <w:t xml:space="preserve"> </w:t>
      </w:r>
      <w:r>
        <w:rPr>
          <w:sz w:val="28"/>
          <w:szCs w:val="28"/>
        </w:rPr>
        <w:t xml:space="preserve"> </w:t>
      </w:r>
      <w:r w:rsidR="00921ED5">
        <w:rPr>
          <w:sz w:val="28"/>
          <w:szCs w:val="28"/>
        </w:rPr>
        <w:t xml:space="preserve">«Советский» </w:t>
      </w:r>
      <w:r w:rsidR="00E53CAD">
        <w:rPr>
          <w:sz w:val="28"/>
          <w:szCs w:val="28"/>
        </w:rPr>
        <w:t>л/с 04211183660</w:t>
      </w:r>
      <w:r w:rsidRPr="00BE7201">
        <w:rPr>
          <w:sz w:val="28"/>
          <w:szCs w:val="28"/>
        </w:rPr>
        <w:t>) ИНН 2619006594,</w:t>
      </w:r>
      <w:r>
        <w:rPr>
          <w:sz w:val="28"/>
          <w:szCs w:val="28"/>
        </w:rPr>
        <w:t xml:space="preserve"> КПП 261901001,</w:t>
      </w:r>
      <w:r w:rsidRPr="00BE7201">
        <w:rPr>
          <w:sz w:val="28"/>
          <w:szCs w:val="28"/>
        </w:rPr>
        <w:t xml:space="preserve"> </w:t>
      </w:r>
      <w:r>
        <w:rPr>
          <w:sz w:val="28"/>
          <w:szCs w:val="28"/>
        </w:rPr>
        <w:t>КБК 1</w:t>
      </w:r>
      <w:r w:rsidRPr="00BE7201">
        <w:rPr>
          <w:sz w:val="28"/>
          <w:szCs w:val="28"/>
        </w:rPr>
        <w:t>88116</w:t>
      </w:r>
      <w:r>
        <w:rPr>
          <w:sz w:val="28"/>
          <w:szCs w:val="28"/>
        </w:rPr>
        <w:t>01123010</w:t>
      </w:r>
      <w:r w:rsidRPr="00BE7201">
        <w:rPr>
          <w:sz w:val="28"/>
          <w:szCs w:val="28"/>
        </w:rPr>
        <w:t>00</w:t>
      </w:r>
      <w:r>
        <w:rPr>
          <w:sz w:val="28"/>
          <w:szCs w:val="28"/>
        </w:rPr>
        <w:t>1</w:t>
      </w:r>
      <w:r w:rsidRPr="00BE7201">
        <w:rPr>
          <w:sz w:val="28"/>
          <w:szCs w:val="28"/>
        </w:rPr>
        <w:t xml:space="preserve">140, </w:t>
      </w:r>
      <w:r>
        <w:rPr>
          <w:sz w:val="28"/>
          <w:szCs w:val="28"/>
        </w:rPr>
        <w:t xml:space="preserve"> Отделение Ставрополь Банка России//УФК по Ставропольскому краю </w:t>
      </w:r>
      <w:r w:rsidR="00B43590">
        <w:rPr>
          <w:sz w:val="28"/>
          <w:szCs w:val="28"/>
        </w:rPr>
        <w:t xml:space="preserve">                                </w:t>
      </w:r>
      <w:r>
        <w:rPr>
          <w:sz w:val="28"/>
          <w:szCs w:val="28"/>
        </w:rPr>
        <w:t xml:space="preserve">г. Ставрополь, БИК 010702101, </w:t>
      </w:r>
      <w:r w:rsidRPr="00BE7201">
        <w:rPr>
          <w:sz w:val="28"/>
          <w:szCs w:val="28"/>
        </w:rPr>
        <w:t>ОКТМО 07</w:t>
      </w:r>
      <w:r>
        <w:rPr>
          <w:sz w:val="28"/>
          <w:szCs w:val="28"/>
        </w:rPr>
        <w:t>7</w:t>
      </w:r>
      <w:r w:rsidR="007C02D5">
        <w:rPr>
          <w:sz w:val="28"/>
          <w:szCs w:val="28"/>
        </w:rPr>
        <w:t>3</w:t>
      </w:r>
      <w:r>
        <w:rPr>
          <w:sz w:val="28"/>
          <w:szCs w:val="28"/>
        </w:rPr>
        <w:t>5000</w:t>
      </w:r>
      <w:r w:rsidRPr="00BE7201">
        <w:rPr>
          <w:sz w:val="28"/>
          <w:szCs w:val="28"/>
        </w:rPr>
        <w:t xml:space="preserve">, счёт </w:t>
      </w:r>
      <w:r>
        <w:rPr>
          <w:sz w:val="28"/>
          <w:szCs w:val="28"/>
        </w:rPr>
        <w:t xml:space="preserve">получателя средств </w:t>
      </w:r>
      <w:r w:rsidR="00B43590">
        <w:rPr>
          <w:sz w:val="28"/>
          <w:szCs w:val="28"/>
        </w:rPr>
        <w:t xml:space="preserve">                    </w:t>
      </w:r>
      <w:r w:rsidRPr="00BE7201">
        <w:rPr>
          <w:sz w:val="28"/>
          <w:szCs w:val="28"/>
        </w:rPr>
        <w:t xml:space="preserve">№ </w:t>
      </w:r>
      <w:r>
        <w:rPr>
          <w:sz w:val="28"/>
          <w:szCs w:val="28"/>
        </w:rPr>
        <w:t>03100643000000012100, казначейский счет 40102810345370000013, УИН 188104262</w:t>
      </w:r>
      <w:r w:rsidR="007C02D5">
        <w:rPr>
          <w:sz w:val="28"/>
          <w:szCs w:val="28"/>
        </w:rPr>
        <w:t>4</w:t>
      </w:r>
      <w:r w:rsidR="00E53CAD">
        <w:rPr>
          <w:sz w:val="28"/>
          <w:szCs w:val="28"/>
        </w:rPr>
        <w:t>400000</w:t>
      </w:r>
      <w:r w:rsidR="0097298E">
        <w:rPr>
          <w:sz w:val="28"/>
          <w:szCs w:val="28"/>
        </w:rPr>
        <w:t>1</w:t>
      </w:r>
      <w:r w:rsidR="00B43590">
        <w:rPr>
          <w:sz w:val="28"/>
          <w:szCs w:val="28"/>
        </w:rPr>
        <w:t>1</w:t>
      </w:r>
      <w:r w:rsidR="00A35F37">
        <w:rPr>
          <w:sz w:val="28"/>
          <w:szCs w:val="28"/>
        </w:rPr>
        <w:t>18</w:t>
      </w:r>
      <w:r>
        <w:rPr>
          <w:sz w:val="28"/>
          <w:szCs w:val="28"/>
        </w:rPr>
        <w:t>, юридический адрес: Ставропольский край, Советский р-н, г. Зеленокумск,  ул. Крестьянская, д. 85, альтернативный идентификатор плат. 2200000000002601674796643.</w:t>
      </w:r>
    </w:p>
    <w:p w:rsidR="00C0070C" w:rsidP="00C0070C">
      <w:pPr>
        <w:pStyle w:val="BodyTextIndent"/>
        <w:ind w:firstLine="538"/>
        <w:rPr>
          <w:sz w:val="28"/>
          <w:szCs w:val="28"/>
        </w:rPr>
      </w:pPr>
      <w:r>
        <w:rPr>
          <w:sz w:val="28"/>
          <w:szCs w:val="28"/>
        </w:rPr>
        <w:t xml:space="preserve"> </w:t>
      </w:r>
      <w:r w:rsidRPr="004E72B7">
        <w:rPr>
          <w:sz w:val="28"/>
          <w:szCs w:val="28"/>
        </w:rPr>
        <w:t>Платежный документ, подтверждающий уплату административного штрафа необходимо представить в канцелярию мирового суда Советского района Ставропольского края.</w:t>
      </w:r>
    </w:p>
    <w:p w:rsidR="00C0070C" w:rsidP="00C0070C">
      <w:pPr>
        <w:ind w:firstLine="708"/>
        <w:jc w:val="both"/>
        <w:rPr>
          <w:sz w:val="28"/>
          <w:szCs w:val="28"/>
        </w:rPr>
      </w:pPr>
      <w:r w:rsidRPr="004E72B7">
        <w:rPr>
          <w:sz w:val="28"/>
          <w:szCs w:val="28"/>
        </w:rPr>
        <w:t xml:space="preserve">В случае неуплаты штрафа в установленный законом срок ч. 1 ст. 20.25 </w:t>
      </w:r>
      <w:r w:rsidRPr="0071230F">
        <w:rPr>
          <w:sz w:val="28"/>
          <w:szCs w:val="28"/>
        </w:rPr>
        <w:t>Кодекса Российской Федерации об административных правонарушениях</w:t>
      </w:r>
      <w:r w:rsidRPr="004E72B7">
        <w:rPr>
          <w:sz w:val="28"/>
          <w:szCs w:val="28"/>
        </w:rPr>
        <w:t xml:space="preserve"> предусматривает штраф в двукратном размере неуплаченного штрафа, либо административный арест на срок до пятнадцати суток, либо обязательные работы на срок до пятидесяти часов. </w:t>
      </w:r>
    </w:p>
    <w:p w:rsidR="00C0070C" w:rsidP="00C0070C">
      <w:pPr>
        <w:ind w:firstLine="708"/>
        <w:jc w:val="both"/>
        <w:rPr>
          <w:sz w:val="28"/>
          <w:szCs w:val="28"/>
        </w:rPr>
      </w:pPr>
      <w:r w:rsidRPr="004E72B7">
        <w:rPr>
          <w:sz w:val="28"/>
          <w:szCs w:val="28"/>
        </w:rPr>
        <w:t>Разъяснить</w:t>
      </w:r>
      <w:r w:rsidRPr="00870EDB">
        <w:rPr>
          <w:color w:val="FF0000"/>
          <w:sz w:val="28"/>
          <w:szCs w:val="28"/>
        </w:rPr>
        <w:t>,</w:t>
      </w:r>
      <w:r w:rsidRPr="004E72B7">
        <w:rPr>
          <w:sz w:val="28"/>
          <w:szCs w:val="28"/>
        </w:rPr>
        <w:t xml:space="preserve"> что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трех месяцев на основании </w:t>
      </w:r>
      <w:hyperlink r:id="rId5" w:history="1">
        <w:r w:rsidRPr="004E72B7">
          <w:rPr>
            <w:sz w:val="28"/>
            <w:szCs w:val="28"/>
          </w:rPr>
          <w:t>ч. 2 ст. 31.5</w:t>
        </w:r>
      </w:hyperlink>
      <w:r w:rsidRPr="004E72B7">
        <w:rPr>
          <w:sz w:val="28"/>
          <w:szCs w:val="28"/>
        </w:rPr>
        <w:t xml:space="preserve"> </w:t>
      </w:r>
      <w:r w:rsidRPr="0071230F">
        <w:rPr>
          <w:sz w:val="28"/>
          <w:szCs w:val="28"/>
        </w:rPr>
        <w:t>Кодекса Российской Федерации об административных правонарушениях</w:t>
      </w:r>
      <w:r w:rsidRPr="004E72B7">
        <w:rPr>
          <w:sz w:val="28"/>
          <w:szCs w:val="28"/>
        </w:rPr>
        <w:t>. Ходатайство о предоставлении рассрочки подается судье, вынесшему постановление, до истечения 60-дневного срока для добровольной уплаты штрафа.</w:t>
      </w:r>
    </w:p>
    <w:p w:rsidR="00C0070C" w:rsidP="00C0070C">
      <w:pPr>
        <w:pStyle w:val="BodyTextIndent"/>
        <w:ind w:firstLine="538"/>
        <w:rPr>
          <w:sz w:val="28"/>
          <w:szCs w:val="28"/>
        </w:rPr>
      </w:pPr>
      <w:r w:rsidRPr="00671163">
        <w:rPr>
          <w:sz w:val="28"/>
          <w:szCs w:val="28"/>
        </w:rPr>
        <w:t>Разъяснить</w:t>
      </w:r>
      <w:r>
        <w:rPr>
          <w:sz w:val="28"/>
          <w:szCs w:val="28"/>
        </w:rPr>
        <w:t xml:space="preserve">, </w:t>
      </w:r>
      <w:r w:rsidRPr="00671163">
        <w:rPr>
          <w:sz w:val="28"/>
          <w:szCs w:val="28"/>
        </w:rPr>
        <w:t xml:space="preserve">что в соответствии </w:t>
      </w:r>
      <w:hyperlink r:id="rId6" w:history="1">
        <w:r w:rsidRPr="00671163">
          <w:rPr>
            <w:sz w:val="28"/>
            <w:szCs w:val="28"/>
          </w:rPr>
          <w:t>частями 1</w:t>
        </w:r>
      </w:hyperlink>
      <w:r w:rsidRPr="00671163">
        <w:rPr>
          <w:sz w:val="28"/>
          <w:szCs w:val="28"/>
        </w:rPr>
        <w:t xml:space="preserve"> и 2 ст</w:t>
      </w:r>
      <w:r>
        <w:rPr>
          <w:sz w:val="28"/>
          <w:szCs w:val="28"/>
        </w:rPr>
        <w:t>атьи</w:t>
      </w:r>
      <w:r w:rsidRPr="00671163">
        <w:rPr>
          <w:sz w:val="28"/>
          <w:szCs w:val="28"/>
        </w:rPr>
        <w:t xml:space="preserve"> 32.7. Кодекса Российской Федерации об административных правонарушениях он, долж</w:t>
      </w:r>
      <w:r>
        <w:rPr>
          <w:sz w:val="28"/>
          <w:szCs w:val="28"/>
        </w:rPr>
        <w:t>е</w:t>
      </w:r>
      <w:r w:rsidRPr="00671163">
        <w:rPr>
          <w:sz w:val="28"/>
          <w:szCs w:val="28"/>
        </w:rPr>
        <w:t xml:space="preserve">н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70EDB">
        <w:rPr>
          <w:sz w:val="28"/>
          <w:szCs w:val="28"/>
        </w:rPr>
        <w:t xml:space="preserve">в </w:t>
      </w:r>
      <w:r w:rsidRPr="00285B78">
        <w:rPr>
          <w:color w:val="FF0000"/>
          <w:sz w:val="28"/>
          <w:szCs w:val="28"/>
        </w:rPr>
        <w:t>ОГИБДД отдел МВД России</w:t>
      </w:r>
      <w:r w:rsidR="007C02D5">
        <w:rPr>
          <w:color w:val="FF0000"/>
          <w:sz w:val="28"/>
          <w:szCs w:val="28"/>
        </w:rPr>
        <w:t xml:space="preserve"> «</w:t>
      </w:r>
      <w:r w:rsidRPr="00285B78">
        <w:rPr>
          <w:color w:val="FF0000"/>
          <w:sz w:val="28"/>
          <w:szCs w:val="28"/>
        </w:rPr>
        <w:t>Советск</w:t>
      </w:r>
      <w:r w:rsidR="007C02D5">
        <w:rPr>
          <w:color w:val="FF0000"/>
          <w:sz w:val="28"/>
          <w:szCs w:val="28"/>
        </w:rPr>
        <w:t>ий»</w:t>
      </w:r>
      <w:r w:rsidRPr="00870EDB">
        <w:rPr>
          <w:sz w:val="28"/>
          <w:szCs w:val="28"/>
        </w:rPr>
        <w:t>,</w:t>
      </w:r>
      <w:r w:rsidRPr="00671163">
        <w:rPr>
          <w:sz w:val="28"/>
          <w:szCs w:val="28"/>
        </w:rPr>
        <w:t xml:space="preserve"> а в случае утраты указанных документов заявить об этом в указанный орган в тот же срок.</w:t>
      </w:r>
    </w:p>
    <w:p w:rsidR="00C0070C" w:rsidP="00C0070C">
      <w:pPr>
        <w:pStyle w:val="BodyTextIndent"/>
        <w:ind w:firstLine="538"/>
        <w:rPr>
          <w:sz w:val="28"/>
          <w:szCs w:val="28"/>
        </w:rPr>
      </w:pPr>
      <w:r w:rsidRPr="000D17A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 xml:space="preserve"> </w:t>
      </w:r>
    </w:p>
    <w:p w:rsidR="00C0070C" w:rsidP="00C0070C">
      <w:pPr>
        <w:pStyle w:val="BodyTextIndent"/>
        <w:ind w:firstLine="538"/>
        <w:rPr>
          <w:sz w:val="28"/>
          <w:szCs w:val="28"/>
        </w:rPr>
      </w:pPr>
      <w:r w:rsidRPr="007A53A9">
        <w:rPr>
          <w:sz w:val="28"/>
          <w:szCs w:val="28"/>
        </w:rPr>
        <w:t xml:space="preserve">Постановление может быть обжаловано в </w:t>
      </w:r>
      <w:r>
        <w:rPr>
          <w:sz w:val="28"/>
          <w:szCs w:val="28"/>
        </w:rPr>
        <w:t>Советский районный</w:t>
      </w:r>
      <w:r w:rsidRPr="007A53A9">
        <w:rPr>
          <w:sz w:val="28"/>
          <w:szCs w:val="28"/>
        </w:rPr>
        <w:t xml:space="preserve"> суд </w:t>
      </w:r>
      <w:r>
        <w:rPr>
          <w:sz w:val="28"/>
          <w:szCs w:val="28"/>
        </w:rPr>
        <w:t xml:space="preserve">Ставропольского края </w:t>
      </w:r>
      <w:r w:rsidRPr="007A53A9">
        <w:rPr>
          <w:sz w:val="28"/>
          <w:szCs w:val="28"/>
        </w:rPr>
        <w:t xml:space="preserve">через мирового судью судебного участка № </w:t>
      </w:r>
      <w:r w:rsidR="007C02D5">
        <w:rPr>
          <w:sz w:val="28"/>
          <w:szCs w:val="28"/>
        </w:rPr>
        <w:t>3</w:t>
      </w:r>
      <w:r w:rsidRPr="007A53A9">
        <w:rPr>
          <w:sz w:val="28"/>
          <w:szCs w:val="28"/>
        </w:rPr>
        <w:t xml:space="preserve"> </w:t>
      </w:r>
      <w:r>
        <w:rPr>
          <w:sz w:val="28"/>
          <w:szCs w:val="28"/>
        </w:rPr>
        <w:t xml:space="preserve">Советского района </w:t>
      </w:r>
      <w:r w:rsidRPr="007A53A9">
        <w:rPr>
          <w:sz w:val="28"/>
          <w:szCs w:val="28"/>
        </w:rPr>
        <w:t>Ставропольского края</w:t>
      </w:r>
      <w:r w:rsidRPr="00463C19">
        <w:rPr>
          <w:sz w:val="28"/>
          <w:szCs w:val="28"/>
        </w:rPr>
        <w:t xml:space="preserve"> в </w:t>
      </w:r>
      <w:r>
        <w:rPr>
          <w:sz w:val="28"/>
          <w:szCs w:val="28"/>
        </w:rPr>
        <w:t>течение десяти суток со дня получения копии постановления.</w:t>
      </w:r>
    </w:p>
    <w:p w:rsidR="00C0070C" w:rsidP="00C0070C">
      <w:pPr>
        <w:jc w:val="both"/>
        <w:rPr>
          <w:sz w:val="28"/>
          <w:szCs w:val="28"/>
        </w:rPr>
      </w:pPr>
    </w:p>
    <w:p w:rsidR="00C0070C" w:rsidP="00C0070C">
      <w:pPr>
        <w:jc w:val="both"/>
        <w:rPr>
          <w:sz w:val="28"/>
          <w:szCs w:val="28"/>
        </w:rPr>
      </w:pPr>
      <w:r>
        <w:rPr>
          <w:sz w:val="28"/>
          <w:szCs w:val="28"/>
        </w:rPr>
        <w:t>согласовано</w:t>
      </w:r>
    </w:p>
    <w:p w:rsidR="00C0070C" w:rsidP="00C0070C">
      <w:pPr>
        <w:jc w:val="both"/>
      </w:pPr>
      <w:r w:rsidRPr="00463C19">
        <w:rPr>
          <w:sz w:val="28"/>
          <w:szCs w:val="28"/>
        </w:rPr>
        <w:t xml:space="preserve">Мировой судья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sz w:val="28"/>
          <w:szCs w:val="28"/>
        </w:rPr>
        <w:tab/>
        <w:t xml:space="preserve">         И.М. Пикуль</w:t>
      </w:r>
    </w:p>
    <w:p w:rsidR="001A2550" w:rsidP="00C0070C">
      <w:pPr>
        <w:ind w:firstLine="709"/>
        <w:jc w:val="both"/>
      </w:pPr>
    </w:p>
    <w:sectPr w:rsidSect="0058182F">
      <w:pgSz w:w="11906" w:h="16838" w:code="9"/>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82"/>
    <w:rsid w:val="000043EC"/>
    <w:rsid w:val="00004AB8"/>
    <w:rsid w:val="00012029"/>
    <w:rsid w:val="000152C3"/>
    <w:rsid w:val="000161E1"/>
    <w:rsid w:val="0002318C"/>
    <w:rsid w:val="000309B9"/>
    <w:rsid w:val="00030FD8"/>
    <w:rsid w:val="000410C8"/>
    <w:rsid w:val="000428C1"/>
    <w:rsid w:val="000428E4"/>
    <w:rsid w:val="00044453"/>
    <w:rsid w:val="000456FC"/>
    <w:rsid w:val="00055759"/>
    <w:rsid w:val="0005667F"/>
    <w:rsid w:val="00061C5C"/>
    <w:rsid w:val="00062C6B"/>
    <w:rsid w:val="00067B01"/>
    <w:rsid w:val="00070BCB"/>
    <w:rsid w:val="00076136"/>
    <w:rsid w:val="00080EE6"/>
    <w:rsid w:val="00081F9A"/>
    <w:rsid w:val="00082AEF"/>
    <w:rsid w:val="00090D5C"/>
    <w:rsid w:val="00094D5A"/>
    <w:rsid w:val="000A3E61"/>
    <w:rsid w:val="000A4225"/>
    <w:rsid w:val="000A4BC1"/>
    <w:rsid w:val="000A73FC"/>
    <w:rsid w:val="000B16E2"/>
    <w:rsid w:val="000B4315"/>
    <w:rsid w:val="000C04B6"/>
    <w:rsid w:val="000C1C67"/>
    <w:rsid w:val="000D05AB"/>
    <w:rsid w:val="000D17A4"/>
    <w:rsid w:val="000E1826"/>
    <w:rsid w:val="000E7679"/>
    <w:rsid w:val="000E7DC8"/>
    <w:rsid w:val="000E7ED7"/>
    <w:rsid w:val="000F150E"/>
    <w:rsid w:val="00116625"/>
    <w:rsid w:val="0012136C"/>
    <w:rsid w:val="001232A5"/>
    <w:rsid w:val="00131569"/>
    <w:rsid w:val="00136F5E"/>
    <w:rsid w:val="00141510"/>
    <w:rsid w:val="00142FF9"/>
    <w:rsid w:val="00144AF4"/>
    <w:rsid w:val="00152E08"/>
    <w:rsid w:val="00155A42"/>
    <w:rsid w:val="001562A5"/>
    <w:rsid w:val="00163656"/>
    <w:rsid w:val="00163D25"/>
    <w:rsid w:val="0016638D"/>
    <w:rsid w:val="001728B5"/>
    <w:rsid w:val="001740EB"/>
    <w:rsid w:val="00177DD8"/>
    <w:rsid w:val="00182BAC"/>
    <w:rsid w:val="00184016"/>
    <w:rsid w:val="00187710"/>
    <w:rsid w:val="001A116E"/>
    <w:rsid w:val="001A2550"/>
    <w:rsid w:val="001A29FB"/>
    <w:rsid w:val="001A4287"/>
    <w:rsid w:val="001A54DC"/>
    <w:rsid w:val="001A728F"/>
    <w:rsid w:val="001B1A28"/>
    <w:rsid w:val="001C1A22"/>
    <w:rsid w:val="001C31D1"/>
    <w:rsid w:val="001C403C"/>
    <w:rsid w:val="001D4923"/>
    <w:rsid w:val="001E0831"/>
    <w:rsid w:val="001E79F3"/>
    <w:rsid w:val="0021216D"/>
    <w:rsid w:val="0021443D"/>
    <w:rsid w:val="00221E9B"/>
    <w:rsid w:val="00227A4E"/>
    <w:rsid w:val="002301AF"/>
    <w:rsid w:val="00245480"/>
    <w:rsid w:val="00246705"/>
    <w:rsid w:val="0024699E"/>
    <w:rsid w:val="00270317"/>
    <w:rsid w:val="002725A3"/>
    <w:rsid w:val="00276F80"/>
    <w:rsid w:val="00277AB4"/>
    <w:rsid w:val="00285B78"/>
    <w:rsid w:val="002862C8"/>
    <w:rsid w:val="00286305"/>
    <w:rsid w:val="00286708"/>
    <w:rsid w:val="00291E8D"/>
    <w:rsid w:val="002979CE"/>
    <w:rsid w:val="002A1D82"/>
    <w:rsid w:val="002A6BE3"/>
    <w:rsid w:val="002B6AFC"/>
    <w:rsid w:val="002B7603"/>
    <w:rsid w:val="002C1E91"/>
    <w:rsid w:val="002D12CF"/>
    <w:rsid w:val="002D35B4"/>
    <w:rsid w:val="002D5630"/>
    <w:rsid w:val="002D5B46"/>
    <w:rsid w:val="002D7C86"/>
    <w:rsid w:val="002E1B24"/>
    <w:rsid w:val="002E469E"/>
    <w:rsid w:val="002E4F48"/>
    <w:rsid w:val="002F52C0"/>
    <w:rsid w:val="002F60F8"/>
    <w:rsid w:val="002F6A1B"/>
    <w:rsid w:val="003065CB"/>
    <w:rsid w:val="00310285"/>
    <w:rsid w:val="00310FC9"/>
    <w:rsid w:val="00312C56"/>
    <w:rsid w:val="00314125"/>
    <w:rsid w:val="00316AA1"/>
    <w:rsid w:val="00317566"/>
    <w:rsid w:val="00337C96"/>
    <w:rsid w:val="00341A17"/>
    <w:rsid w:val="00341F4B"/>
    <w:rsid w:val="00344578"/>
    <w:rsid w:val="00346B43"/>
    <w:rsid w:val="00350B82"/>
    <w:rsid w:val="0035497B"/>
    <w:rsid w:val="003674E5"/>
    <w:rsid w:val="00386456"/>
    <w:rsid w:val="00387A40"/>
    <w:rsid w:val="00391D0F"/>
    <w:rsid w:val="00394203"/>
    <w:rsid w:val="00397BED"/>
    <w:rsid w:val="003A31E3"/>
    <w:rsid w:val="003C1267"/>
    <w:rsid w:val="003C142C"/>
    <w:rsid w:val="003C3CBE"/>
    <w:rsid w:val="003E62DC"/>
    <w:rsid w:val="003F1C28"/>
    <w:rsid w:val="0040051B"/>
    <w:rsid w:val="00401434"/>
    <w:rsid w:val="004014D6"/>
    <w:rsid w:val="004034A7"/>
    <w:rsid w:val="004147A7"/>
    <w:rsid w:val="0042217D"/>
    <w:rsid w:val="00425273"/>
    <w:rsid w:val="00425AE7"/>
    <w:rsid w:val="00431A14"/>
    <w:rsid w:val="004438AB"/>
    <w:rsid w:val="004468FC"/>
    <w:rsid w:val="00463C19"/>
    <w:rsid w:val="00473B87"/>
    <w:rsid w:val="00483A6F"/>
    <w:rsid w:val="00485366"/>
    <w:rsid w:val="00494A36"/>
    <w:rsid w:val="004B746A"/>
    <w:rsid w:val="004C06F6"/>
    <w:rsid w:val="004C3F14"/>
    <w:rsid w:val="004C4E89"/>
    <w:rsid w:val="004C5DF0"/>
    <w:rsid w:val="004D4F72"/>
    <w:rsid w:val="004D7BA3"/>
    <w:rsid w:val="004E3755"/>
    <w:rsid w:val="004E4737"/>
    <w:rsid w:val="004E72B7"/>
    <w:rsid w:val="004F1E25"/>
    <w:rsid w:val="004F5624"/>
    <w:rsid w:val="004F61E7"/>
    <w:rsid w:val="00500925"/>
    <w:rsid w:val="00505682"/>
    <w:rsid w:val="00507020"/>
    <w:rsid w:val="005151A1"/>
    <w:rsid w:val="00515EC8"/>
    <w:rsid w:val="00517114"/>
    <w:rsid w:val="00530345"/>
    <w:rsid w:val="005506F6"/>
    <w:rsid w:val="00553265"/>
    <w:rsid w:val="0055338D"/>
    <w:rsid w:val="005554F6"/>
    <w:rsid w:val="00556CA1"/>
    <w:rsid w:val="00560D90"/>
    <w:rsid w:val="00561E05"/>
    <w:rsid w:val="0056244D"/>
    <w:rsid w:val="00566DF3"/>
    <w:rsid w:val="00570A66"/>
    <w:rsid w:val="00571998"/>
    <w:rsid w:val="00575F0E"/>
    <w:rsid w:val="0058182F"/>
    <w:rsid w:val="005865C2"/>
    <w:rsid w:val="0059045F"/>
    <w:rsid w:val="00590D72"/>
    <w:rsid w:val="005A0C43"/>
    <w:rsid w:val="005A1C15"/>
    <w:rsid w:val="005A4DD3"/>
    <w:rsid w:val="005A4F9C"/>
    <w:rsid w:val="005A6251"/>
    <w:rsid w:val="005D7597"/>
    <w:rsid w:val="005E4022"/>
    <w:rsid w:val="005F162B"/>
    <w:rsid w:val="005F166B"/>
    <w:rsid w:val="00604C41"/>
    <w:rsid w:val="006220F9"/>
    <w:rsid w:val="00624EE3"/>
    <w:rsid w:val="00626F66"/>
    <w:rsid w:val="0063288C"/>
    <w:rsid w:val="00635678"/>
    <w:rsid w:val="00646739"/>
    <w:rsid w:val="00654DBC"/>
    <w:rsid w:val="00656841"/>
    <w:rsid w:val="00663DE9"/>
    <w:rsid w:val="00671163"/>
    <w:rsid w:val="00671E42"/>
    <w:rsid w:val="00681B51"/>
    <w:rsid w:val="0068448B"/>
    <w:rsid w:val="00690318"/>
    <w:rsid w:val="006A5B14"/>
    <w:rsid w:val="006B3C4E"/>
    <w:rsid w:val="006B5D05"/>
    <w:rsid w:val="006B5EB8"/>
    <w:rsid w:val="006B7863"/>
    <w:rsid w:val="006C0571"/>
    <w:rsid w:val="006C1194"/>
    <w:rsid w:val="006C3CBD"/>
    <w:rsid w:val="006D0564"/>
    <w:rsid w:val="006D1C2D"/>
    <w:rsid w:val="006E25A4"/>
    <w:rsid w:val="006F0A45"/>
    <w:rsid w:val="006F3C37"/>
    <w:rsid w:val="006F5F87"/>
    <w:rsid w:val="00702839"/>
    <w:rsid w:val="00707663"/>
    <w:rsid w:val="0071230F"/>
    <w:rsid w:val="0071698F"/>
    <w:rsid w:val="00721E78"/>
    <w:rsid w:val="007232F3"/>
    <w:rsid w:val="007253E2"/>
    <w:rsid w:val="00752426"/>
    <w:rsid w:val="00753F38"/>
    <w:rsid w:val="007610D2"/>
    <w:rsid w:val="007754F4"/>
    <w:rsid w:val="0077648D"/>
    <w:rsid w:val="007766E5"/>
    <w:rsid w:val="0078394F"/>
    <w:rsid w:val="00790CC7"/>
    <w:rsid w:val="00793A3A"/>
    <w:rsid w:val="00793D7B"/>
    <w:rsid w:val="00795656"/>
    <w:rsid w:val="007A0C33"/>
    <w:rsid w:val="007A11ED"/>
    <w:rsid w:val="007A53A9"/>
    <w:rsid w:val="007B3FC8"/>
    <w:rsid w:val="007C02D5"/>
    <w:rsid w:val="007C7ED6"/>
    <w:rsid w:val="007D2C85"/>
    <w:rsid w:val="007E406C"/>
    <w:rsid w:val="007E60C3"/>
    <w:rsid w:val="007F34F7"/>
    <w:rsid w:val="00802B91"/>
    <w:rsid w:val="0080545C"/>
    <w:rsid w:val="00805975"/>
    <w:rsid w:val="00817767"/>
    <w:rsid w:val="00837CD1"/>
    <w:rsid w:val="00850773"/>
    <w:rsid w:val="008512F8"/>
    <w:rsid w:val="0085795B"/>
    <w:rsid w:val="0086235B"/>
    <w:rsid w:val="00863184"/>
    <w:rsid w:val="008637E0"/>
    <w:rsid w:val="00863B9D"/>
    <w:rsid w:val="00867CB2"/>
    <w:rsid w:val="00870EDB"/>
    <w:rsid w:val="0088278F"/>
    <w:rsid w:val="008926D5"/>
    <w:rsid w:val="00893372"/>
    <w:rsid w:val="00897DF0"/>
    <w:rsid w:val="008A20E7"/>
    <w:rsid w:val="008A57D5"/>
    <w:rsid w:val="008A7715"/>
    <w:rsid w:val="008A7EFA"/>
    <w:rsid w:val="008A7F1E"/>
    <w:rsid w:val="008B103E"/>
    <w:rsid w:val="008B3915"/>
    <w:rsid w:val="008D241F"/>
    <w:rsid w:val="008D543B"/>
    <w:rsid w:val="008F3F99"/>
    <w:rsid w:val="008F51E1"/>
    <w:rsid w:val="009001D7"/>
    <w:rsid w:val="0090099E"/>
    <w:rsid w:val="00904360"/>
    <w:rsid w:val="009052A1"/>
    <w:rsid w:val="00910578"/>
    <w:rsid w:val="00910B18"/>
    <w:rsid w:val="00912B2C"/>
    <w:rsid w:val="0091389C"/>
    <w:rsid w:val="00915723"/>
    <w:rsid w:val="00915E9D"/>
    <w:rsid w:val="0091605F"/>
    <w:rsid w:val="00920A02"/>
    <w:rsid w:val="00921ED5"/>
    <w:rsid w:val="0093100F"/>
    <w:rsid w:val="00931827"/>
    <w:rsid w:val="00934FB1"/>
    <w:rsid w:val="009365B9"/>
    <w:rsid w:val="009477CE"/>
    <w:rsid w:val="00963E7B"/>
    <w:rsid w:val="009674EF"/>
    <w:rsid w:val="00967F67"/>
    <w:rsid w:val="0097298E"/>
    <w:rsid w:val="00972D28"/>
    <w:rsid w:val="00985BDF"/>
    <w:rsid w:val="00990000"/>
    <w:rsid w:val="009947D0"/>
    <w:rsid w:val="0099533F"/>
    <w:rsid w:val="009A1133"/>
    <w:rsid w:val="009A3146"/>
    <w:rsid w:val="009C3369"/>
    <w:rsid w:val="009D1BE7"/>
    <w:rsid w:val="009D2600"/>
    <w:rsid w:val="009D390B"/>
    <w:rsid w:val="009D50AA"/>
    <w:rsid w:val="009D715C"/>
    <w:rsid w:val="009E5A8D"/>
    <w:rsid w:val="00A049AD"/>
    <w:rsid w:val="00A23E71"/>
    <w:rsid w:val="00A27E93"/>
    <w:rsid w:val="00A34262"/>
    <w:rsid w:val="00A352FE"/>
    <w:rsid w:val="00A35F37"/>
    <w:rsid w:val="00A44C93"/>
    <w:rsid w:val="00A472BA"/>
    <w:rsid w:val="00A51871"/>
    <w:rsid w:val="00A60751"/>
    <w:rsid w:val="00A74AE4"/>
    <w:rsid w:val="00A76808"/>
    <w:rsid w:val="00A77BED"/>
    <w:rsid w:val="00A77D1B"/>
    <w:rsid w:val="00A96F97"/>
    <w:rsid w:val="00A97D8A"/>
    <w:rsid w:val="00AA3895"/>
    <w:rsid w:val="00AB4902"/>
    <w:rsid w:val="00AB5ACF"/>
    <w:rsid w:val="00AC2D67"/>
    <w:rsid w:val="00AC4980"/>
    <w:rsid w:val="00AC7571"/>
    <w:rsid w:val="00AD2D38"/>
    <w:rsid w:val="00AD3991"/>
    <w:rsid w:val="00AD4C08"/>
    <w:rsid w:val="00AE24DE"/>
    <w:rsid w:val="00AE3B32"/>
    <w:rsid w:val="00AE4321"/>
    <w:rsid w:val="00AF1E28"/>
    <w:rsid w:val="00AF26BC"/>
    <w:rsid w:val="00AF6F86"/>
    <w:rsid w:val="00B01658"/>
    <w:rsid w:val="00B03DE0"/>
    <w:rsid w:val="00B04469"/>
    <w:rsid w:val="00B1037B"/>
    <w:rsid w:val="00B14BFE"/>
    <w:rsid w:val="00B16B65"/>
    <w:rsid w:val="00B21D8C"/>
    <w:rsid w:val="00B23005"/>
    <w:rsid w:val="00B273C4"/>
    <w:rsid w:val="00B37DA1"/>
    <w:rsid w:val="00B37EBE"/>
    <w:rsid w:val="00B40C15"/>
    <w:rsid w:val="00B43590"/>
    <w:rsid w:val="00B43C7C"/>
    <w:rsid w:val="00B447FD"/>
    <w:rsid w:val="00B5242D"/>
    <w:rsid w:val="00B532DC"/>
    <w:rsid w:val="00B6124D"/>
    <w:rsid w:val="00B63F25"/>
    <w:rsid w:val="00B726BB"/>
    <w:rsid w:val="00B74C28"/>
    <w:rsid w:val="00B837CC"/>
    <w:rsid w:val="00B86A16"/>
    <w:rsid w:val="00BA521F"/>
    <w:rsid w:val="00BA707E"/>
    <w:rsid w:val="00BB1ACC"/>
    <w:rsid w:val="00BB5F3E"/>
    <w:rsid w:val="00BB79CF"/>
    <w:rsid w:val="00BD03EE"/>
    <w:rsid w:val="00BD1B97"/>
    <w:rsid w:val="00BD37FA"/>
    <w:rsid w:val="00BE3D8E"/>
    <w:rsid w:val="00BE4092"/>
    <w:rsid w:val="00BE5641"/>
    <w:rsid w:val="00BE7201"/>
    <w:rsid w:val="00BE7823"/>
    <w:rsid w:val="00BF1A00"/>
    <w:rsid w:val="00BF27BC"/>
    <w:rsid w:val="00BF30AA"/>
    <w:rsid w:val="00BF4B36"/>
    <w:rsid w:val="00C0070C"/>
    <w:rsid w:val="00C01D24"/>
    <w:rsid w:val="00C01D54"/>
    <w:rsid w:val="00C10D49"/>
    <w:rsid w:val="00C1489D"/>
    <w:rsid w:val="00C15EBE"/>
    <w:rsid w:val="00C17112"/>
    <w:rsid w:val="00C17B16"/>
    <w:rsid w:val="00C22091"/>
    <w:rsid w:val="00C227B4"/>
    <w:rsid w:val="00C27C2B"/>
    <w:rsid w:val="00C326C4"/>
    <w:rsid w:val="00C33B6C"/>
    <w:rsid w:val="00C417C9"/>
    <w:rsid w:val="00C4416E"/>
    <w:rsid w:val="00C462F5"/>
    <w:rsid w:val="00C46A00"/>
    <w:rsid w:val="00C52644"/>
    <w:rsid w:val="00C5527F"/>
    <w:rsid w:val="00C55F32"/>
    <w:rsid w:val="00C754FC"/>
    <w:rsid w:val="00C8153B"/>
    <w:rsid w:val="00CA20BE"/>
    <w:rsid w:val="00CC7056"/>
    <w:rsid w:val="00CD271A"/>
    <w:rsid w:val="00CD6001"/>
    <w:rsid w:val="00CE77DF"/>
    <w:rsid w:val="00CF30E6"/>
    <w:rsid w:val="00CF507A"/>
    <w:rsid w:val="00CF6E18"/>
    <w:rsid w:val="00CF740B"/>
    <w:rsid w:val="00D14DFD"/>
    <w:rsid w:val="00D21F99"/>
    <w:rsid w:val="00D24DF5"/>
    <w:rsid w:val="00D31F28"/>
    <w:rsid w:val="00D33DFA"/>
    <w:rsid w:val="00D35D74"/>
    <w:rsid w:val="00D40BDF"/>
    <w:rsid w:val="00D53D2D"/>
    <w:rsid w:val="00D56F12"/>
    <w:rsid w:val="00D61CC2"/>
    <w:rsid w:val="00D66F3C"/>
    <w:rsid w:val="00D810DD"/>
    <w:rsid w:val="00D82E32"/>
    <w:rsid w:val="00D8427D"/>
    <w:rsid w:val="00D85F89"/>
    <w:rsid w:val="00D9027A"/>
    <w:rsid w:val="00D908B3"/>
    <w:rsid w:val="00D90CE2"/>
    <w:rsid w:val="00D91F36"/>
    <w:rsid w:val="00D95750"/>
    <w:rsid w:val="00D979E1"/>
    <w:rsid w:val="00DA541E"/>
    <w:rsid w:val="00DA5716"/>
    <w:rsid w:val="00DA705C"/>
    <w:rsid w:val="00DB0B60"/>
    <w:rsid w:val="00DB1D23"/>
    <w:rsid w:val="00DB2F66"/>
    <w:rsid w:val="00DC0F51"/>
    <w:rsid w:val="00DC212B"/>
    <w:rsid w:val="00DD0788"/>
    <w:rsid w:val="00DD3A76"/>
    <w:rsid w:val="00DD5388"/>
    <w:rsid w:val="00DD5CE4"/>
    <w:rsid w:val="00DE0034"/>
    <w:rsid w:val="00DE577A"/>
    <w:rsid w:val="00DE6744"/>
    <w:rsid w:val="00DE728A"/>
    <w:rsid w:val="00DF4F0B"/>
    <w:rsid w:val="00E017C6"/>
    <w:rsid w:val="00E03816"/>
    <w:rsid w:val="00E06C40"/>
    <w:rsid w:val="00E11574"/>
    <w:rsid w:val="00E1746F"/>
    <w:rsid w:val="00E24880"/>
    <w:rsid w:val="00E32088"/>
    <w:rsid w:val="00E353E0"/>
    <w:rsid w:val="00E37733"/>
    <w:rsid w:val="00E426DD"/>
    <w:rsid w:val="00E52A23"/>
    <w:rsid w:val="00E53CAD"/>
    <w:rsid w:val="00E606EB"/>
    <w:rsid w:val="00E6187C"/>
    <w:rsid w:val="00E645BC"/>
    <w:rsid w:val="00E6644D"/>
    <w:rsid w:val="00E66576"/>
    <w:rsid w:val="00E812E7"/>
    <w:rsid w:val="00E81345"/>
    <w:rsid w:val="00E84897"/>
    <w:rsid w:val="00E914E2"/>
    <w:rsid w:val="00E922A7"/>
    <w:rsid w:val="00E94336"/>
    <w:rsid w:val="00EA10E9"/>
    <w:rsid w:val="00EA5C0D"/>
    <w:rsid w:val="00EA62CE"/>
    <w:rsid w:val="00EA64DC"/>
    <w:rsid w:val="00EA6BE1"/>
    <w:rsid w:val="00EC3FF0"/>
    <w:rsid w:val="00EC666B"/>
    <w:rsid w:val="00EC6D34"/>
    <w:rsid w:val="00EE162C"/>
    <w:rsid w:val="00EE3F70"/>
    <w:rsid w:val="00EE7D09"/>
    <w:rsid w:val="00EF0830"/>
    <w:rsid w:val="00EF1E61"/>
    <w:rsid w:val="00F005FD"/>
    <w:rsid w:val="00F01C01"/>
    <w:rsid w:val="00F06C21"/>
    <w:rsid w:val="00F17F2A"/>
    <w:rsid w:val="00F21F15"/>
    <w:rsid w:val="00F27D51"/>
    <w:rsid w:val="00F27F41"/>
    <w:rsid w:val="00F305D7"/>
    <w:rsid w:val="00F40FEC"/>
    <w:rsid w:val="00F46168"/>
    <w:rsid w:val="00F4670B"/>
    <w:rsid w:val="00F47DAE"/>
    <w:rsid w:val="00F551CC"/>
    <w:rsid w:val="00F55EB1"/>
    <w:rsid w:val="00F5620A"/>
    <w:rsid w:val="00F644B6"/>
    <w:rsid w:val="00F645C2"/>
    <w:rsid w:val="00F67D3B"/>
    <w:rsid w:val="00F774FF"/>
    <w:rsid w:val="00F831E7"/>
    <w:rsid w:val="00F83C2E"/>
    <w:rsid w:val="00F8407B"/>
    <w:rsid w:val="00F94A58"/>
    <w:rsid w:val="00FD1B15"/>
    <w:rsid w:val="00FE5451"/>
    <w:rsid w:val="00FE595E"/>
    <w:rsid w:val="00FE60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8A5E1D1-9D7A-4D50-AA80-FB1F1D3F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82"/>
  </w:style>
  <w:style w:type="paragraph" w:styleId="Heading1">
    <w:name w:val="heading 1"/>
    <w:aliases w:val=" Знак"/>
    <w:basedOn w:val="Normal"/>
    <w:next w:val="Normal"/>
    <w:link w:val="1"/>
    <w:qFormat/>
    <w:rsid w:val="00505682"/>
    <w:pPr>
      <w:keepNext/>
      <w:ind w:firstLine="28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aliases w:val=" Знак Знак"/>
    <w:basedOn w:val="DefaultParagraphFont"/>
    <w:link w:val="Heading1"/>
    <w:rsid w:val="00505682"/>
    <w:rPr>
      <w:sz w:val="24"/>
    </w:rPr>
  </w:style>
  <w:style w:type="paragraph" w:styleId="Title">
    <w:name w:val="Title"/>
    <w:basedOn w:val="Normal"/>
    <w:link w:val="a"/>
    <w:qFormat/>
    <w:rsid w:val="00505682"/>
    <w:pPr>
      <w:jc w:val="center"/>
    </w:pPr>
    <w:rPr>
      <w:sz w:val="24"/>
    </w:rPr>
  </w:style>
  <w:style w:type="character" w:customStyle="1" w:styleId="a">
    <w:name w:val="Заголовок Знак"/>
    <w:basedOn w:val="DefaultParagraphFont"/>
    <w:link w:val="Title"/>
    <w:rsid w:val="00505682"/>
    <w:rPr>
      <w:sz w:val="24"/>
    </w:rPr>
  </w:style>
  <w:style w:type="paragraph" w:styleId="BodyTextIndent">
    <w:name w:val="Body Text Indent"/>
    <w:aliases w:val="Знак Знак Знак"/>
    <w:basedOn w:val="Normal"/>
    <w:link w:val="a0"/>
    <w:rsid w:val="00505682"/>
    <w:pPr>
      <w:ind w:firstLine="284"/>
      <w:jc w:val="both"/>
    </w:pPr>
    <w:rPr>
      <w:sz w:val="24"/>
    </w:rPr>
  </w:style>
  <w:style w:type="character" w:customStyle="1" w:styleId="a0">
    <w:name w:val="Основной текст с отступом Знак"/>
    <w:aliases w:val="Знак Знак Знак Знак"/>
    <w:basedOn w:val="DefaultParagraphFont"/>
    <w:link w:val="BodyTextIndent"/>
    <w:rsid w:val="00505682"/>
    <w:rPr>
      <w:sz w:val="24"/>
    </w:rPr>
  </w:style>
  <w:style w:type="paragraph" w:customStyle="1" w:styleId="ConsNormal">
    <w:name w:val="ConsNormal"/>
    <w:rsid w:val="00505682"/>
    <w:pPr>
      <w:widowControl w:val="0"/>
      <w:ind w:firstLine="720"/>
    </w:pPr>
    <w:rPr>
      <w:rFonts w:ascii="Arial" w:hAnsi="Arial"/>
      <w:snapToGrid w:val="0"/>
    </w:rPr>
  </w:style>
  <w:style w:type="character" w:styleId="Emphasis">
    <w:name w:val="Emphasis"/>
    <w:basedOn w:val="DefaultParagraphFont"/>
    <w:uiPriority w:val="20"/>
    <w:qFormat/>
    <w:rsid w:val="006B5EB8"/>
    <w:rPr>
      <w:i/>
      <w:iCs/>
    </w:rPr>
  </w:style>
  <w:style w:type="paragraph" w:styleId="BalloonText">
    <w:name w:val="Balloon Text"/>
    <w:basedOn w:val="Normal"/>
    <w:link w:val="a1"/>
    <w:rsid w:val="00B43590"/>
    <w:rPr>
      <w:rFonts w:ascii="Segoe UI" w:hAnsi="Segoe UI" w:cs="Segoe UI"/>
      <w:sz w:val="18"/>
      <w:szCs w:val="18"/>
    </w:rPr>
  </w:style>
  <w:style w:type="character" w:customStyle="1" w:styleId="a1">
    <w:name w:val="Текст выноски Знак"/>
    <w:basedOn w:val="DefaultParagraphFont"/>
    <w:link w:val="BalloonText"/>
    <w:rsid w:val="00B43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846ADDF1ADB07F246807A179BF761A5550F97370ADC5F32CBF60BE861C21C3B973B9B3B869F890AR3S2P" TargetMode="External" /><Relationship Id="rId6" Type="http://schemas.openxmlformats.org/officeDocument/2006/relationships/hyperlink" Target="consultantplus://offline/ref=D02FBBF6FD0D7D9B16D74849C6A640C5277ECD3213D43D348D7BB5FC98DB2065BC026B83F16CA61Fc1jDJ"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74B8-5AE4-406A-B419-A7C7DE6E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