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BC4" w:rsidP="00C62BC4">
      <w:pPr>
        <w:pStyle w:val="Title"/>
        <w:jc w:val="left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 xml:space="preserve">Резолютивная часть                                                                                                                       </w:t>
      </w:r>
    </w:p>
    <w:p w:rsidR="00C62BC4" w:rsidP="00C62BC4">
      <w:pPr>
        <w:pStyle w:val="Title"/>
        <w:jc w:val="left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 xml:space="preserve">постановления объявлена                                                                                                     </w:t>
      </w:r>
    </w:p>
    <w:p w:rsidR="00C62BC4" w:rsidP="00C62BC4">
      <w:pPr>
        <w:pStyle w:val="Title"/>
        <w:jc w:val="left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>судом в судебном заседании</w:t>
      </w:r>
    </w:p>
    <w:p w:rsidR="00C62BC4" w:rsidP="00C62BC4">
      <w:pPr>
        <w:pStyle w:val="Title"/>
        <w:jc w:val="left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 xml:space="preserve">04 апреля 2024 года, </w:t>
      </w:r>
    </w:p>
    <w:p w:rsidR="00C62BC4" w:rsidP="00C62BC4">
      <w:pPr>
        <w:pStyle w:val="Title"/>
        <w:jc w:val="left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 xml:space="preserve">мотивированное постановление </w:t>
      </w:r>
    </w:p>
    <w:p w:rsidR="00C62BC4" w:rsidRPr="00C62BC4" w:rsidP="00C62BC4">
      <w:pPr>
        <w:pStyle w:val="Title"/>
        <w:jc w:val="left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 xml:space="preserve">изготовлено 04 апреля 2024 года                                                             </w:t>
      </w:r>
    </w:p>
    <w:p w:rsidR="00706088" w:rsidRPr="00C05FF5" w:rsidP="00C62BC4">
      <w:pPr>
        <w:pStyle w:val="Heading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</w:t>
      </w:r>
      <w:r w:rsidRPr="00C05FF5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Дело № 5</w:t>
      </w:r>
      <w:r w:rsidRPr="00C05FF5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-</w:t>
      </w:r>
      <w:r w:rsidR="008F5A95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….</w:t>
      </w:r>
      <w:r w:rsidR="0042081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-34-346/2024</w:t>
      </w:r>
    </w:p>
    <w:p w:rsidR="00706088" w:rsidRPr="00C05FF5" w:rsidP="00706088">
      <w:pPr>
        <w:jc w:val="right"/>
      </w:pPr>
      <w:r w:rsidRPr="00C05FF5">
        <w:t xml:space="preserve">                                                                                      УИД26</w:t>
      </w:r>
      <w:r w:rsidRPr="00C05FF5">
        <w:rPr>
          <w:lang w:val="en-US"/>
        </w:rPr>
        <w:t>MS</w:t>
      </w:r>
      <w:r w:rsidR="00420818">
        <w:t>0145</w:t>
      </w:r>
      <w:r w:rsidR="00D74D71">
        <w:t>-01-2024</w:t>
      </w:r>
      <w:r w:rsidRPr="00C05FF5">
        <w:t>-</w:t>
      </w:r>
      <w:r w:rsidR="008F5A95">
        <w:t>….</w:t>
      </w:r>
      <w:r w:rsidR="008F5A95">
        <w:t>.</w:t>
      </w:r>
    </w:p>
    <w:p w:rsidR="00706088" w:rsidRPr="00C05FF5" w:rsidP="00706088">
      <w:pPr>
        <w:keepNext/>
        <w:jc w:val="center"/>
        <w:outlineLvl w:val="0"/>
        <w:rPr>
          <w:bCs/>
        </w:rPr>
      </w:pPr>
    </w:p>
    <w:p w:rsidR="00706088" w:rsidRPr="00C05FF5" w:rsidP="00706088">
      <w:pPr>
        <w:keepNext/>
        <w:jc w:val="center"/>
        <w:outlineLvl w:val="0"/>
        <w:rPr>
          <w:bCs/>
        </w:rPr>
      </w:pPr>
      <w:r w:rsidRPr="00C05FF5">
        <w:rPr>
          <w:bCs/>
        </w:rPr>
        <w:t>ПОСТАНОВЛЕНИЕ</w:t>
      </w:r>
    </w:p>
    <w:p w:rsidR="00706088" w:rsidRPr="00C05FF5" w:rsidP="00706088">
      <w:pPr>
        <w:rPr>
          <w:bCs/>
        </w:rPr>
      </w:pPr>
    </w:p>
    <w:p w:rsidR="00706088" w:rsidRPr="00C05FF5" w:rsidP="00706088">
      <w:pPr>
        <w:rPr>
          <w:bCs/>
        </w:rPr>
      </w:pPr>
      <w:r w:rsidRPr="00C05FF5">
        <w:rPr>
          <w:bCs/>
        </w:rPr>
        <w:t xml:space="preserve">с. Степное                                                                                </w:t>
      </w:r>
      <w:r w:rsidRPr="00C05FF5" w:rsidR="00C05FF5">
        <w:rPr>
          <w:bCs/>
        </w:rPr>
        <w:t xml:space="preserve">                        </w:t>
      </w:r>
      <w:r w:rsidR="00C05FF5">
        <w:rPr>
          <w:bCs/>
        </w:rPr>
        <w:t xml:space="preserve">        </w:t>
      </w:r>
      <w:r w:rsidR="00D74D71">
        <w:rPr>
          <w:bCs/>
        </w:rPr>
        <w:t>04 апреля 2024</w:t>
      </w:r>
      <w:r w:rsidRPr="00C05FF5">
        <w:rPr>
          <w:bCs/>
        </w:rPr>
        <w:t xml:space="preserve"> года                                                       </w:t>
      </w:r>
      <w:r w:rsidRPr="00C05FF5">
        <w:rPr>
          <w:bCs/>
        </w:rPr>
        <w:tab/>
        <w:t xml:space="preserve">       </w:t>
      </w:r>
      <w:r w:rsidRPr="00C05FF5">
        <w:rPr>
          <w:bCs/>
        </w:rPr>
        <w:tab/>
        <w:t xml:space="preserve">               </w:t>
      </w:r>
    </w:p>
    <w:p w:rsidR="00706088" w:rsidRPr="00C05FF5" w:rsidP="00706088">
      <w:pPr>
        <w:widowControl w:val="0"/>
        <w:autoSpaceDE w:val="0"/>
        <w:autoSpaceDN w:val="0"/>
        <w:adjustRightInd w:val="0"/>
        <w:ind w:firstLine="720"/>
        <w:jc w:val="both"/>
      </w:pPr>
      <w:r w:rsidRPr="00C05FF5">
        <w:t>Мировой судья судебного участка № 2 Степновского района Ставропольского края - Черевань В.В.,</w:t>
      </w:r>
    </w:p>
    <w:p w:rsidR="00706088" w:rsidRPr="00C05FF5" w:rsidP="00706088">
      <w:pPr>
        <w:widowControl w:val="0"/>
        <w:autoSpaceDE w:val="0"/>
        <w:autoSpaceDN w:val="0"/>
        <w:adjustRightInd w:val="0"/>
        <w:jc w:val="both"/>
      </w:pPr>
      <w:r w:rsidRPr="00C05FF5">
        <w:t xml:space="preserve">с участием лица, в отношении которого ведется производство по делу об административном </w:t>
      </w:r>
      <w:r w:rsidR="00D74D71">
        <w:t xml:space="preserve">правонарушении – </w:t>
      </w:r>
      <w:r w:rsidR="00D74D71">
        <w:t>Муфтадинова</w:t>
      </w:r>
      <w:r w:rsidR="00D74D71">
        <w:t xml:space="preserve"> </w:t>
      </w:r>
      <w:r w:rsidR="008F5A95">
        <w:t>…</w:t>
      </w:r>
      <w:r w:rsidRPr="00C05FF5">
        <w:t>.</w:t>
      </w:r>
      <w:r w:rsidRPr="00C05FF5">
        <w:t>,</w:t>
      </w:r>
    </w:p>
    <w:p w:rsidR="00706088" w:rsidRPr="00C05FF5" w:rsidP="00706088">
      <w:pPr>
        <w:widowControl w:val="0"/>
        <w:autoSpaceDE w:val="0"/>
        <w:autoSpaceDN w:val="0"/>
        <w:adjustRightInd w:val="0"/>
        <w:jc w:val="both"/>
      </w:pPr>
      <w:r w:rsidRPr="00C05FF5">
        <w:t xml:space="preserve">рассмотрев в открытом судебном заседании дело об административном правонарушении в отношении </w:t>
      </w:r>
    </w:p>
    <w:p w:rsidR="00706088" w:rsidRPr="00C05FF5" w:rsidP="00706088">
      <w:pPr>
        <w:ind w:left="708"/>
        <w:jc w:val="both"/>
        <w:rPr>
          <w:bCs/>
        </w:rPr>
      </w:pPr>
      <w:r>
        <w:t>Муфтадинова</w:t>
      </w:r>
      <w:r>
        <w:t xml:space="preserve"> </w:t>
      </w:r>
      <w:r w:rsidR="008F5A95">
        <w:t>….</w:t>
      </w:r>
      <w:r w:rsidR="008F5A95">
        <w:t>.</w:t>
      </w:r>
    </w:p>
    <w:p w:rsidR="005D7C88" w:rsidRPr="00C05FF5" w:rsidP="00B63834">
      <w:pPr>
        <w:pStyle w:val="Title"/>
        <w:jc w:val="both"/>
        <w:rPr>
          <w:sz w:val="24"/>
        </w:rPr>
      </w:pPr>
      <w:r w:rsidRPr="00C05FF5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 xml:space="preserve">по факту совершения административного правонарушения, </w:t>
      </w:r>
      <w:r w:rsidRPr="00C05FF5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>предусмотренного  ч.</w:t>
      </w:r>
      <w:r w:rsidRPr="00C05FF5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 xml:space="preserve"> </w:t>
      </w:r>
      <w:r w:rsidRPr="00C05FF5" w:rsidR="00C05FF5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>2</w:t>
      </w:r>
      <w:r w:rsidRPr="00C05FF5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 xml:space="preserve"> ст. 12.26 Кодекса Российской Федерации об административных правонарушениях</w:t>
      </w:r>
      <w:r w:rsidR="000460CA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>,</w:t>
      </w:r>
    </w:p>
    <w:p w:rsidR="00462A8B" w:rsidRPr="00C05FF5" w:rsidP="0006526E">
      <w:pPr>
        <w:ind w:left="1440"/>
        <w:jc w:val="both"/>
      </w:pPr>
    </w:p>
    <w:p w:rsidR="00C661F6" w:rsidRPr="00C05FF5" w:rsidP="008A4768">
      <w:pPr>
        <w:jc w:val="center"/>
      </w:pPr>
      <w:r w:rsidRPr="00C05FF5">
        <w:t>УСТАНОВИЛ:</w:t>
      </w:r>
    </w:p>
    <w:p w:rsidR="000460CA" w:rsidP="00706088">
      <w:pPr>
        <w:ind w:firstLine="708"/>
        <w:jc w:val="both"/>
      </w:pPr>
    </w:p>
    <w:p w:rsidR="00706088" w:rsidRPr="00C05FF5" w:rsidP="00706088">
      <w:pPr>
        <w:ind w:firstLine="708"/>
        <w:jc w:val="both"/>
      </w:pPr>
      <w:r w:rsidRPr="00C05FF5">
        <w:t>Из материалов дела об административном правонарушении, поступившего мировому с</w:t>
      </w:r>
      <w:r w:rsidR="00D74D71">
        <w:t xml:space="preserve">удье в отношении </w:t>
      </w:r>
      <w:r w:rsidR="00D74D71">
        <w:t>Муфтадинова</w:t>
      </w:r>
      <w:r w:rsidR="00D74D71">
        <w:t xml:space="preserve"> </w:t>
      </w:r>
      <w:r w:rsidR="008F5A95">
        <w:t>…</w:t>
      </w:r>
      <w:r w:rsidRPr="00C05FF5">
        <w:t>.</w:t>
      </w:r>
      <w:r w:rsidRPr="00C05FF5">
        <w:t xml:space="preserve"> о совершении право</w:t>
      </w:r>
      <w:r w:rsidR="00D74D71">
        <w:t>нарушения, предусмотренного ч. 2</w:t>
      </w:r>
      <w:r w:rsidRPr="00C05FF5">
        <w:t xml:space="preserve"> ст</w:t>
      </w:r>
      <w:r w:rsidR="00D74D71">
        <w:t>. 12.26 КоАП РФ, следует, что 08 марта 202</w:t>
      </w:r>
      <w:r w:rsidR="00420818">
        <w:t>4 года, в 02 час 20</w:t>
      </w:r>
      <w:r w:rsidRPr="00C05FF5">
        <w:t xml:space="preserve"> минут, на </w:t>
      </w:r>
      <w:r w:rsidR="00420818">
        <w:t xml:space="preserve">авто </w:t>
      </w:r>
      <w:r w:rsidR="00D74D71">
        <w:t>д</w:t>
      </w:r>
      <w:r w:rsidR="00420818">
        <w:t>ороге</w:t>
      </w:r>
      <w:r w:rsidR="00D74D71">
        <w:t xml:space="preserve"> Степное-Иргаклы-Ачикулак</w:t>
      </w:r>
      <w:r w:rsidR="00093C84">
        <w:t xml:space="preserve"> 13 км. + 300 м.</w:t>
      </w:r>
      <w:r w:rsidR="00D74D71">
        <w:t xml:space="preserve">, </w:t>
      </w:r>
      <w:r w:rsidR="00D74D71">
        <w:t>Муфтадинов</w:t>
      </w:r>
      <w:r w:rsidR="00D74D71">
        <w:t xml:space="preserve"> </w:t>
      </w:r>
      <w:r w:rsidR="008F5A95">
        <w:t>…</w:t>
      </w:r>
      <w:r w:rsidRPr="00C05FF5">
        <w:t>.</w:t>
      </w:r>
      <w:r w:rsidRPr="00C05FF5">
        <w:t xml:space="preserve"> управлял </w:t>
      </w:r>
      <w:r w:rsidR="00D74D71">
        <w:t>транспортным средством ВАЗ 21101</w:t>
      </w:r>
      <w:r w:rsidRPr="00C05FF5">
        <w:t>, госуда</w:t>
      </w:r>
      <w:r w:rsidR="00C05FF5">
        <w:t xml:space="preserve">рственный регистрационный знак </w:t>
      </w:r>
      <w:r w:rsidR="00D74D71">
        <w:t>Е 784 РО</w:t>
      </w:r>
      <w:r w:rsidRPr="00C05FF5">
        <w:t xml:space="preserve"> 126 регион, не имея права управления транспортными средствами, с признаками опьянения – </w:t>
      </w:r>
      <w:r w:rsidR="00D74D71">
        <w:t xml:space="preserve">запах алкоголя изо рта, </w:t>
      </w:r>
      <w:r w:rsidRPr="00C05FF5">
        <w:t>резкое изменение окраски кожных покровов лица, поведение, не соответствующее обстановке,</w:t>
      </w:r>
      <w:r w:rsidR="00D74D71">
        <w:t xml:space="preserve">  посл</w:t>
      </w:r>
      <w:r w:rsidR="00420818">
        <w:t xml:space="preserve">е чего, 08.03.2024, в 03 часа 13 минут, на авто </w:t>
      </w:r>
      <w:r w:rsidR="00093C84">
        <w:t>д</w:t>
      </w:r>
      <w:r w:rsidR="00420818">
        <w:t>ороге</w:t>
      </w:r>
      <w:r w:rsidR="00093C84">
        <w:t xml:space="preserve"> Степное-Иргаклы-Ачикулак 13 км. + 300м.</w:t>
      </w:r>
      <w:r w:rsidR="00D74D71">
        <w:t xml:space="preserve">, </w:t>
      </w:r>
      <w:r w:rsidR="00D74D71">
        <w:t>Муфтадинов</w:t>
      </w:r>
      <w:r w:rsidR="00D74D71">
        <w:t xml:space="preserve"> </w:t>
      </w:r>
      <w:r w:rsidR="008F5A95">
        <w:t>…</w:t>
      </w:r>
      <w:r w:rsidRPr="00C05FF5"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в нарушение требований п. п. 2.1.1, 2.3.2 Правил дорожного движения РФ.</w:t>
      </w:r>
    </w:p>
    <w:p w:rsidR="00244C8C" w:rsidRPr="00C05FF5" w:rsidP="00706088">
      <w:pPr>
        <w:ind w:firstLine="708"/>
        <w:jc w:val="both"/>
      </w:pPr>
      <w:r w:rsidRPr="00C05FF5">
        <w:t xml:space="preserve">В судебном заседании </w:t>
      </w:r>
      <w:r w:rsidR="00093C84">
        <w:t>Муфтадинов</w:t>
      </w:r>
      <w:r w:rsidR="00093C84">
        <w:t xml:space="preserve"> </w:t>
      </w:r>
      <w:r w:rsidR="008F5A95">
        <w:t>….</w:t>
      </w:r>
      <w:r w:rsidRPr="00C05FF5" w:rsidR="00706088">
        <w:t>.</w:t>
      </w:r>
      <w:r w:rsidRPr="00C05FF5" w:rsidR="002F3EF7">
        <w:t xml:space="preserve"> </w:t>
      </w:r>
      <w:r w:rsidRPr="00C05FF5" w:rsidR="00106C42">
        <w:t>вину в совершении правонарушения, предусмотренного ч. 2 ст. 12.26 КоАП РФ, признал п</w:t>
      </w:r>
      <w:r w:rsidRPr="00C05FF5" w:rsidR="0031542D">
        <w:t>олностью, в содеянном раскаялся, пояснил,</w:t>
      </w:r>
      <w:r w:rsidRPr="00C05FF5" w:rsidR="00CC5B2D">
        <w:t xml:space="preserve"> что водительское уд</w:t>
      </w:r>
      <w:r w:rsidRPr="00C05FF5" w:rsidR="00706088">
        <w:t>остоверение никогда не получал</w:t>
      </w:r>
      <w:r w:rsidR="00420818">
        <w:t>, сел за руль чтобы за руль не сел</w:t>
      </w:r>
      <w:r w:rsidR="00D56C5A">
        <w:t xml:space="preserve"> более пьяного человека</w:t>
      </w:r>
      <w:r w:rsidRPr="00C05FF5" w:rsidR="00706088">
        <w:t xml:space="preserve">. </w:t>
      </w:r>
      <w:r w:rsidRPr="00C05FF5" w:rsidR="00CC5B2D">
        <w:t xml:space="preserve">С </w:t>
      </w:r>
      <w:r w:rsidRPr="00C05FF5" w:rsidR="00106C42">
        <w:t>обстоятельствами, указанными в протоколе об административном правонарушении, согласен.</w:t>
      </w:r>
      <w:r w:rsidRPr="00C05FF5" w:rsidR="00C92845">
        <w:t xml:space="preserve"> </w:t>
      </w:r>
    </w:p>
    <w:p w:rsidR="001D4C96" w:rsidRPr="00C05FF5" w:rsidP="00B97118">
      <w:pPr>
        <w:autoSpaceDE w:val="0"/>
        <w:autoSpaceDN w:val="0"/>
        <w:adjustRightInd w:val="0"/>
        <w:ind w:firstLine="708"/>
        <w:jc w:val="both"/>
      </w:pPr>
      <w:r w:rsidRPr="00C05FF5">
        <w:t>Согласно п. 2.1.1 Правил дорожного движения Российской Федерации, утвержденных Постановлением Совета Министров Правительства Российской Федерации от 23 октября 1993 г. N 1090</w:t>
      </w:r>
      <w:r w:rsidRPr="00C05FF5" w:rsidR="008F603F">
        <w:t xml:space="preserve"> -</w:t>
      </w:r>
      <w:r w:rsidRPr="00C05FF5">
        <w:t xml:space="preserve"> </w:t>
      </w:r>
      <w:r w:rsidRPr="00C05FF5" w:rsidR="008F603F">
        <w:t>в</w:t>
      </w:r>
      <w:r w:rsidRPr="00C05FF5">
        <w:t xml:space="preserve">одитель механического </w:t>
      </w:r>
      <w:r w:rsidRPr="00C05FF5" w:rsidR="008F603F">
        <w:t>транспортного средства обязан и</w:t>
      </w:r>
      <w:r w:rsidRPr="00C05FF5">
        <w:t>меть при себе и по требованию сотрудников поли</w:t>
      </w:r>
      <w:r w:rsidRPr="00C05FF5" w:rsidR="008F603F">
        <w:t xml:space="preserve">ции передавать им, для проверки </w:t>
      </w:r>
      <w:r w:rsidRPr="00C05FF5">
        <w:t>водительское удостоверение</w:t>
      </w:r>
      <w:r w:rsidRPr="00C05FF5" w:rsidR="008F603F">
        <w:t>.</w:t>
      </w:r>
    </w:p>
    <w:p w:rsidR="00DB2B30" w:rsidRPr="00C05FF5" w:rsidP="00B97118">
      <w:pPr>
        <w:autoSpaceDE w:val="0"/>
        <w:autoSpaceDN w:val="0"/>
        <w:adjustRightInd w:val="0"/>
        <w:ind w:firstLine="708"/>
        <w:jc w:val="both"/>
      </w:pPr>
      <w:r w:rsidRPr="00C05FF5">
        <w:t xml:space="preserve">Согласно </w:t>
      </w:r>
      <w:hyperlink r:id="rId5" w:history="1">
        <w:r w:rsidRPr="00C05FF5">
          <w:rPr>
            <w:color w:val="0000FF"/>
          </w:rPr>
          <w:t>пункту 2.3.2</w:t>
        </w:r>
      </w:hyperlink>
      <w:r w:rsidRPr="00C05FF5" w:rsidR="002F3EF7">
        <w:t xml:space="preserve"> </w:t>
      </w:r>
      <w:r w:rsidRPr="00C05FF5">
        <w:t xml:space="preserve">Правил дорожного движения Российской Федерации, утвержденных Постановлением Совета Министров Правительства Российской Федерации от 23 октября 1993 г. N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</w:t>
      </w:r>
      <w:r w:rsidRPr="00C05FF5">
        <w:t>освидетельствование на состояние алкогольного опьянения и медицинское освидетельствование на состояние опьянения.</w:t>
      </w:r>
    </w:p>
    <w:p w:rsidR="00DB2B30" w:rsidRPr="00C05FF5" w:rsidP="00B97118">
      <w:pPr>
        <w:autoSpaceDE w:val="0"/>
        <w:autoSpaceDN w:val="0"/>
        <w:adjustRightInd w:val="0"/>
        <w:ind w:firstLine="708"/>
        <w:jc w:val="both"/>
      </w:pPr>
      <w:hyperlink r:id="rId6" w:history="1">
        <w:r w:rsidRPr="00C05FF5">
          <w:rPr>
            <w:color w:val="0000FF"/>
          </w:rPr>
          <w:t>Частью 1.1 статьи 27.12</w:t>
        </w:r>
      </w:hyperlink>
      <w:r w:rsidRPr="00C05FF5">
        <w:t xml:space="preserve"> </w:t>
      </w:r>
      <w:r w:rsidRPr="00C05FF5" w:rsidR="000A14D4">
        <w:t>КоАП РФ</w:t>
      </w:r>
      <w:r w:rsidRPr="00C05FF5">
        <w:t xml:space="preserve">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C05FF5">
          <w:rPr>
            <w:color w:val="0000FF"/>
          </w:rPr>
          <w:t>статьей 12.24</w:t>
        </w:r>
      </w:hyperlink>
      <w:r w:rsidRPr="00C05FF5">
        <w:t xml:space="preserve"> настоящего Кодекса, подлежит освидетельствованию на состояние алкогольного опьянения</w:t>
      </w:r>
      <w:r w:rsidRPr="00C05FF5" w:rsidR="000A14D4">
        <w:t>,</w:t>
      </w:r>
      <w:r w:rsidRPr="00C05FF5">
        <w:t xml:space="preserve"> в соответствии с </w:t>
      </w:r>
      <w:hyperlink r:id="rId8" w:history="1">
        <w:r w:rsidRPr="00C05FF5">
          <w:rPr>
            <w:color w:val="0000FF"/>
          </w:rPr>
          <w:t>частью 6 настоящей статьи</w:t>
        </w:r>
      </w:hyperlink>
      <w:r w:rsidRPr="00C05FF5">
        <w:t>. При отказе от прохождения освидетельствования на состояние алкогольного опьянения</w:t>
      </w:r>
      <w:r w:rsidRPr="00C05FF5" w:rsidR="000A14D4">
        <w:t>,</w:t>
      </w:r>
      <w:r w:rsidRPr="00C05FF5">
        <w:t xml:space="preserve">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</w:t>
      </w:r>
      <w:r w:rsidRPr="00C05FF5" w:rsidR="000A14D4">
        <w:t>,</w:t>
      </w:r>
      <w:r w:rsidRPr="00C05FF5">
        <w:t xml:space="preserve"> указанное лицо подлежит направлению на медицинское освидетельствование на состояние опьянения.</w:t>
      </w:r>
    </w:p>
    <w:p w:rsidR="000202CC" w:rsidRPr="00C05FF5" w:rsidP="000202CC">
      <w:pPr>
        <w:autoSpaceDE w:val="0"/>
        <w:autoSpaceDN w:val="0"/>
        <w:adjustRightInd w:val="0"/>
        <w:ind w:firstLine="708"/>
        <w:jc w:val="both"/>
      </w:pPr>
      <w:r w:rsidRPr="00C05FF5">
        <w:t xml:space="preserve">Нормы </w:t>
      </w:r>
      <w:r w:rsidR="00251E1B">
        <w:t>Пр</w:t>
      </w:r>
      <w:r w:rsidRPr="00C05FF5">
        <w:t>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</w:t>
      </w:r>
      <w:r w:rsidR="00251E1B">
        <w:t>1</w:t>
      </w:r>
      <w:r w:rsidRPr="00C05FF5">
        <w:t>.</w:t>
      </w:r>
      <w:r w:rsidR="00251E1B">
        <w:t>10</w:t>
      </w:r>
      <w:r w:rsidRPr="00C05FF5">
        <w:t>.20</w:t>
      </w:r>
      <w:r w:rsidR="00251E1B">
        <w:t>22</w:t>
      </w:r>
      <w:r w:rsidRPr="00C05FF5">
        <w:t xml:space="preserve"> </w:t>
      </w:r>
      <w:r w:rsidR="00251E1B">
        <w:t>№</w:t>
      </w:r>
      <w:r w:rsidRPr="00C05FF5">
        <w:t xml:space="preserve"> </w:t>
      </w:r>
      <w:r w:rsidR="00251E1B">
        <w:t>1082</w:t>
      </w:r>
      <w:r w:rsidRPr="00C05FF5">
        <w:t xml:space="preserve"> (далее также - Правила), воспроизводят указанные в </w:t>
      </w:r>
      <w:hyperlink r:id="rId6" w:history="1">
        <w:r w:rsidRPr="00C05FF5">
          <w:rPr>
            <w:color w:val="0000FF"/>
          </w:rPr>
          <w:t>ч</w:t>
        </w:r>
        <w:r w:rsidRPr="00C05FF5" w:rsidR="000A14D4">
          <w:rPr>
            <w:color w:val="0000FF"/>
          </w:rPr>
          <w:t>.</w:t>
        </w:r>
        <w:r w:rsidRPr="00C05FF5">
          <w:rPr>
            <w:color w:val="0000FF"/>
          </w:rPr>
          <w:t xml:space="preserve"> 1.1 ст</w:t>
        </w:r>
        <w:r w:rsidRPr="00C05FF5" w:rsidR="000A14D4">
          <w:rPr>
            <w:color w:val="0000FF"/>
          </w:rPr>
          <w:t>.</w:t>
        </w:r>
        <w:r w:rsidRPr="00C05FF5">
          <w:rPr>
            <w:color w:val="0000FF"/>
          </w:rPr>
          <w:t xml:space="preserve"> 27.12</w:t>
        </w:r>
      </w:hyperlink>
      <w:r w:rsidRPr="00C05FF5">
        <w:t xml:space="preserve"> К</w:t>
      </w:r>
      <w:r w:rsidRPr="00C05FF5" w:rsidR="000A14D4">
        <w:t>оАП РФ</w:t>
      </w:r>
      <w:r w:rsidRPr="00C05FF5">
        <w:t xml:space="preserve">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251E1B" w:rsidP="00251E1B">
      <w:pPr>
        <w:autoSpaceDE w:val="0"/>
        <w:autoSpaceDN w:val="0"/>
        <w:adjustRightInd w:val="0"/>
        <w:ind w:firstLine="540"/>
        <w:jc w:val="both"/>
      </w:pPr>
      <w:r>
        <w:t xml:space="preserve">В силу </w:t>
      </w:r>
      <w:hyperlink r:id="rId9" w:history="1">
        <w:r>
          <w:rPr>
            <w:color w:val="0000FF"/>
          </w:rPr>
          <w:t>абзаца 8 пункта 11</w:t>
        </w:r>
      </w:hyperlink>
      <w: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10" w:history="1">
        <w:r>
          <w:rPr>
            <w:color w:val="0000FF"/>
          </w:rPr>
          <w:t>статьей 12.26</w:t>
        </w:r>
      </w:hyperlink>
      <w: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F0622E" w:rsidRPr="00C05FF5" w:rsidP="00F0622E">
      <w:pPr>
        <w:autoSpaceDE w:val="0"/>
        <w:autoSpaceDN w:val="0"/>
        <w:adjustRightInd w:val="0"/>
        <w:ind w:firstLine="540"/>
        <w:jc w:val="both"/>
      </w:pPr>
      <w:r w:rsidRPr="00C05FF5">
        <w:t xml:space="preserve">Административная ответственность водителя по ч. 2 ст. </w:t>
      </w:r>
      <w:r w:rsidRPr="00C05FF5">
        <w:t>12.26  КоАП</w:t>
      </w:r>
      <w:r w:rsidRPr="00C05FF5">
        <w:t xml:space="preserve"> РФ предусмотрена  в случае </w:t>
      </w:r>
      <w:r w:rsidRPr="00C05FF5" w:rsidR="00343E6B"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C05FF5" w:rsidR="00F84D0B">
        <w:t>.</w:t>
      </w:r>
    </w:p>
    <w:p w:rsidR="00F0622E" w:rsidRPr="00C05FF5" w:rsidP="00F0622E">
      <w:pPr>
        <w:autoSpaceDE w:val="0"/>
        <w:autoSpaceDN w:val="0"/>
        <w:adjustRightInd w:val="0"/>
        <w:ind w:firstLine="540"/>
        <w:jc w:val="both"/>
      </w:pPr>
      <w:r w:rsidRPr="00C05FF5">
        <w:t>Кроме личного признания вины, в</w:t>
      </w:r>
      <w:r w:rsidRPr="00C05FF5" w:rsidR="00F903F0">
        <w:t xml:space="preserve">ина </w:t>
      </w:r>
      <w:r w:rsidR="00093C84">
        <w:t>Муфтадинова</w:t>
      </w:r>
      <w:r w:rsidR="00093C84">
        <w:t xml:space="preserve"> </w:t>
      </w:r>
      <w:r w:rsidR="008F5A95">
        <w:t>…</w:t>
      </w:r>
      <w:r w:rsidRPr="00C05FF5" w:rsidR="00C92845">
        <w:t>.</w:t>
      </w:r>
      <w:r w:rsidRPr="00C05FF5" w:rsidR="000B5D25">
        <w:t xml:space="preserve"> </w:t>
      </w:r>
      <w:r w:rsidRPr="00C05FF5" w:rsidR="004C0A0E">
        <w:t>в совершении правонарушения, предусмотренного ч.</w:t>
      </w:r>
      <w:r w:rsidRPr="00C05FF5" w:rsidR="00AC024A">
        <w:t xml:space="preserve"> </w:t>
      </w:r>
      <w:r w:rsidRPr="00C05FF5" w:rsidR="004C0A0E">
        <w:t>2 ст.</w:t>
      </w:r>
      <w:r w:rsidRPr="00C05FF5" w:rsidR="00AC024A">
        <w:t xml:space="preserve"> </w:t>
      </w:r>
      <w:r w:rsidRPr="00C05FF5" w:rsidR="004C0A0E">
        <w:t xml:space="preserve">12.26 Кодекса Российской Федерации об административных правонарушениях, подтверждена исследованными в судебном заседании письменными доказательствами, а именно: </w:t>
      </w:r>
    </w:p>
    <w:p w:rsidR="00814D42" w:rsidRPr="00C05FF5" w:rsidP="00814D42">
      <w:pPr>
        <w:ind w:firstLine="708"/>
        <w:jc w:val="both"/>
      </w:pPr>
      <w:r>
        <w:t xml:space="preserve">- </w:t>
      </w:r>
      <w:r w:rsidRPr="00C05FF5">
        <w:t>протоколом об отстранении от управления трансп</w:t>
      </w:r>
      <w:r w:rsidR="00093C84">
        <w:t xml:space="preserve">ортным </w:t>
      </w:r>
      <w:r w:rsidR="00093C84">
        <w:t>средством  26</w:t>
      </w:r>
      <w:r w:rsidR="00093C84">
        <w:t xml:space="preserve"> УУ № 137906 от 08.03.2024</w:t>
      </w:r>
      <w:r w:rsidRPr="00C05FF5">
        <w:t>, из котор</w:t>
      </w:r>
      <w:r w:rsidR="00093C84">
        <w:t xml:space="preserve">ого следует, что </w:t>
      </w:r>
      <w:r w:rsidR="00093C84">
        <w:t>Муфтадинов</w:t>
      </w:r>
      <w:r w:rsidR="00093C84">
        <w:t xml:space="preserve"> </w:t>
      </w:r>
      <w:r w:rsidR="008F5A95">
        <w:t>…</w:t>
      </w:r>
      <w:r w:rsidR="00093C84">
        <w:t xml:space="preserve">., 08.03.2024, в 02 час </w:t>
      </w:r>
      <w:r w:rsidR="00420818">
        <w:t>20</w:t>
      </w:r>
      <w:r w:rsidRPr="00C05FF5">
        <w:t xml:space="preserve"> минут, на </w:t>
      </w:r>
      <w:r w:rsidR="00420818">
        <w:t xml:space="preserve">авто </w:t>
      </w:r>
      <w:r w:rsidR="00093C84">
        <w:t>д</w:t>
      </w:r>
      <w:r w:rsidR="00420818">
        <w:t>ороге</w:t>
      </w:r>
      <w:r w:rsidR="00093C84">
        <w:t xml:space="preserve"> Степное-Иргаклы-Ачикулак 13 км. + 300 м.</w:t>
      </w:r>
      <w:r w:rsidRPr="00C05FF5">
        <w:t xml:space="preserve">, отстранен от управления транспортным средством, с признаками опьянения: </w:t>
      </w:r>
      <w:r w:rsidR="00093C84">
        <w:t xml:space="preserve">запах алкоголя изо рта, </w:t>
      </w:r>
      <w:r w:rsidRPr="00C05FF5">
        <w:t>резкое изменение окраски кожных покровов лица, поведение, не соответствующее обстановке. Протокол</w:t>
      </w:r>
      <w:r w:rsidR="00420818">
        <w:t xml:space="preserve"> </w:t>
      </w:r>
      <w:r w:rsidR="00420818">
        <w:t>Муфтадинов</w:t>
      </w:r>
      <w:r w:rsidR="00420818">
        <w:t xml:space="preserve"> </w:t>
      </w:r>
      <w:r w:rsidR="008F5A95">
        <w:t>…</w:t>
      </w:r>
      <w:r w:rsidR="00420818">
        <w:t>.</w:t>
      </w:r>
      <w:r w:rsidR="00420818">
        <w:t xml:space="preserve"> </w:t>
      </w:r>
      <w:r w:rsidR="00093C84">
        <w:t>подписал (</w:t>
      </w:r>
      <w:r w:rsidR="00093C84">
        <w:t>л.д</w:t>
      </w:r>
      <w:r w:rsidR="00093C84">
        <w:t>. 1</w:t>
      </w:r>
      <w:r w:rsidRPr="00C05FF5">
        <w:t>);</w:t>
      </w:r>
    </w:p>
    <w:p w:rsidR="00093C84" w:rsidRPr="00CC34AA" w:rsidP="00093C84">
      <w:pPr>
        <w:ind w:firstLine="708"/>
        <w:jc w:val="both"/>
      </w:pPr>
      <w:r w:rsidRPr="00CC34AA">
        <w:t xml:space="preserve">- актом освидетельствования на состояние алкогольного опьянения 26 ВУ № </w:t>
      </w:r>
      <w:r w:rsidR="00D56C5A">
        <w:t>081522</w:t>
      </w:r>
      <w:r w:rsidRPr="00CC34AA">
        <w:t xml:space="preserve"> от </w:t>
      </w:r>
      <w:r w:rsidR="00D56C5A">
        <w:t>08.03.</w:t>
      </w:r>
      <w:r w:rsidRPr="00CC34AA">
        <w:t>202</w:t>
      </w:r>
      <w:r w:rsidR="00D56C5A">
        <w:t>4</w:t>
      </w:r>
      <w:r w:rsidRPr="00CC34AA">
        <w:t xml:space="preserve">, из которого следует, что в отношении </w:t>
      </w:r>
      <w:r w:rsidR="00D56C5A">
        <w:t>Муфтадинова</w:t>
      </w:r>
      <w:r w:rsidR="00D56C5A">
        <w:t xml:space="preserve"> </w:t>
      </w:r>
      <w:r w:rsidR="008F5A95">
        <w:t>…</w:t>
      </w:r>
      <w:r>
        <w:t>.</w:t>
      </w:r>
      <w:r w:rsidRPr="00CC34AA">
        <w:t xml:space="preserve"> не проводилось </w:t>
      </w:r>
      <w:r w:rsidRPr="00CC34AA">
        <w:t xml:space="preserve">освидетельствование на состояние алкогольного опьянения техническим средством измерения – </w:t>
      </w:r>
      <w:r w:rsidRPr="00CC34AA">
        <w:t>алкотектором</w:t>
      </w:r>
      <w:r w:rsidRPr="00CC34AA">
        <w:t xml:space="preserve"> «Юпитер», по причине его отказа (</w:t>
      </w:r>
      <w:r w:rsidRPr="00CC34AA">
        <w:t>л.д</w:t>
      </w:r>
      <w:r w:rsidRPr="00CC34AA">
        <w:t xml:space="preserve">. </w:t>
      </w:r>
      <w:r w:rsidR="00D56C5A">
        <w:t>2</w:t>
      </w:r>
      <w:r w:rsidRPr="00CC34AA">
        <w:t>);</w:t>
      </w:r>
    </w:p>
    <w:p w:rsidR="00093C84" w:rsidRPr="00CC34AA" w:rsidP="00093C84">
      <w:pPr>
        <w:ind w:firstLine="708"/>
        <w:jc w:val="both"/>
      </w:pPr>
      <w:r w:rsidRPr="00CC34AA">
        <w:t>- протоколом</w:t>
      </w:r>
      <w:r w:rsidR="00D56C5A">
        <w:t xml:space="preserve"> 26 КР</w:t>
      </w:r>
      <w:r w:rsidRPr="00CC34AA">
        <w:t xml:space="preserve"> 0</w:t>
      </w:r>
      <w:r w:rsidR="00D56C5A">
        <w:t>80525</w:t>
      </w:r>
      <w:r w:rsidRPr="00CC34AA">
        <w:t xml:space="preserve"> о направлении на медицинское освидетельствование от </w:t>
      </w:r>
      <w:r w:rsidR="00D56C5A">
        <w:t>08.03</w:t>
      </w:r>
      <w:r w:rsidRPr="00CC34AA">
        <w:t>.202</w:t>
      </w:r>
      <w:r w:rsidR="00D56C5A">
        <w:t>4</w:t>
      </w:r>
      <w:r w:rsidRPr="00CC34AA">
        <w:t xml:space="preserve">, согласно которому, в </w:t>
      </w:r>
      <w:r w:rsidR="00D56C5A">
        <w:t>03</w:t>
      </w:r>
      <w:r w:rsidRPr="00CC34AA">
        <w:t xml:space="preserve"> час</w:t>
      </w:r>
      <w:r>
        <w:t>а</w:t>
      </w:r>
      <w:r w:rsidRPr="00CC34AA">
        <w:t xml:space="preserve"> </w:t>
      </w:r>
      <w:r w:rsidR="00420818">
        <w:t>13</w:t>
      </w:r>
      <w:r w:rsidRPr="00CC34AA">
        <w:t xml:space="preserve"> минут, </w:t>
      </w:r>
      <w:r>
        <w:t xml:space="preserve">старшим </w:t>
      </w:r>
      <w:r w:rsidRPr="00CC34AA">
        <w:t xml:space="preserve">инспектором ДПС ОГИБДД ОМВД России «Степновский» - </w:t>
      </w:r>
      <w:r w:rsidR="00D56C5A">
        <w:t>Шарашидзе</w:t>
      </w:r>
      <w:r w:rsidR="00D56C5A">
        <w:t xml:space="preserve"> З.Г</w:t>
      </w:r>
      <w:r w:rsidRPr="00CC34AA">
        <w:t xml:space="preserve">., </w:t>
      </w:r>
      <w:r w:rsidR="00D56C5A">
        <w:t>Муфтадинов</w:t>
      </w:r>
      <w:r w:rsidR="00D56C5A">
        <w:t xml:space="preserve"> </w:t>
      </w:r>
      <w:r w:rsidR="008F5A95">
        <w:t>…</w:t>
      </w:r>
      <w:r w:rsidRPr="00CC34AA">
        <w:t>.</w:t>
      </w:r>
      <w:r w:rsidRPr="00CC34AA">
        <w:t xml:space="preserve"> направлен на медицинское освидетельствование в соответствии с п. 1 оснований для направления на медицинское освидетельствование на состояние опьянения – отказ от прохождения освидетельствования на состояние алкогольного опьянения</w:t>
      </w:r>
      <w:r w:rsidR="00420818">
        <w:t>.</w:t>
      </w:r>
      <w:r w:rsidRPr="00CC34AA">
        <w:t xml:space="preserve"> </w:t>
      </w:r>
      <w:r w:rsidR="00D56C5A">
        <w:t>Муфтадинов</w:t>
      </w:r>
      <w:r w:rsidR="00D56C5A">
        <w:t xml:space="preserve"> </w:t>
      </w:r>
      <w:r w:rsidR="008F5A95">
        <w:t>…</w:t>
      </w:r>
      <w:r w:rsidR="00D56C5A">
        <w:t>.</w:t>
      </w:r>
      <w:r w:rsidRPr="00CC34AA">
        <w:t xml:space="preserve"> пройти медицинское освидетельствование отказался. Данный протокол </w:t>
      </w:r>
      <w:r w:rsidR="00D56C5A">
        <w:t>Муфтадинов</w:t>
      </w:r>
      <w:r w:rsidR="00D56C5A">
        <w:t xml:space="preserve"> </w:t>
      </w:r>
      <w:r w:rsidR="008F5A95">
        <w:t>…</w:t>
      </w:r>
      <w:r>
        <w:t>.</w:t>
      </w:r>
      <w:r w:rsidR="00D56C5A">
        <w:t xml:space="preserve"> подписал </w:t>
      </w:r>
      <w:r w:rsidRPr="00CC34AA">
        <w:t>(</w:t>
      </w:r>
      <w:r w:rsidRPr="00CC34AA">
        <w:t>л.д</w:t>
      </w:r>
      <w:r w:rsidRPr="00CC34AA">
        <w:t xml:space="preserve">. </w:t>
      </w:r>
      <w:r w:rsidR="00D56C5A">
        <w:t>3</w:t>
      </w:r>
      <w:r w:rsidRPr="00CC34AA">
        <w:t>);</w:t>
      </w:r>
    </w:p>
    <w:p w:rsidR="00814D42" w:rsidRPr="00C05FF5" w:rsidP="00814D42">
      <w:pPr>
        <w:ind w:firstLine="708"/>
        <w:jc w:val="both"/>
      </w:pPr>
      <w:r w:rsidRPr="00C05FF5">
        <w:t>- протоколом об административн</w:t>
      </w:r>
      <w:r w:rsidR="00D56C5A">
        <w:t>ом правонарушении 26 ВК № 477205 от 08.03.2024</w:t>
      </w:r>
      <w:r w:rsidRPr="00C05FF5">
        <w:t>, соответствующим требованиям ст. 28.2 КоАП РФ, с приведением в нем необходимых данных о лице, составившем протокол, сведений о правонарушителе, времени, месте и событии правонарушения, в том числе сведений о транспортном средстве и обстоятельствах совершения правонарушения, с участием, разъяснением и об</w:t>
      </w:r>
      <w:r w:rsidR="00D56C5A">
        <w:t xml:space="preserve">еспечением прав </w:t>
      </w:r>
      <w:r w:rsidR="00D56C5A">
        <w:t>Муфтадинову</w:t>
      </w:r>
      <w:r w:rsidR="00D56C5A">
        <w:t xml:space="preserve"> </w:t>
      </w:r>
      <w:r w:rsidR="008F5A95">
        <w:t>…</w:t>
      </w:r>
      <w:r w:rsidRPr="00C05FF5">
        <w:t xml:space="preserve"> В граф</w:t>
      </w:r>
      <w:r w:rsidR="00D56C5A">
        <w:t xml:space="preserve">е для объяснений </w:t>
      </w:r>
      <w:r w:rsidR="00D56C5A">
        <w:t>Муфтадинова</w:t>
      </w:r>
      <w:r w:rsidR="00D56C5A">
        <w:t xml:space="preserve"> </w:t>
      </w:r>
      <w:r w:rsidR="008F5A95">
        <w:t>…</w:t>
      </w:r>
      <w:r w:rsidR="00D56C5A">
        <w:t>.</w:t>
      </w:r>
      <w:r w:rsidR="00D56C5A">
        <w:t xml:space="preserve"> указал «чтобы не садить более пьяного человека за руль» (</w:t>
      </w:r>
      <w:r w:rsidR="00D56C5A">
        <w:t>л.д</w:t>
      </w:r>
      <w:r w:rsidR="00D56C5A">
        <w:t>. 4</w:t>
      </w:r>
      <w:r w:rsidRPr="00C05FF5">
        <w:t>);</w:t>
      </w:r>
    </w:p>
    <w:p w:rsidR="006F4E2F" w:rsidRPr="00C05FF5" w:rsidP="006F4E2F">
      <w:pPr>
        <w:ind w:firstLine="708"/>
        <w:jc w:val="both"/>
      </w:pPr>
      <w:r w:rsidRPr="00C05FF5">
        <w:rPr>
          <w:color w:val="000000"/>
        </w:rPr>
        <w:t xml:space="preserve">- рапортом </w:t>
      </w:r>
      <w:r w:rsidR="00D56C5A">
        <w:rPr>
          <w:color w:val="000000"/>
        </w:rPr>
        <w:t xml:space="preserve">ст. </w:t>
      </w:r>
      <w:r w:rsidRPr="00C05FF5">
        <w:rPr>
          <w:color w:val="000000"/>
        </w:rPr>
        <w:t xml:space="preserve">ИДПС </w:t>
      </w:r>
      <w:r w:rsidRPr="00C05FF5" w:rsidR="005776E4">
        <w:rPr>
          <w:color w:val="000000"/>
        </w:rPr>
        <w:t>О</w:t>
      </w:r>
      <w:r w:rsidRPr="00C05FF5">
        <w:rPr>
          <w:color w:val="000000"/>
        </w:rPr>
        <w:t xml:space="preserve">ГИБДД ОМВД России </w:t>
      </w:r>
      <w:r w:rsidRPr="00C05FF5" w:rsidR="005C6B01">
        <w:rPr>
          <w:color w:val="000000"/>
        </w:rPr>
        <w:t>«</w:t>
      </w:r>
      <w:r w:rsidRPr="00C05FF5">
        <w:rPr>
          <w:color w:val="000000"/>
        </w:rPr>
        <w:t>Степновск</w:t>
      </w:r>
      <w:r w:rsidRPr="00C05FF5" w:rsidR="005C6B01">
        <w:rPr>
          <w:color w:val="000000"/>
        </w:rPr>
        <w:t>ий»</w:t>
      </w:r>
      <w:r w:rsidRPr="00C05FF5" w:rsidR="00445E2D">
        <w:rPr>
          <w:color w:val="000000"/>
        </w:rPr>
        <w:t xml:space="preserve"> - </w:t>
      </w:r>
      <w:r w:rsidR="00D56C5A">
        <w:rPr>
          <w:color w:val="000000"/>
        </w:rPr>
        <w:t>Шарашидзе</w:t>
      </w:r>
      <w:r w:rsidR="00D56C5A">
        <w:rPr>
          <w:color w:val="000000"/>
        </w:rPr>
        <w:t xml:space="preserve"> З.Г</w:t>
      </w:r>
      <w:r w:rsidRPr="00C05FF5" w:rsidR="00A06702">
        <w:rPr>
          <w:color w:val="000000"/>
        </w:rPr>
        <w:t>.</w:t>
      </w:r>
      <w:r w:rsidRPr="00C05FF5" w:rsidR="00445E2D">
        <w:rPr>
          <w:color w:val="000000"/>
        </w:rPr>
        <w:t xml:space="preserve"> </w:t>
      </w:r>
      <w:r w:rsidRPr="00C05FF5">
        <w:rPr>
          <w:color w:val="000000"/>
        </w:rPr>
        <w:t xml:space="preserve">от </w:t>
      </w:r>
      <w:r w:rsidR="00D56C5A">
        <w:rPr>
          <w:color w:val="000000"/>
        </w:rPr>
        <w:t>08.03.2024</w:t>
      </w:r>
      <w:r w:rsidRPr="00C05FF5">
        <w:rPr>
          <w:color w:val="000000"/>
        </w:rPr>
        <w:t>, с описанием совершенного</w:t>
      </w:r>
      <w:r w:rsidRPr="00C05FF5" w:rsidR="00067B99">
        <w:rPr>
          <w:color w:val="000000"/>
        </w:rPr>
        <w:t xml:space="preserve"> </w:t>
      </w:r>
      <w:r w:rsidR="00D56C5A">
        <w:t>Муфтадинова</w:t>
      </w:r>
      <w:r w:rsidR="00D56C5A">
        <w:t xml:space="preserve"> </w:t>
      </w:r>
      <w:r w:rsidR="008F5A95">
        <w:t>…</w:t>
      </w:r>
      <w:r w:rsidRPr="00C05FF5" w:rsidR="00A775DE">
        <w:t>.</w:t>
      </w:r>
      <w:r w:rsidRPr="00C05FF5">
        <w:rPr>
          <w:color w:val="000000"/>
        </w:rPr>
        <w:t xml:space="preserve"> правонарушения</w:t>
      </w:r>
      <w:r w:rsidRPr="00C05FF5" w:rsidR="00176282">
        <w:rPr>
          <w:color w:val="000000"/>
        </w:rPr>
        <w:t xml:space="preserve"> (</w:t>
      </w:r>
      <w:r w:rsidRPr="00C05FF5" w:rsidR="00176282">
        <w:rPr>
          <w:color w:val="000000"/>
        </w:rPr>
        <w:t>л.д</w:t>
      </w:r>
      <w:r w:rsidRPr="00C05FF5" w:rsidR="00176282">
        <w:rPr>
          <w:color w:val="000000"/>
        </w:rPr>
        <w:t xml:space="preserve">. </w:t>
      </w:r>
      <w:r w:rsidR="00D56C5A">
        <w:rPr>
          <w:color w:val="000000"/>
        </w:rPr>
        <w:t>5</w:t>
      </w:r>
      <w:r w:rsidRPr="00C05FF5" w:rsidR="00176282">
        <w:rPr>
          <w:color w:val="000000"/>
        </w:rPr>
        <w:t>)</w:t>
      </w:r>
      <w:r w:rsidRPr="00C05FF5">
        <w:t>;</w:t>
      </w:r>
    </w:p>
    <w:p w:rsidR="009801C5" w:rsidRPr="00C05FF5" w:rsidP="009801C5">
      <w:pPr>
        <w:ind w:firstLine="708"/>
        <w:jc w:val="both"/>
      </w:pPr>
      <w:r>
        <w:t>- справкой, выданной начальником</w:t>
      </w:r>
      <w:r w:rsidRPr="00C05FF5">
        <w:t xml:space="preserve"> ОГИБДД ОМВД Рос</w:t>
      </w:r>
      <w:r w:rsidR="00420818">
        <w:t xml:space="preserve">сии «Степновский» - </w:t>
      </w:r>
      <w:r w:rsidRPr="00C05FF5">
        <w:t>Усик А.В. об отсутс</w:t>
      </w:r>
      <w:r>
        <w:t xml:space="preserve">твии в действиях </w:t>
      </w:r>
      <w:r>
        <w:t>Муфтадинова</w:t>
      </w:r>
      <w:r>
        <w:t xml:space="preserve"> </w:t>
      </w:r>
      <w:r w:rsidR="008F5A95">
        <w:t>…</w:t>
      </w:r>
      <w:r w:rsidRPr="00C05FF5">
        <w:t>.</w:t>
      </w:r>
      <w:r w:rsidRPr="00C05FF5">
        <w:t xml:space="preserve"> </w:t>
      </w:r>
      <w:r w:rsidR="00420818">
        <w:rPr>
          <w:color w:val="000000"/>
        </w:rPr>
        <w:t xml:space="preserve">признаков уголовно </w:t>
      </w:r>
      <w:r w:rsidRPr="00C05FF5">
        <w:rPr>
          <w:color w:val="000000"/>
        </w:rPr>
        <w:t>наказуемого деяния, предусм</w:t>
      </w:r>
      <w:r>
        <w:rPr>
          <w:color w:val="000000"/>
        </w:rPr>
        <w:t>отренных ст. 264.1 УК РФ (</w:t>
      </w:r>
      <w:r>
        <w:rPr>
          <w:color w:val="000000"/>
        </w:rPr>
        <w:t>л.д</w:t>
      </w:r>
      <w:r>
        <w:rPr>
          <w:color w:val="000000"/>
        </w:rPr>
        <w:t>. 10</w:t>
      </w:r>
      <w:r w:rsidRPr="00C05FF5">
        <w:rPr>
          <w:color w:val="000000"/>
        </w:rPr>
        <w:t>);</w:t>
      </w:r>
    </w:p>
    <w:p w:rsidR="006D5C6F" w:rsidRPr="00C05FF5" w:rsidP="006D5C6F">
      <w:pPr>
        <w:ind w:firstLine="708"/>
        <w:jc w:val="both"/>
      </w:pPr>
      <w:r w:rsidRPr="00C05FF5">
        <w:t xml:space="preserve">- </w:t>
      </w:r>
      <w:r w:rsidRPr="00C05FF5" w:rsidR="00445E2D">
        <w:t>справ</w:t>
      </w:r>
      <w:r w:rsidRPr="00C05FF5" w:rsidR="009801C5">
        <w:t>к</w:t>
      </w:r>
      <w:r w:rsidRPr="00C05FF5" w:rsidR="00445E2D">
        <w:t>ой,</w:t>
      </w:r>
      <w:r w:rsidRPr="00C05FF5" w:rsidR="000C20A7">
        <w:t xml:space="preserve"> выданн</w:t>
      </w:r>
      <w:r w:rsidRPr="00C05FF5" w:rsidR="00445E2D">
        <w:t>ой</w:t>
      </w:r>
      <w:r w:rsidRPr="00C05FF5" w:rsidR="009801C5">
        <w:t xml:space="preserve"> </w:t>
      </w:r>
      <w:r w:rsidRPr="00C05FF5" w:rsidR="00445E2D">
        <w:t>начальник</w:t>
      </w:r>
      <w:r w:rsidR="00D56C5A">
        <w:t>ом</w:t>
      </w:r>
      <w:r w:rsidRPr="00C05FF5" w:rsidR="00445E2D">
        <w:t xml:space="preserve"> ОГИБДД ОМВД Рос</w:t>
      </w:r>
      <w:r w:rsidR="00420818">
        <w:t xml:space="preserve">сии «Степновский» - </w:t>
      </w:r>
      <w:r w:rsidRPr="00C05FF5" w:rsidR="009801C5">
        <w:t>Усик А.В</w:t>
      </w:r>
      <w:r w:rsidRPr="00C05FF5" w:rsidR="00445E2D">
        <w:t xml:space="preserve">., согласно которой, </w:t>
      </w:r>
      <w:r w:rsidR="00D56C5A">
        <w:t>Муфтадинов</w:t>
      </w:r>
      <w:r w:rsidR="00D56C5A">
        <w:t xml:space="preserve"> </w:t>
      </w:r>
      <w:r w:rsidR="008F5A95">
        <w:t>…</w:t>
      </w:r>
      <w:r w:rsidRPr="00C05FF5" w:rsidR="00445E2D">
        <w:t>.</w:t>
      </w:r>
      <w:r w:rsidRPr="00C05FF5" w:rsidR="00445E2D">
        <w:t xml:space="preserve">, </w:t>
      </w:r>
      <w:r w:rsidR="00D56C5A">
        <w:t>30.10.2003</w:t>
      </w:r>
      <w:r w:rsidRPr="00C05FF5" w:rsidR="00445E2D">
        <w:t xml:space="preserve"> года рождения, водительское удостоверение не имеет (</w:t>
      </w:r>
      <w:r w:rsidR="00D56C5A">
        <w:t>л.д</w:t>
      </w:r>
      <w:r w:rsidR="00D56C5A">
        <w:t>. 9</w:t>
      </w:r>
      <w:r w:rsidRPr="00C05FF5">
        <w:t>);</w:t>
      </w:r>
    </w:p>
    <w:p w:rsidR="00A775DE" w:rsidRPr="00C05FF5" w:rsidP="00A775DE">
      <w:pPr>
        <w:ind w:firstLine="708"/>
        <w:jc w:val="both"/>
      </w:pPr>
      <w:r w:rsidRPr="00C05FF5">
        <w:t xml:space="preserve">- сообщением главного государственного инженера – инспектора </w:t>
      </w:r>
      <w:r w:rsidRPr="00C05FF5">
        <w:t>Гостехнадзора</w:t>
      </w:r>
      <w:r w:rsidRPr="00C05FF5">
        <w:t xml:space="preserve"> – </w:t>
      </w:r>
      <w:r w:rsidRPr="00C05FF5" w:rsidR="00B20642">
        <w:t>Победаш</w:t>
      </w:r>
      <w:r w:rsidRPr="00C05FF5" w:rsidR="00B20642">
        <w:t xml:space="preserve"> А.В</w:t>
      </w:r>
      <w:r w:rsidRPr="00C05FF5">
        <w:t>., согласно которому</w:t>
      </w:r>
      <w:r w:rsidRPr="00C05FF5" w:rsidR="00B20642">
        <w:t>,</w:t>
      </w:r>
      <w:r w:rsidRPr="00C05FF5">
        <w:t xml:space="preserve"> </w:t>
      </w:r>
      <w:r w:rsidR="00D56C5A">
        <w:t>Муфтадинов</w:t>
      </w:r>
      <w:r w:rsidR="00420818">
        <w:t>у</w:t>
      </w:r>
      <w:r w:rsidR="00D56C5A">
        <w:t xml:space="preserve"> </w:t>
      </w:r>
      <w:r w:rsidR="008F5A95">
        <w:t>…</w:t>
      </w:r>
      <w:r w:rsidRPr="00C05FF5">
        <w:t xml:space="preserve">, </w:t>
      </w:r>
      <w:r w:rsidR="00D56C5A">
        <w:t>30.10.2003</w:t>
      </w:r>
      <w:r w:rsidRPr="00C05FF5" w:rsidR="00B20642">
        <w:t xml:space="preserve"> года рождения, </w:t>
      </w:r>
      <w:r w:rsidRPr="00C05FF5">
        <w:t>удостоверение тракториста – машиниста не выдавалось</w:t>
      </w:r>
      <w:r w:rsidRPr="00C05FF5" w:rsidR="006D5C6F">
        <w:t xml:space="preserve"> (</w:t>
      </w:r>
      <w:r w:rsidRPr="00C05FF5" w:rsidR="006D5C6F">
        <w:t>л.д</w:t>
      </w:r>
      <w:r w:rsidRPr="00C05FF5" w:rsidR="006D5C6F">
        <w:t xml:space="preserve">. </w:t>
      </w:r>
      <w:r w:rsidR="00D56C5A">
        <w:t>8</w:t>
      </w:r>
      <w:r w:rsidRPr="00C05FF5" w:rsidR="00B20642">
        <w:t>)</w:t>
      </w:r>
      <w:r w:rsidRPr="00C05FF5">
        <w:t xml:space="preserve">; </w:t>
      </w:r>
    </w:p>
    <w:p w:rsidR="006F4893" w:rsidRPr="00C05FF5" w:rsidP="00A775DE">
      <w:pPr>
        <w:ind w:firstLine="708"/>
        <w:jc w:val="both"/>
        <w:rPr>
          <w:color w:val="000000"/>
        </w:rPr>
      </w:pPr>
      <w:r w:rsidRPr="00C05FF5">
        <w:rPr>
          <w:color w:val="000000"/>
        </w:rPr>
        <w:t>- списком нарушений</w:t>
      </w:r>
      <w:r w:rsidRPr="00C05FF5" w:rsidR="00B20642">
        <w:rPr>
          <w:color w:val="000000"/>
        </w:rPr>
        <w:t xml:space="preserve"> (</w:t>
      </w:r>
      <w:r w:rsidRPr="00C05FF5" w:rsidR="00B20642">
        <w:rPr>
          <w:color w:val="000000"/>
        </w:rPr>
        <w:t>л.д</w:t>
      </w:r>
      <w:r w:rsidRPr="00C05FF5" w:rsidR="00B20642">
        <w:rPr>
          <w:color w:val="000000"/>
        </w:rPr>
        <w:t xml:space="preserve">. </w:t>
      </w:r>
      <w:r w:rsidRPr="00C05FF5" w:rsidR="009801C5">
        <w:rPr>
          <w:color w:val="000000"/>
        </w:rPr>
        <w:t>11</w:t>
      </w:r>
      <w:r w:rsidRPr="00C05FF5" w:rsidR="00B20642">
        <w:rPr>
          <w:color w:val="000000"/>
        </w:rPr>
        <w:t>)</w:t>
      </w:r>
      <w:r w:rsidRPr="00C05FF5">
        <w:rPr>
          <w:color w:val="000000"/>
        </w:rPr>
        <w:t>;</w:t>
      </w:r>
    </w:p>
    <w:p w:rsidR="006F4893" w:rsidRPr="00C05FF5" w:rsidP="006F4893">
      <w:pPr>
        <w:tabs>
          <w:tab w:val="left" w:pos="0"/>
        </w:tabs>
        <w:ind w:right="1"/>
        <w:jc w:val="both"/>
      </w:pPr>
      <w:r w:rsidRPr="00C05FF5">
        <w:tab/>
        <w:t xml:space="preserve">- </w:t>
      </w:r>
      <w:r w:rsidRPr="00C05FF5">
        <w:rPr>
          <w:color w:val="000000"/>
        </w:rPr>
        <w:t>видеозаписью, которую судья обозрел в судебном заседании в кабинете № 2 судебного участка № 2 Степновского района на стационарном компьютере, согласно которой</w:t>
      </w:r>
      <w:r w:rsidRPr="00C05FF5" w:rsidR="00B20642">
        <w:rPr>
          <w:color w:val="000000"/>
        </w:rPr>
        <w:t>,</w:t>
      </w:r>
      <w:r w:rsidRPr="00C05FF5">
        <w:rPr>
          <w:color w:val="000000"/>
        </w:rPr>
        <w:t xml:space="preserve"> 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</w:t>
      </w:r>
      <w:r w:rsidRPr="00C05FF5" w:rsidR="00AF5430">
        <w:rPr>
          <w:color w:val="000000"/>
        </w:rPr>
        <w:t xml:space="preserve">, </w:t>
      </w:r>
      <w:r w:rsidRPr="00C05FF5">
        <w:rPr>
          <w:color w:val="000000"/>
        </w:rPr>
        <w:t xml:space="preserve">проводились в отношении </w:t>
      </w:r>
      <w:r w:rsidR="009F3F17">
        <w:t>Муфтадинова</w:t>
      </w:r>
      <w:r w:rsidR="009F3F17">
        <w:t xml:space="preserve"> </w:t>
      </w:r>
      <w:r w:rsidR="008F5A95">
        <w:t>…</w:t>
      </w:r>
      <w:r w:rsidRPr="00C05FF5">
        <w:rPr>
          <w:color w:val="000000"/>
        </w:rPr>
        <w:t xml:space="preserve"> с применением видеозаписи</w:t>
      </w:r>
      <w:r w:rsidRPr="00C05FF5" w:rsidR="00B20642">
        <w:rPr>
          <w:color w:val="000000"/>
        </w:rPr>
        <w:t xml:space="preserve"> (</w:t>
      </w:r>
      <w:r w:rsidRPr="00C05FF5" w:rsidR="00E049C3">
        <w:rPr>
          <w:color w:val="000000"/>
        </w:rPr>
        <w:t>л.д</w:t>
      </w:r>
      <w:r w:rsidRPr="00C05FF5" w:rsidR="00B20642">
        <w:rPr>
          <w:color w:val="000000"/>
        </w:rPr>
        <w:t xml:space="preserve">. </w:t>
      </w:r>
      <w:r w:rsidRPr="00C05FF5" w:rsidR="009801C5">
        <w:rPr>
          <w:color w:val="000000"/>
        </w:rPr>
        <w:t>13</w:t>
      </w:r>
      <w:r w:rsidRPr="00C05FF5" w:rsidR="00B20642">
        <w:rPr>
          <w:color w:val="000000"/>
        </w:rPr>
        <w:t>)</w:t>
      </w:r>
      <w:r w:rsidRPr="00C05FF5">
        <w:t>.</w:t>
      </w:r>
    </w:p>
    <w:p w:rsidR="00343E6B" w:rsidRPr="00C05FF5" w:rsidP="00C84489">
      <w:pPr>
        <w:tabs>
          <w:tab w:val="left" w:pos="9360"/>
        </w:tabs>
        <w:ind w:firstLine="720"/>
        <w:jc w:val="both"/>
      </w:pPr>
      <w:r w:rsidRPr="00C05FF5">
        <w:t>При рассмотрении дела</w:t>
      </w:r>
      <w:r w:rsidRPr="00C05FF5" w:rsidR="006F4893">
        <w:t>,</w:t>
      </w:r>
      <w:r w:rsidRPr="00C05FF5">
        <w:t xml:space="preserve"> судья проверил наличие законных оснований для направления водителя на медицинское освидетельствование на состояние опьянени</w:t>
      </w:r>
      <w:r w:rsidRPr="00C05FF5" w:rsidR="006F4893">
        <w:t>я</w:t>
      </w:r>
      <w:r w:rsidRPr="00C05FF5">
        <w:t>, а также соблюдение установ</w:t>
      </w:r>
      <w:r w:rsidRPr="00C05FF5" w:rsidR="00C84489">
        <w:t xml:space="preserve">ленного порядка направления на </w:t>
      </w:r>
      <w:r w:rsidRPr="00C05FF5">
        <w:t xml:space="preserve">медицинское освидетельствование. </w:t>
      </w:r>
    </w:p>
    <w:p w:rsidR="00343E6B" w:rsidRPr="00C05FF5" w:rsidP="00343E6B">
      <w:pPr>
        <w:autoSpaceDE w:val="0"/>
        <w:autoSpaceDN w:val="0"/>
        <w:adjustRightInd w:val="0"/>
        <w:ind w:firstLine="708"/>
        <w:jc w:val="both"/>
      </w:pPr>
      <w:r w:rsidRPr="00C05FF5">
        <w:t xml:space="preserve">Процессуальные документы, оформленные по делу, составлены в соответствии с требованиями </w:t>
      </w:r>
      <w:hyperlink r:id="rId11" w:history="1">
        <w:r w:rsidRPr="00C05FF5">
          <w:rPr>
            <w:color w:val="0000FF"/>
          </w:rPr>
          <w:t>ст. 27.12</w:t>
        </w:r>
      </w:hyperlink>
      <w:r w:rsidRPr="00C05FF5">
        <w:t xml:space="preserve"> КоАП РФ</w:t>
      </w:r>
      <w:r w:rsidRPr="00C05FF5">
        <w:rPr>
          <w:color w:val="000000"/>
        </w:rPr>
        <w:t>, и принимаются как доказательства, подтверждающие наличие события административного правонарушения и виновность лица, привлекаемого к административной ответственности. У судьи не имеется оснований подвергать сомнению доказательства по делу. Все письменные доказательства оформлены</w:t>
      </w:r>
      <w:r w:rsidRPr="00C05FF5" w:rsidR="006F4893">
        <w:rPr>
          <w:color w:val="000000"/>
        </w:rPr>
        <w:t>,</w:t>
      </w:r>
      <w:r w:rsidRPr="00C05FF5">
        <w:rPr>
          <w:color w:val="000000"/>
        </w:rPr>
        <w:t xml:space="preserve"> в соответствии с требованиями КоАП РФ и согласуются между собой. </w:t>
      </w:r>
      <w:r w:rsidRPr="00C05FF5">
        <w:t>Достоверность внесенных в процессуальные документы сведений</w:t>
      </w:r>
      <w:r w:rsidRPr="00C05FF5" w:rsidR="006F4893">
        <w:t>,</w:t>
      </w:r>
      <w:r w:rsidRPr="00C05FF5">
        <w:t xml:space="preserve"> сомнений не вызывает, при проведении процессуальных действий велась видеосъемка</w:t>
      </w:r>
      <w:r w:rsidRPr="00C05FF5" w:rsidR="006F4893">
        <w:t>,</w:t>
      </w:r>
      <w:r w:rsidRPr="00C05FF5">
        <w:t xml:space="preserve"> в соответствии с требованиями </w:t>
      </w:r>
      <w:hyperlink r:id="rId12" w:history="1">
        <w:r w:rsidRPr="00C05FF5">
          <w:rPr>
            <w:color w:val="0000FF"/>
          </w:rPr>
          <w:t>ч. 6 ст. 25.7</w:t>
        </w:r>
      </w:hyperlink>
      <w:r w:rsidRPr="00C05FF5">
        <w:t xml:space="preserve"> КоАП РФ.</w:t>
      </w:r>
    </w:p>
    <w:p w:rsidR="00A57D15" w:rsidRPr="00C05FF5" w:rsidP="00343E6B">
      <w:pPr>
        <w:autoSpaceDE w:val="0"/>
        <w:autoSpaceDN w:val="0"/>
        <w:adjustRightInd w:val="0"/>
        <w:ind w:firstLine="708"/>
        <w:jc w:val="both"/>
      </w:pPr>
      <w:r w:rsidRPr="00C05FF5">
        <w:rPr>
          <w:color w:val="000000"/>
        </w:rPr>
        <w:t>Таким образом, оценив исследованные доказательства отдельно и в их совокупности, мировой судья приходит к выводу, что вина</w:t>
      </w:r>
      <w:r w:rsidRPr="00C05FF5" w:rsidR="00FD126C">
        <w:t xml:space="preserve"> </w:t>
      </w:r>
      <w:r w:rsidR="009F3F17">
        <w:t>Муфтадинова</w:t>
      </w:r>
      <w:r w:rsidR="009F3F17">
        <w:t xml:space="preserve"> </w:t>
      </w:r>
      <w:r w:rsidR="008F5A95">
        <w:t>…</w:t>
      </w:r>
      <w:r w:rsidRPr="00C05FF5">
        <w:rPr>
          <w:color w:val="000000"/>
        </w:rPr>
        <w:t xml:space="preserve"> в совершении правонарушения установлена полностью, а поэтому квалифицирует его действия </w:t>
      </w:r>
      <w:r w:rsidRPr="00C05FF5" w:rsidR="003E0255">
        <w:rPr>
          <w:color w:val="000000"/>
        </w:rPr>
        <w:t xml:space="preserve">по </w:t>
      </w:r>
      <w:r w:rsidRPr="00C05FF5">
        <w:t>ч.</w:t>
      </w:r>
      <w:r w:rsidRPr="00C05FF5" w:rsidR="00F125CA">
        <w:t xml:space="preserve"> </w:t>
      </w:r>
      <w:r w:rsidRPr="00C05FF5">
        <w:t>2 ст.</w:t>
      </w:r>
      <w:r w:rsidRPr="00C05FF5" w:rsidR="00F125CA">
        <w:t xml:space="preserve"> </w:t>
      </w:r>
      <w:r w:rsidRPr="00C05FF5">
        <w:t xml:space="preserve">12.26 Кодекса РФ об административных правонарушениях - </w:t>
      </w:r>
      <w:r w:rsidRPr="00C05FF5">
        <w:t xml:space="preserve">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C05FF5" w:rsidR="00DC68A2">
        <w:t>и</w:t>
      </w:r>
      <w:r w:rsidRPr="00C05FF5">
        <w:t xml:space="preserve"> такие действия не содержат уголовно наказуемого деяния</w:t>
      </w:r>
      <w:r w:rsidRPr="00C05FF5">
        <w:t xml:space="preserve">.  </w:t>
      </w:r>
    </w:p>
    <w:p w:rsidR="00420818" w:rsidP="009F3F17">
      <w:pPr>
        <w:ind w:firstLine="708"/>
        <w:jc w:val="both"/>
      </w:pPr>
      <w:r w:rsidRPr="00CC34AA">
        <w:t xml:space="preserve">При назначении административного наказания, судья учитывает, обстоятельства и характер правонарушения, личность </w:t>
      </w:r>
      <w:r>
        <w:t>Муфтадинова</w:t>
      </w:r>
      <w:r>
        <w:t xml:space="preserve"> </w:t>
      </w:r>
      <w:r w:rsidR="008F5A95">
        <w:t>…</w:t>
      </w:r>
      <w:r w:rsidRPr="00CC34AA">
        <w:t xml:space="preserve">, его материальное положение. </w:t>
      </w:r>
      <w:r>
        <w:t xml:space="preserve">К </w:t>
      </w:r>
      <w:r>
        <w:t>о</w:t>
      </w:r>
      <w:r w:rsidRPr="00CC34AA">
        <w:t>бстоятельств</w:t>
      </w:r>
      <w:r>
        <w:t>а</w:t>
      </w:r>
      <w:r w:rsidRPr="00CC34AA">
        <w:t xml:space="preserve">м, смягчающим административную ответственность </w:t>
      </w:r>
      <w:r>
        <w:t>Муфтадинова</w:t>
      </w:r>
      <w:r>
        <w:t xml:space="preserve"> </w:t>
      </w:r>
      <w:r w:rsidR="008F5A95">
        <w:t>…</w:t>
      </w:r>
      <w:r w:rsidRPr="00CC34AA">
        <w:t>.</w:t>
      </w:r>
      <w:r w:rsidRPr="00CC34AA">
        <w:t>, в соответствии со ст. 4.2 Кодекса РФ об административных правонарушениях</w:t>
      </w:r>
      <w:r>
        <w:t xml:space="preserve">, судья относит </w:t>
      </w:r>
      <w:r w:rsidRPr="00CC34AA">
        <w:t>признание вины и раскаяние в содеянном</w:t>
      </w:r>
      <w:r>
        <w:t>,  наличие заболевания</w:t>
      </w:r>
      <w:r>
        <w:t>.</w:t>
      </w:r>
      <w:r>
        <w:t xml:space="preserve"> </w:t>
      </w:r>
    </w:p>
    <w:p w:rsidR="009F3F17" w:rsidRPr="00CC34AA" w:rsidP="009F3F17">
      <w:pPr>
        <w:ind w:firstLine="708"/>
        <w:jc w:val="both"/>
      </w:pPr>
      <w:r w:rsidRPr="00CC34AA">
        <w:t xml:space="preserve">Обстоятельств, отягчающих его административную ответственность, в соответствии со ст. 4.3 Кодекса РФ об административных правонарушениях, в судебном заседании не установлено. </w:t>
      </w:r>
    </w:p>
    <w:p w:rsidR="009F3F17" w:rsidP="009F3F17">
      <w:pPr>
        <w:autoSpaceDE w:val="0"/>
        <w:autoSpaceDN w:val="0"/>
        <w:adjustRightInd w:val="0"/>
        <w:ind w:firstLine="540"/>
        <w:jc w:val="both"/>
      </w:pPr>
      <w:r w:rsidRPr="00CC34AA">
        <w:t>Санкция статьи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9F3F17" w:rsidP="009F3F17">
      <w:pPr>
        <w:ind w:firstLine="708"/>
        <w:jc w:val="both"/>
      </w:pPr>
      <w:r>
        <w:t>Согласно справке, представленной ГБУЗ СК «Степновская р</w:t>
      </w:r>
      <w:r w:rsidR="00420818">
        <w:t>айонная больница» от 04.04.2024</w:t>
      </w:r>
      <w:r>
        <w:t xml:space="preserve">, </w:t>
      </w:r>
      <w:r>
        <w:t>Муфтадинов</w:t>
      </w:r>
      <w:r>
        <w:t xml:space="preserve"> </w:t>
      </w:r>
      <w:r w:rsidR="008F5A95">
        <w:t>…</w:t>
      </w:r>
      <w:r>
        <w:t xml:space="preserve"> имеет заболевание</w:t>
      </w:r>
      <w:r w:rsidR="00420818">
        <w:t xml:space="preserve">, </w:t>
      </w:r>
      <w:r>
        <w:t>в связи с чем, ему</w:t>
      </w:r>
      <w:r w:rsidRPr="00CC34AA">
        <w:t xml:space="preserve"> </w:t>
      </w:r>
      <w:r>
        <w:t>противопоказано содержание в ИВС.</w:t>
      </w:r>
    </w:p>
    <w:p w:rsidR="009F3F17" w:rsidRPr="00CC34AA" w:rsidP="009F3F17">
      <w:pPr>
        <w:autoSpaceDE w:val="0"/>
        <w:autoSpaceDN w:val="0"/>
        <w:adjustRightInd w:val="0"/>
        <w:ind w:firstLine="540"/>
        <w:jc w:val="both"/>
      </w:pPr>
      <w:r>
        <w:t xml:space="preserve">Исходя из изложенного, </w:t>
      </w:r>
      <w:r w:rsidRPr="00CC34AA">
        <w:t xml:space="preserve">судья полагает </w:t>
      </w:r>
      <w:r>
        <w:t>возможным</w:t>
      </w:r>
      <w:r w:rsidRPr="00CC34AA">
        <w:t xml:space="preserve"> назначить </w:t>
      </w:r>
      <w:r>
        <w:t>Муфтадинову</w:t>
      </w:r>
      <w:r>
        <w:t xml:space="preserve"> </w:t>
      </w:r>
      <w:r w:rsidR="008F5A95">
        <w:t>…</w:t>
      </w:r>
      <w:r>
        <w:t>.</w:t>
      </w:r>
      <w:r w:rsidRPr="00CC34AA">
        <w:t xml:space="preserve"> наказание в виде административного штрафа.</w:t>
      </w:r>
    </w:p>
    <w:p w:rsidR="009F3F17" w:rsidRPr="00CC34AA" w:rsidP="009F3F17">
      <w:pPr>
        <w:autoSpaceDE w:val="0"/>
        <w:autoSpaceDN w:val="0"/>
        <w:adjustRightInd w:val="0"/>
        <w:ind w:firstLine="540"/>
        <w:jc w:val="both"/>
      </w:pPr>
      <w:r w:rsidRPr="00CC34AA">
        <w:t xml:space="preserve">Руководствуясь ст. ст. 3.9, 4.1, 23.1 ч.1, 29.9, 29.10 Кодекса РФ об административных правонарушениях, мировой судья </w:t>
      </w:r>
    </w:p>
    <w:p w:rsidR="009F3F17" w:rsidRPr="00CC34AA" w:rsidP="009F3F17">
      <w:pPr>
        <w:jc w:val="both"/>
      </w:pPr>
    </w:p>
    <w:p w:rsidR="009F3F17" w:rsidRPr="00CC34AA" w:rsidP="009F3F17">
      <w:pPr>
        <w:jc w:val="center"/>
        <w:rPr>
          <w:bCs/>
          <w:iCs/>
        </w:rPr>
      </w:pPr>
      <w:r w:rsidRPr="00CC34AA">
        <w:rPr>
          <w:bCs/>
          <w:iCs/>
        </w:rPr>
        <w:t xml:space="preserve">          ПОСТАНОВИЛ:</w:t>
      </w:r>
    </w:p>
    <w:p w:rsidR="009F3F17" w:rsidRPr="00CC34AA" w:rsidP="009F3F17">
      <w:pPr>
        <w:jc w:val="center"/>
        <w:rPr>
          <w:bCs/>
          <w:iCs/>
        </w:rPr>
      </w:pPr>
    </w:p>
    <w:p w:rsidR="009F3F17" w:rsidRPr="00CC34AA" w:rsidP="009F3F17">
      <w:pPr>
        <w:ind w:firstLine="567"/>
        <w:jc w:val="both"/>
        <w:rPr>
          <w:bCs/>
        </w:rPr>
      </w:pPr>
      <w:r>
        <w:t>Муфтадинова</w:t>
      </w:r>
      <w:r>
        <w:t xml:space="preserve"> </w:t>
      </w:r>
      <w:r w:rsidR="008F5A95">
        <w:t>….</w:t>
      </w:r>
      <w:r w:rsidR="008F5A95">
        <w:t>.</w:t>
      </w:r>
      <w:r w:rsidRPr="00CC34AA">
        <w:rPr>
          <w:bCs/>
        </w:rPr>
        <w:t xml:space="preserve"> признать виновным в совершении административного правонарушения, предусмотренного ч. 2 ст.12.26 Кодекса Российской Федерации об административных правонарушениях и назначить ему наказание в виде административного штрафа в размере 30 000 (Тридцать тысяч) рублей.</w:t>
      </w:r>
    </w:p>
    <w:p w:rsidR="009F3F17" w:rsidRPr="00CC34AA" w:rsidP="009F3F17">
      <w:pPr>
        <w:ind w:firstLine="708"/>
        <w:jc w:val="both"/>
      </w:pPr>
      <w:r w:rsidRPr="00CC34AA">
        <w:t xml:space="preserve">Штраф подлежит перечислению на банковские реквизиты: </w:t>
      </w:r>
    </w:p>
    <w:p w:rsidR="009F3F17" w:rsidRPr="00CC34AA" w:rsidP="009F3F17">
      <w:pPr>
        <w:ind w:firstLine="708"/>
        <w:jc w:val="both"/>
      </w:pPr>
      <w:r w:rsidRPr="00CC34AA">
        <w:t xml:space="preserve">Наименование получателя: УФК по СК (ОВД по </w:t>
      </w:r>
      <w:r w:rsidRPr="00CC34AA">
        <w:t>Степновскому</w:t>
      </w:r>
      <w:r w:rsidRPr="00CC34AA">
        <w:t xml:space="preserve"> району</w:t>
      </w:r>
      <w:r>
        <w:t xml:space="preserve">, л/с 04211184160, </w:t>
      </w:r>
      <w:r w:rsidRPr="00CC34AA">
        <w:t>ИНН: 2620003421, КПП: 262001001, ОКТМО: 07652426, КБК: 18811601123010001140, номер счета получателя платежа: 40102810345370000</w:t>
      </w:r>
      <w:r>
        <w:t xml:space="preserve">013 в Отделение Ставрополь Банка России//УФК по Ставропольскому краю г. Ставрополь, </w:t>
      </w:r>
      <w:r w:rsidRPr="00CC34AA">
        <w:t xml:space="preserve">БИК: </w:t>
      </w:r>
      <w:r w:rsidR="002F404C">
        <w:t>010702101, УИН: 18810426244300002438</w:t>
      </w:r>
      <w:r w:rsidRPr="00CC34AA">
        <w:t>.</w:t>
      </w:r>
    </w:p>
    <w:p w:rsidR="009F3F17" w:rsidRPr="00CC34AA" w:rsidP="009F3F17">
      <w:pPr>
        <w:jc w:val="both"/>
      </w:pPr>
      <w:r w:rsidRPr="00CC34AA">
        <w:t>Наименование платежа – административный штраф.</w:t>
      </w:r>
    </w:p>
    <w:p w:rsidR="009F3F17" w:rsidRPr="00CC34AA" w:rsidP="009F3F17">
      <w:pPr>
        <w:ind w:firstLine="708"/>
        <w:jc w:val="both"/>
      </w:pPr>
      <w:r w:rsidRPr="00CC34AA">
        <w:t xml:space="preserve">После уплаты штрафа квитанцию об уплате необходимо предоставить мировому судье судебного участка № 2 Степновского района Ставропольского </w:t>
      </w:r>
      <w:r w:rsidRPr="00CC34AA">
        <w:t>края  по</w:t>
      </w:r>
      <w:r w:rsidRPr="00CC34AA">
        <w:t xml:space="preserve"> адресу: с. Степное, ул. Додонова, 25.</w:t>
      </w:r>
    </w:p>
    <w:p w:rsidR="009F3F17" w:rsidRPr="00CC34AA" w:rsidP="009F3F17">
      <w:pPr>
        <w:ind w:firstLine="708"/>
        <w:jc w:val="both"/>
      </w:pPr>
      <w:r w:rsidRPr="00CC34AA">
        <w:t xml:space="preserve">В случае неуплаты административного штрафа в шестидесятидневный </w:t>
      </w:r>
      <w:r w:rsidRPr="00CC34AA">
        <w:t>срок,  постановление</w:t>
      </w:r>
      <w:r w:rsidRPr="00CC34AA">
        <w:t xml:space="preserve"> будет передано для исполнения, в принудительном порядке, судебным приставам – исполнителям, а также, в соответствии со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15-ти суток, либо обязательные работы, на срок до 50-ти часов.</w:t>
      </w:r>
    </w:p>
    <w:p w:rsidR="009F3F17" w:rsidRPr="00CC34AA" w:rsidP="009F3F17">
      <w:pPr>
        <w:ind w:firstLine="708"/>
        <w:jc w:val="both"/>
      </w:pPr>
      <w:r w:rsidRPr="00CC34AA">
        <w:t xml:space="preserve">Разъяснить  </w:t>
      </w:r>
      <w:r w:rsidR="002F404C">
        <w:t>Муфтадинову</w:t>
      </w:r>
      <w:r w:rsidR="002F404C">
        <w:t xml:space="preserve"> </w:t>
      </w:r>
      <w:r w:rsidR="008F5A95">
        <w:t>…</w:t>
      </w:r>
      <w:r w:rsidRPr="00CC34AA">
        <w:t>., что в соответствии с ч. 2 ст. 31.5 КоАП РФ,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на срок до трех месяцев.</w:t>
      </w:r>
    </w:p>
    <w:p w:rsidR="009F3F17" w:rsidRPr="00CC34AA" w:rsidP="009F3F17">
      <w:pPr>
        <w:ind w:firstLine="708"/>
        <w:jc w:val="both"/>
      </w:pPr>
      <w:r w:rsidRPr="00CC34AA">
        <w:t>Ходатайство о рассрочке уплаты административного штрафа подается судье, рассмотревшему дело, до истечения 60-дневного срока.</w:t>
      </w:r>
    </w:p>
    <w:p w:rsidR="009F3F17" w:rsidRPr="00CC34AA" w:rsidP="009F3F17">
      <w:pPr>
        <w:ind w:firstLine="708"/>
        <w:jc w:val="both"/>
      </w:pPr>
      <w:r w:rsidRPr="00CC34AA">
        <w:t xml:space="preserve">Постановление может быть обжаловано в Степновский районный </w:t>
      </w:r>
      <w:r w:rsidRPr="00CC34AA">
        <w:t>суд  Ставропольского</w:t>
      </w:r>
      <w:r w:rsidRPr="00CC34AA">
        <w:t xml:space="preserve"> края в течение 10 суток с момента вручения или получения копии постановления. </w:t>
      </w:r>
    </w:p>
    <w:p w:rsidR="009F3F17" w:rsidRPr="00CC34AA" w:rsidP="009F3F17">
      <w:pPr>
        <w:jc w:val="both"/>
      </w:pPr>
    </w:p>
    <w:p w:rsidR="009F3F17" w:rsidRPr="00CC34AA" w:rsidP="009F3F17">
      <w:pPr>
        <w:jc w:val="both"/>
      </w:pPr>
      <w:r w:rsidRPr="00CC34AA">
        <w:t xml:space="preserve">       Мировой судья                                                        </w:t>
      </w:r>
      <w:r w:rsidRPr="00CC34AA">
        <w:tab/>
      </w:r>
      <w:r w:rsidRPr="00CC34AA">
        <w:tab/>
        <w:t xml:space="preserve">                           </w:t>
      </w:r>
      <w:r w:rsidR="002F404C">
        <w:t xml:space="preserve">        В.В. Черевань</w:t>
      </w:r>
    </w:p>
    <w:p w:rsidR="008A4768" w:rsidRPr="00C05FF5" w:rsidP="00B7493B">
      <w:pPr>
        <w:autoSpaceDE w:val="0"/>
        <w:autoSpaceDN w:val="0"/>
        <w:adjustRightInd w:val="0"/>
        <w:jc w:val="both"/>
      </w:pPr>
    </w:p>
    <w:sectPr w:rsidSect="00C05FF5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4E86" w:rsidP="00B1157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14E86" w:rsidP="0024712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4E86" w:rsidP="00B1157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5A95">
      <w:rPr>
        <w:rStyle w:val="PageNumber"/>
        <w:noProof/>
      </w:rPr>
      <w:t>4</w:t>
    </w:r>
    <w:r>
      <w:rPr>
        <w:rStyle w:val="PageNumber"/>
      </w:rPr>
      <w:fldChar w:fldCharType="end"/>
    </w:r>
  </w:p>
  <w:p w:rsidR="00914E86" w:rsidP="0024712E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4E86" w:rsidP="00B1157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14E86" w:rsidP="0024712E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4E86" w:rsidP="00B1157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5A95">
      <w:rPr>
        <w:rStyle w:val="PageNumber"/>
        <w:noProof/>
      </w:rPr>
      <w:t>4</w:t>
    </w:r>
    <w:r>
      <w:rPr>
        <w:rStyle w:val="PageNumber"/>
      </w:rPr>
      <w:fldChar w:fldCharType="end"/>
    </w:r>
  </w:p>
  <w:p w:rsidR="00914E86" w:rsidP="0024712E">
    <w:pPr>
      <w:pStyle w:val="Header"/>
      <w:ind w:right="360" w:firstLine="360"/>
      <w:jc w:val="right"/>
    </w:pPr>
  </w:p>
  <w:p w:rsidR="00914E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0F"/>
    <w:rsid w:val="00002112"/>
    <w:rsid w:val="00011648"/>
    <w:rsid w:val="00015ABA"/>
    <w:rsid w:val="000202CC"/>
    <w:rsid w:val="0002358C"/>
    <w:rsid w:val="00034684"/>
    <w:rsid w:val="00041E61"/>
    <w:rsid w:val="00042253"/>
    <w:rsid w:val="00042778"/>
    <w:rsid w:val="00045365"/>
    <w:rsid w:val="000460CA"/>
    <w:rsid w:val="00060AD9"/>
    <w:rsid w:val="0006526E"/>
    <w:rsid w:val="00067B99"/>
    <w:rsid w:val="0007057B"/>
    <w:rsid w:val="00071E29"/>
    <w:rsid w:val="00073A6B"/>
    <w:rsid w:val="000837A5"/>
    <w:rsid w:val="00090BAE"/>
    <w:rsid w:val="00091332"/>
    <w:rsid w:val="00092339"/>
    <w:rsid w:val="00093C84"/>
    <w:rsid w:val="000A0E10"/>
    <w:rsid w:val="000A14D4"/>
    <w:rsid w:val="000B407E"/>
    <w:rsid w:val="000B451D"/>
    <w:rsid w:val="000B5D25"/>
    <w:rsid w:val="000B7081"/>
    <w:rsid w:val="000C08AF"/>
    <w:rsid w:val="000C0A52"/>
    <w:rsid w:val="000C0B61"/>
    <w:rsid w:val="000C20A7"/>
    <w:rsid w:val="000C3712"/>
    <w:rsid w:val="000C6925"/>
    <w:rsid w:val="000C701B"/>
    <w:rsid w:val="000D4FEB"/>
    <w:rsid w:val="000D5575"/>
    <w:rsid w:val="000D67A1"/>
    <w:rsid w:val="000E29C2"/>
    <w:rsid w:val="000E3407"/>
    <w:rsid w:val="000E37DF"/>
    <w:rsid w:val="000E39D1"/>
    <w:rsid w:val="000E3F86"/>
    <w:rsid w:val="000E46C6"/>
    <w:rsid w:val="000E4F16"/>
    <w:rsid w:val="000E5B88"/>
    <w:rsid w:val="000E5C25"/>
    <w:rsid w:val="000E5EE7"/>
    <w:rsid w:val="000E75FA"/>
    <w:rsid w:val="00101A72"/>
    <w:rsid w:val="00104007"/>
    <w:rsid w:val="00106C42"/>
    <w:rsid w:val="00111F22"/>
    <w:rsid w:val="00113412"/>
    <w:rsid w:val="00120812"/>
    <w:rsid w:val="00122F23"/>
    <w:rsid w:val="00125F72"/>
    <w:rsid w:val="00126B1E"/>
    <w:rsid w:val="00133F12"/>
    <w:rsid w:val="0013753A"/>
    <w:rsid w:val="00153A3C"/>
    <w:rsid w:val="00156EB5"/>
    <w:rsid w:val="00160A41"/>
    <w:rsid w:val="00161C0B"/>
    <w:rsid w:val="001622BD"/>
    <w:rsid w:val="00176282"/>
    <w:rsid w:val="0018284E"/>
    <w:rsid w:val="001833EE"/>
    <w:rsid w:val="00191046"/>
    <w:rsid w:val="00191D90"/>
    <w:rsid w:val="00192716"/>
    <w:rsid w:val="00193603"/>
    <w:rsid w:val="001969CA"/>
    <w:rsid w:val="001A2827"/>
    <w:rsid w:val="001B1265"/>
    <w:rsid w:val="001B1C25"/>
    <w:rsid w:val="001B4181"/>
    <w:rsid w:val="001B5A4B"/>
    <w:rsid w:val="001C223F"/>
    <w:rsid w:val="001C3111"/>
    <w:rsid w:val="001D2CC3"/>
    <w:rsid w:val="001D3F8B"/>
    <w:rsid w:val="001D43B9"/>
    <w:rsid w:val="001D4C96"/>
    <w:rsid w:val="001D5629"/>
    <w:rsid w:val="001D79AB"/>
    <w:rsid w:val="001E6923"/>
    <w:rsid w:val="001E751B"/>
    <w:rsid w:val="001E7D26"/>
    <w:rsid w:val="001F3B86"/>
    <w:rsid w:val="001F3E45"/>
    <w:rsid w:val="001F5FAD"/>
    <w:rsid w:val="001F7C89"/>
    <w:rsid w:val="00203856"/>
    <w:rsid w:val="002046C0"/>
    <w:rsid w:val="0020794B"/>
    <w:rsid w:val="00217A0C"/>
    <w:rsid w:val="00217FD0"/>
    <w:rsid w:val="00223DF4"/>
    <w:rsid w:val="00231D26"/>
    <w:rsid w:val="002338EA"/>
    <w:rsid w:val="002339DB"/>
    <w:rsid w:val="0024135F"/>
    <w:rsid w:val="00244C8C"/>
    <w:rsid w:val="00245EE4"/>
    <w:rsid w:val="0024712E"/>
    <w:rsid w:val="00251E1B"/>
    <w:rsid w:val="00257091"/>
    <w:rsid w:val="00260A90"/>
    <w:rsid w:val="002649BB"/>
    <w:rsid w:val="00276543"/>
    <w:rsid w:val="00276BE8"/>
    <w:rsid w:val="0028210B"/>
    <w:rsid w:val="00292A84"/>
    <w:rsid w:val="00292D1D"/>
    <w:rsid w:val="002A00CE"/>
    <w:rsid w:val="002A3673"/>
    <w:rsid w:val="002B2B3B"/>
    <w:rsid w:val="002B41C1"/>
    <w:rsid w:val="002C191D"/>
    <w:rsid w:val="002C4390"/>
    <w:rsid w:val="002E5DDE"/>
    <w:rsid w:val="002F09A0"/>
    <w:rsid w:val="002F3EF7"/>
    <w:rsid w:val="002F404C"/>
    <w:rsid w:val="002F7378"/>
    <w:rsid w:val="00303097"/>
    <w:rsid w:val="003040F7"/>
    <w:rsid w:val="003060BB"/>
    <w:rsid w:val="00312565"/>
    <w:rsid w:val="0031542D"/>
    <w:rsid w:val="00315588"/>
    <w:rsid w:val="00320DE5"/>
    <w:rsid w:val="003229E4"/>
    <w:rsid w:val="00325B54"/>
    <w:rsid w:val="00332F53"/>
    <w:rsid w:val="00343E6B"/>
    <w:rsid w:val="003459F6"/>
    <w:rsid w:val="00346936"/>
    <w:rsid w:val="00347999"/>
    <w:rsid w:val="00364FFB"/>
    <w:rsid w:val="00395D1A"/>
    <w:rsid w:val="003C6D18"/>
    <w:rsid w:val="003C72F8"/>
    <w:rsid w:val="003D3A60"/>
    <w:rsid w:val="003D3B8E"/>
    <w:rsid w:val="003D591C"/>
    <w:rsid w:val="003D75E4"/>
    <w:rsid w:val="003E0255"/>
    <w:rsid w:val="003E0B31"/>
    <w:rsid w:val="003E1509"/>
    <w:rsid w:val="003E22C1"/>
    <w:rsid w:val="003E66EC"/>
    <w:rsid w:val="003F3F85"/>
    <w:rsid w:val="003F4387"/>
    <w:rsid w:val="00402BE0"/>
    <w:rsid w:val="00404442"/>
    <w:rsid w:val="00410A7C"/>
    <w:rsid w:val="00413C79"/>
    <w:rsid w:val="00415CE3"/>
    <w:rsid w:val="00416EAB"/>
    <w:rsid w:val="00417556"/>
    <w:rsid w:val="00420818"/>
    <w:rsid w:val="0042209F"/>
    <w:rsid w:val="004222C6"/>
    <w:rsid w:val="00422FB7"/>
    <w:rsid w:val="00423AB7"/>
    <w:rsid w:val="004322E0"/>
    <w:rsid w:val="00437BBB"/>
    <w:rsid w:val="00441D6C"/>
    <w:rsid w:val="004442C3"/>
    <w:rsid w:val="00445E2D"/>
    <w:rsid w:val="00447933"/>
    <w:rsid w:val="00452D14"/>
    <w:rsid w:val="00453E02"/>
    <w:rsid w:val="00455201"/>
    <w:rsid w:val="00456C76"/>
    <w:rsid w:val="00462A8B"/>
    <w:rsid w:val="004645C4"/>
    <w:rsid w:val="004760F8"/>
    <w:rsid w:val="00482B6E"/>
    <w:rsid w:val="0048683D"/>
    <w:rsid w:val="00486A8E"/>
    <w:rsid w:val="004938A5"/>
    <w:rsid w:val="00495FEC"/>
    <w:rsid w:val="00496144"/>
    <w:rsid w:val="00496FCA"/>
    <w:rsid w:val="004A0CF8"/>
    <w:rsid w:val="004A38F3"/>
    <w:rsid w:val="004B0A35"/>
    <w:rsid w:val="004B78CC"/>
    <w:rsid w:val="004C0A0E"/>
    <w:rsid w:val="004C2695"/>
    <w:rsid w:val="004D7F57"/>
    <w:rsid w:val="004E1DE8"/>
    <w:rsid w:val="004E2131"/>
    <w:rsid w:val="004E26FE"/>
    <w:rsid w:val="004E3660"/>
    <w:rsid w:val="004E4EEA"/>
    <w:rsid w:val="004E7389"/>
    <w:rsid w:val="00503960"/>
    <w:rsid w:val="00506E1F"/>
    <w:rsid w:val="00510D02"/>
    <w:rsid w:val="00511A0D"/>
    <w:rsid w:val="00513410"/>
    <w:rsid w:val="00513834"/>
    <w:rsid w:val="00515905"/>
    <w:rsid w:val="00516863"/>
    <w:rsid w:val="00521E9E"/>
    <w:rsid w:val="00522B85"/>
    <w:rsid w:val="00535B2F"/>
    <w:rsid w:val="00536012"/>
    <w:rsid w:val="00536E8C"/>
    <w:rsid w:val="005478CD"/>
    <w:rsid w:val="0055446D"/>
    <w:rsid w:val="00555FD0"/>
    <w:rsid w:val="0056519A"/>
    <w:rsid w:val="00573CD0"/>
    <w:rsid w:val="00574535"/>
    <w:rsid w:val="005776E4"/>
    <w:rsid w:val="0058402F"/>
    <w:rsid w:val="00587C0E"/>
    <w:rsid w:val="00590624"/>
    <w:rsid w:val="00594F2F"/>
    <w:rsid w:val="005960A5"/>
    <w:rsid w:val="005A07E5"/>
    <w:rsid w:val="005A11FD"/>
    <w:rsid w:val="005A2D81"/>
    <w:rsid w:val="005A5D80"/>
    <w:rsid w:val="005B00E7"/>
    <w:rsid w:val="005B3693"/>
    <w:rsid w:val="005B68F8"/>
    <w:rsid w:val="005C340F"/>
    <w:rsid w:val="005C6B01"/>
    <w:rsid w:val="005C7A3B"/>
    <w:rsid w:val="005D7C88"/>
    <w:rsid w:val="005E034E"/>
    <w:rsid w:val="005E45DA"/>
    <w:rsid w:val="005E7450"/>
    <w:rsid w:val="005F73DA"/>
    <w:rsid w:val="005F78BD"/>
    <w:rsid w:val="00606714"/>
    <w:rsid w:val="006074CE"/>
    <w:rsid w:val="006123A8"/>
    <w:rsid w:val="006139CD"/>
    <w:rsid w:val="00614748"/>
    <w:rsid w:val="00620F88"/>
    <w:rsid w:val="00622409"/>
    <w:rsid w:val="00622CD2"/>
    <w:rsid w:val="00624083"/>
    <w:rsid w:val="00627A6E"/>
    <w:rsid w:val="0063709D"/>
    <w:rsid w:val="00643DED"/>
    <w:rsid w:val="006463CD"/>
    <w:rsid w:val="00652007"/>
    <w:rsid w:val="00654944"/>
    <w:rsid w:val="00662BEC"/>
    <w:rsid w:val="00664DD3"/>
    <w:rsid w:val="00666320"/>
    <w:rsid w:val="00670117"/>
    <w:rsid w:val="0067121D"/>
    <w:rsid w:val="00675845"/>
    <w:rsid w:val="00687F85"/>
    <w:rsid w:val="006A0050"/>
    <w:rsid w:val="006A3C6D"/>
    <w:rsid w:val="006C2CEC"/>
    <w:rsid w:val="006C351B"/>
    <w:rsid w:val="006C4DAD"/>
    <w:rsid w:val="006C759D"/>
    <w:rsid w:val="006D5C6F"/>
    <w:rsid w:val="006E4418"/>
    <w:rsid w:val="006F4893"/>
    <w:rsid w:val="006F4E2F"/>
    <w:rsid w:val="007019E8"/>
    <w:rsid w:val="007027E4"/>
    <w:rsid w:val="0070436A"/>
    <w:rsid w:val="00706088"/>
    <w:rsid w:val="00711BDB"/>
    <w:rsid w:val="007233B7"/>
    <w:rsid w:val="00725524"/>
    <w:rsid w:val="00727446"/>
    <w:rsid w:val="00730462"/>
    <w:rsid w:val="00742E79"/>
    <w:rsid w:val="00743EAE"/>
    <w:rsid w:val="007532AD"/>
    <w:rsid w:val="00753483"/>
    <w:rsid w:val="00762622"/>
    <w:rsid w:val="007641FE"/>
    <w:rsid w:val="00764550"/>
    <w:rsid w:val="00765241"/>
    <w:rsid w:val="0077006A"/>
    <w:rsid w:val="0077541B"/>
    <w:rsid w:val="00787611"/>
    <w:rsid w:val="0078786D"/>
    <w:rsid w:val="007901EE"/>
    <w:rsid w:val="00790A54"/>
    <w:rsid w:val="007964A8"/>
    <w:rsid w:val="00796704"/>
    <w:rsid w:val="007A0D80"/>
    <w:rsid w:val="007A3388"/>
    <w:rsid w:val="007A58B8"/>
    <w:rsid w:val="007B72FB"/>
    <w:rsid w:val="007C13CD"/>
    <w:rsid w:val="007D22FD"/>
    <w:rsid w:val="007E1A38"/>
    <w:rsid w:val="007E35A6"/>
    <w:rsid w:val="007F5C14"/>
    <w:rsid w:val="00802401"/>
    <w:rsid w:val="00807C91"/>
    <w:rsid w:val="00810C7B"/>
    <w:rsid w:val="00812D50"/>
    <w:rsid w:val="00814789"/>
    <w:rsid w:val="00814D42"/>
    <w:rsid w:val="00823ECC"/>
    <w:rsid w:val="00826613"/>
    <w:rsid w:val="00826E2C"/>
    <w:rsid w:val="00832EEB"/>
    <w:rsid w:val="00842D89"/>
    <w:rsid w:val="00847798"/>
    <w:rsid w:val="00853C7B"/>
    <w:rsid w:val="008558C0"/>
    <w:rsid w:val="0085671B"/>
    <w:rsid w:val="00860C3F"/>
    <w:rsid w:val="0086156B"/>
    <w:rsid w:val="00866AB5"/>
    <w:rsid w:val="00873BD1"/>
    <w:rsid w:val="00877901"/>
    <w:rsid w:val="0088018E"/>
    <w:rsid w:val="00880663"/>
    <w:rsid w:val="0088104C"/>
    <w:rsid w:val="00884945"/>
    <w:rsid w:val="00891165"/>
    <w:rsid w:val="008A1157"/>
    <w:rsid w:val="008A2854"/>
    <w:rsid w:val="008A4768"/>
    <w:rsid w:val="008B30A8"/>
    <w:rsid w:val="008B44BC"/>
    <w:rsid w:val="008B5C28"/>
    <w:rsid w:val="008C22AC"/>
    <w:rsid w:val="008C5AD2"/>
    <w:rsid w:val="008D564D"/>
    <w:rsid w:val="008D6F95"/>
    <w:rsid w:val="008E2B58"/>
    <w:rsid w:val="008F3363"/>
    <w:rsid w:val="008F3588"/>
    <w:rsid w:val="008F5A95"/>
    <w:rsid w:val="008F603F"/>
    <w:rsid w:val="008F6951"/>
    <w:rsid w:val="009058FC"/>
    <w:rsid w:val="00906FB7"/>
    <w:rsid w:val="00914E86"/>
    <w:rsid w:val="0093090C"/>
    <w:rsid w:val="00947955"/>
    <w:rsid w:val="00952899"/>
    <w:rsid w:val="00955130"/>
    <w:rsid w:val="00960439"/>
    <w:rsid w:val="0096305A"/>
    <w:rsid w:val="00964539"/>
    <w:rsid w:val="00965685"/>
    <w:rsid w:val="00965DDD"/>
    <w:rsid w:val="00967865"/>
    <w:rsid w:val="009709B6"/>
    <w:rsid w:val="00971539"/>
    <w:rsid w:val="00976478"/>
    <w:rsid w:val="009801C5"/>
    <w:rsid w:val="0099261E"/>
    <w:rsid w:val="0099581C"/>
    <w:rsid w:val="009A4185"/>
    <w:rsid w:val="009B332E"/>
    <w:rsid w:val="009B7F46"/>
    <w:rsid w:val="009C1CCC"/>
    <w:rsid w:val="009D4EA6"/>
    <w:rsid w:val="009D7B83"/>
    <w:rsid w:val="009E2714"/>
    <w:rsid w:val="009F3F17"/>
    <w:rsid w:val="009F5609"/>
    <w:rsid w:val="009F71C8"/>
    <w:rsid w:val="00A0388F"/>
    <w:rsid w:val="00A06702"/>
    <w:rsid w:val="00A069DC"/>
    <w:rsid w:val="00A07E0B"/>
    <w:rsid w:val="00A12BC9"/>
    <w:rsid w:val="00A20C46"/>
    <w:rsid w:val="00A30E06"/>
    <w:rsid w:val="00A44841"/>
    <w:rsid w:val="00A45101"/>
    <w:rsid w:val="00A457DF"/>
    <w:rsid w:val="00A51EF3"/>
    <w:rsid w:val="00A57D15"/>
    <w:rsid w:val="00A65D72"/>
    <w:rsid w:val="00A66039"/>
    <w:rsid w:val="00A66905"/>
    <w:rsid w:val="00A775DE"/>
    <w:rsid w:val="00A77F1C"/>
    <w:rsid w:val="00A80AB0"/>
    <w:rsid w:val="00A93EDC"/>
    <w:rsid w:val="00AA0BB4"/>
    <w:rsid w:val="00AB058A"/>
    <w:rsid w:val="00AB48FB"/>
    <w:rsid w:val="00AC024A"/>
    <w:rsid w:val="00AC38DA"/>
    <w:rsid w:val="00AD3A7A"/>
    <w:rsid w:val="00AE25CD"/>
    <w:rsid w:val="00AF05BA"/>
    <w:rsid w:val="00AF5430"/>
    <w:rsid w:val="00AF5850"/>
    <w:rsid w:val="00B00734"/>
    <w:rsid w:val="00B02193"/>
    <w:rsid w:val="00B02FD2"/>
    <w:rsid w:val="00B03712"/>
    <w:rsid w:val="00B037F7"/>
    <w:rsid w:val="00B05CDB"/>
    <w:rsid w:val="00B063E0"/>
    <w:rsid w:val="00B1157E"/>
    <w:rsid w:val="00B123FE"/>
    <w:rsid w:val="00B12B26"/>
    <w:rsid w:val="00B15752"/>
    <w:rsid w:val="00B157E6"/>
    <w:rsid w:val="00B1698B"/>
    <w:rsid w:val="00B20642"/>
    <w:rsid w:val="00B2119C"/>
    <w:rsid w:val="00B2225C"/>
    <w:rsid w:val="00B2572C"/>
    <w:rsid w:val="00B25B3D"/>
    <w:rsid w:val="00B27B55"/>
    <w:rsid w:val="00B30178"/>
    <w:rsid w:val="00B33AE9"/>
    <w:rsid w:val="00B34427"/>
    <w:rsid w:val="00B37219"/>
    <w:rsid w:val="00B4498D"/>
    <w:rsid w:val="00B46545"/>
    <w:rsid w:val="00B52BBA"/>
    <w:rsid w:val="00B53FE5"/>
    <w:rsid w:val="00B561E4"/>
    <w:rsid w:val="00B632D0"/>
    <w:rsid w:val="00B63834"/>
    <w:rsid w:val="00B6532A"/>
    <w:rsid w:val="00B7493B"/>
    <w:rsid w:val="00B77A21"/>
    <w:rsid w:val="00B86C72"/>
    <w:rsid w:val="00B94861"/>
    <w:rsid w:val="00B957CA"/>
    <w:rsid w:val="00B963C2"/>
    <w:rsid w:val="00B97118"/>
    <w:rsid w:val="00BA5A82"/>
    <w:rsid w:val="00BA5CF9"/>
    <w:rsid w:val="00BA7D28"/>
    <w:rsid w:val="00BA7EFE"/>
    <w:rsid w:val="00BB10ED"/>
    <w:rsid w:val="00BB27A0"/>
    <w:rsid w:val="00BB5C1D"/>
    <w:rsid w:val="00BB660D"/>
    <w:rsid w:val="00BC3BE9"/>
    <w:rsid w:val="00BC4AEA"/>
    <w:rsid w:val="00BD38C0"/>
    <w:rsid w:val="00BD77DB"/>
    <w:rsid w:val="00BD79B2"/>
    <w:rsid w:val="00BE05AA"/>
    <w:rsid w:val="00BE07A3"/>
    <w:rsid w:val="00BE5013"/>
    <w:rsid w:val="00BE72E4"/>
    <w:rsid w:val="00BE7BB4"/>
    <w:rsid w:val="00BF43F4"/>
    <w:rsid w:val="00BF540D"/>
    <w:rsid w:val="00C02B24"/>
    <w:rsid w:val="00C05F30"/>
    <w:rsid w:val="00C05FF5"/>
    <w:rsid w:val="00C13C19"/>
    <w:rsid w:val="00C15239"/>
    <w:rsid w:val="00C17FEC"/>
    <w:rsid w:val="00C224E7"/>
    <w:rsid w:val="00C22CD8"/>
    <w:rsid w:val="00C2304D"/>
    <w:rsid w:val="00C303A6"/>
    <w:rsid w:val="00C3549D"/>
    <w:rsid w:val="00C36D00"/>
    <w:rsid w:val="00C37060"/>
    <w:rsid w:val="00C3731D"/>
    <w:rsid w:val="00C37704"/>
    <w:rsid w:val="00C40AFF"/>
    <w:rsid w:val="00C40E7D"/>
    <w:rsid w:val="00C42CE6"/>
    <w:rsid w:val="00C436D3"/>
    <w:rsid w:val="00C62BC4"/>
    <w:rsid w:val="00C64376"/>
    <w:rsid w:val="00C661F6"/>
    <w:rsid w:val="00C75457"/>
    <w:rsid w:val="00C76B64"/>
    <w:rsid w:val="00C8068A"/>
    <w:rsid w:val="00C815EC"/>
    <w:rsid w:val="00C84489"/>
    <w:rsid w:val="00C8720C"/>
    <w:rsid w:val="00C908E6"/>
    <w:rsid w:val="00C91B9B"/>
    <w:rsid w:val="00C92845"/>
    <w:rsid w:val="00CA2CA7"/>
    <w:rsid w:val="00CA375F"/>
    <w:rsid w:val="00CA65F1"/>
    <w:rsid w:val="00CB13D3"/>
    <w:rsid w:val="00CB6431"/>
    <w:rsid w:val="00CB6B9A"/>
    <w:rsid w:val="00CC0CC7"/>
    <w:rsid w:val="00CC34AA"/>
    <w:rsid w:val="00CC4F08"/>
    <w:rsid w:val="00CC5B2D"/>
    <w:rsid w:val="00CC659C"/>
    <w:rsid w:val="00CE124D"/>
    <w:rsid w:val="00CE43C4"/>
    <w:rsid w:val="00CE5969"/>
    <w:rsid w:val="00CF0D00"/>
    <w:rsid w:val="00D1299B"/>
    <w:rsid w:val="00D218FC"/>
    <w:rsid w:val="00D30ABB"/>
    <w:rsid w:val="00D36F16"/>
    <w:rsid w:val="00D41B84"/>
    <w:rsid w:val="00D43E66"/>
    <w:rsid w:val="00D449F3"/>
    <w:rsid w:val="00D56C5A"/>
    <w:rsid w:val="00D615E2"/>
    <w:rsid w:val="00D636B9"/>
    <w:rsid w:val="00D6446E"/>
    <w:rsid w:val="00D67C65"/>
    <w:rsid w:val="00D7218A"/>
    <w:rsid w:val="00D74D71"/>
    <w:rsid w:val="00D77636"/>
    <w:rsid w:val="00D833F3"/>
    <w:rsid w:val="00D936A9"/>
    <w:rsid w:val="00DA01BA"/>
    <w:rsid w:val="00DA1C4E"/>
    <w:rsid w:val="00DA43BA"/>
    <w:rsid w:val="00DA7671"/>
    <w:rsid w:val="00DB2718"/>
    <w:rsid w:val="00DB2B30"/>
    <w:rsid w:val="00DB3B72"/>
    <w:rsid w:val="00DB4BBC"/>
    <w:rsid w:val="00DB52CF"/>
    <w:rsid w:val="00DC0109"/>
    <w:rsid w:val="00DC68A2"/>
    <w:rsid w:val="00DD214A"/>
    <w:rsid w:val="00DD516E"/>
    <w:rsid w:val="00DE30FC"/>
    <w:rsid w:val="00DF26C2"/>
    <w:rsid w:val="00DF30C6"/>
    <w:rsid w:val="00E049C3"/>
    <w:rsid w:val="00E05A0D"/>
    <w:rsid w:val="00E10D72"/>
    <w:rsid w:val="00E167E3"/>
    <w:rsid w:val="00E17BE5"/>
    <w:rsid w:val="00E21D96"/>
    <w:rsid w:val="00E31482"/>
    <w:rsid w:val="00E32190"/>
    <w:rsid w:val="00E402D1"/>
    <w:rsid w:val="00E46053"/>
    <w:rsid w:val="00E50E4D"/>
    <w:rsid w:val="00E52DB7"/>
    <w:rsid w:val="00E650E3"/>
    <w:rsid w:val="00E651F5"/>
    <w:rsid w:val="00E66BE6"/>
    <w:rsid w:val="00E66C1A"/>
    <w:rsid w:val="00E755F8"/>
    <w:rsid w:val="00E837DC"/>
    <w:rsid w:val="00E842FC"/>
    <w:rsid w:val="00E90EDD"/>
    <w:rsid w:val="00E96F48"/>
    <w:rsid w:val="00EB264E"/>
    <w:rsid w:val="00EB3456"/>
    <w:rsid w:val="00EB6C3A"/>
    <w:rsid w:val="00EC294E"/>
    <w:rsid w:val="00EC603F"/>
    <w:rsid w:val="00EC75BD"/>
    <w:rsid w:val="00EE3022"/>
    <w:rsid w:val="00EE51DD"/>
    <w:rsid w:val="00EE6922"/>
    <w:rsid w:val="00EF0FE5"/>
    <w:rsid w:val="00EF4D17"/>
    <w:rsid w:val="00EF6AB4"/>
    <w:rsid w:val="00F0120A"/>
    <w:rsid w:val="00F0622E"/>
    <w:rsid w:val="00F07F01"/>
    <w:rsid w:val="00F125CA"/>
    <w:rsid w:val="00F13421"/>
    <w:rsid w:val="00F14894"/>
    <w:rsid w:val="00F159C2"/>
    <w:rsid w:val="00F16840"/>
    <w:rsid w:val="00F17599"/>
    <w:rsid w:val="00F2336A"/>
    <w:rsid w:val="00F23D73"/>
    <w:rsid w:val="00F243ED"/>
    <w:rsid w:val="00F36759"/>
    <w:rsid w:val="00F45AE7"/>
    <w:rsid w:val="00F4647F"/>
    <w:rsid w:val="00F5744C"/>
    <w:rsid w:val="00F60CD1"/>
    <w:rsid w:val="00F73DD2"/>
    <w:rsid w:val="00F84D0B"/>
    <w:rsid w:val="00F84F40"/>
    <w:rsid w:val="00F86640"/>
    <w:rsid w:val="00F903F0"/>
    <w:rsid w:val="00F94615"/>
    <w:rsid w:val="00F97A55"/>
    <w:rsid w:val="00FA49DF"/>
    <w:rsid w:val="00FB6C28"/>
    <w:rsid w:val="00FC0C73"/>
    <w:rsid w:val="00FC4C20"/>
    <w:rsid w:val="00FD126C"/>
    <w:rsid w:val="00FD2F34"/>
    <w:rsid w:val="00FE0C4D"/>
    <w:rsid w:val="00FE5FA2"/>
    <w:rsid w:val="00FF03B8"/>
    <w:rsid w:val="00FF65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5268F60-C4E3-4B04-8446-6ACE76CD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EAB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7060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uiPriority w:val="99"/>
    <w:qFormat/>
    <w:rsid w:val="00416EAB"/>
    <w:pPr>
      <w:jc w:val="center"/>
    </w:pPr>
    <w:rPr>
      <w:rFonts w:ascii="Courier New" w:hAnsi="Courier New" w:cs="Courier New"/>
      <w:b/>
      <w:bCs/>
      <w:i/>
      <w:iCs/>
      <w:sz w:val="26"/>
    </w:rPr>
  </w:style>
  <w:style w:type="paragraph" w:styleId="BodyTextIndent">
    <w:name w:val="Body Text Indent"/>
    <w:basedOn w:val="Normal"/>
    <w:rsid w:val="00C661F6"/>
    <w:pPr>
      <w:ind w:left="3686"/>
      <w:jc w:val="both"/>
    </w:pPr>
    <w:rPr>
      <w:sz w:val="20"/>
      <w:szCs w:val="20"/>
    </w:rPr>
  </w:style>
  <w:style w:type="paragraph" w:styleId="BodyText2">
    <w:name w:val="Body Text 2"/>
    <w:basedOn w:val="Normal"/>
    <w:rsid w:val="00BE7BB4"/>
    <w:pPr>
      <w:spacing w:after="120" w:line="480" w:lineRule="auto"/>
    </w:pPr>
  </w:style>
  <w:style w:type="paragraph" w:styleId="BodyText">
    <w:name w:val="Body Text"/>
    <w:basedOn w:val="Normal"/>
    <w:link w:val="a"/>
    <w:rsid w:val="005D7C88"/>
    <w:pPr>
      <w:spacing w:after="120"/>
    </w:pPr>
  </w:style>
  <w:style w:type="character" w:customStyle="1" w:styleId="a">
    <w:name w:val="Основной текст Знак"/>
    <w:link w:val="BodyText"/>
    <w:rsid w:val="005D7C88"/>
    <w:rPr>
      <w:sz w:val="24"/>
      <w:szCs w:val="24"/>
    </w:rPr>
  </w:style>
  <w:style w:type="paragraph" w:styleId="BalloonText">
    <w:name w:val="Balloon Text"/>
    <w:basedOn w:val="Normal"/>
    <w:semiHidden/>
    <w:rsid w:val="000E5E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rsid w:val="0096786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967865"/>
    <w:rPr>
      <w:sz w:val="24"/>
      <w:szCs w:val="24"/>
    </w:rPr>
  </w:style>
  <w:style w:type="paragraph" w:styleId="Footer">
    <w:name w:val="footer"/>
    <w:basedOn w:val="Normal"/>
    <w:link w:val="a1"/>
    <w:rsid w:val="0096786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rsid w:val="00967865"/>
    <w:rPr>
      <w:sz w:val="24"/>
      <w:szCs w:val="24"/>
    </w:rPr>
  </w:style>
  <w:style w:type="character" w:styleId="PageNumber">
    <w:name w:val="page number"/>
    <w:basedOn w:val="DefaultParagraphFont"/>
    <w:rsid w:val="0024712E"/>
  </w:style>
  <w:style w:type="paragraph" w:styleId="BodyTextIndent3">
    <w:name w:val="Body Text Indent 3"/>
    <w:basedOn w:val="Normal"/>
    <w:link w:val="3"/>
    <w:rsid w:val="00EF0FE5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F0FE5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622E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706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2">
    <w:name w:val="Заголовок Знак"/>
    <w:basedOn w:val="DefaultParagraphFont"/>
    <w:link w:val="Title"/>
    <w:uiPriority w:val="99"/>
    <w:rsid w:val="00706088"/>
    <w:rPr>
      <w:rFonts w:ascii="Courier New" w:hAnsi="Courier New" w:cs="Courier New"/>
      <w:b/>
      <w:bCs/>
      <w:i/>
      <w:i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64CFEC7B23C0CFDDB1E54C917BB809C3E2DBCE59ED6E996E7CDAC22CE82729BA3E547ADBDF9A19FFD35DBC4046C533F00AED69EBAC5z8J" TargetMode="External" /><Relationship Id="rId11" Type="http://schemas.openxmlformats.org/officeDocument/2006/relationships/hyperlink" Target="consultantplus://offline/ref=4327132A102B0E442457E2FBBE8907790291C39BE7DE22CAC83E239E2E980194CF928DE2BE295889h3w0L" TargetMode="External" /><Relationship Id="rId12" Type="http://schemas.openxmlformats.org/officeDocument/2006/relationships/hyperlink" Target="consultantplus://offline/ref=544DF5F88BD1A0B2B53993CF752483B24667E5CCC34E983183B3B1389B03C21379D032F9A256kExEL" TargetMode="External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B4A972102B0FCE9413414762B56EC5DF18C12C6905B9C1D88D7F111247D7B0811066C5CD62A6D2BF2ADI" TargetMode="External" /><Relationship Id="rId6" Type="http://schemas.openxmlformats.org/officeDocument/2006/relationships/hyperlink" Target="consultantplus://offline/ref=FB4A972102B0FCE9413414762B56EC5DF18C11C592569C1D88D7F111247D7B0811066C59D52DF6AAI" TargetMode="External" /><Relationship Id="rId7" Type="http://schemas.openxmlformats.org/officeDocument/2006/relationships/hyperlink" Target="consultantplus://offline/ref=FB4A972102B0FCE9413414762B56EC5DF18C11C592569C1D88D7F111247D7B0811066C58D6F2ABI" TargetMode="External" /><Relationship Id="rId8" Type="http://schemas.openxmlformats.org/officeDocument/2006/relationships/hyperlink" Target="consultantplus://offline/ref=FB4A972102B0FCE9413414762B56EC5DF18C11C592569C1D88D7F111247D7B0811066C59D12AF6AEI" TargetMode="External" /><Relationship Id="rId9" Type="http://schemas.openxmlformats.org/officeDocument/2006/relationships/hyperlink" Target="consultantplus://offline/ref=3E964CFEC7B23C0CFDDB1E54C917BB809B3E2DBEE599D6E996E7CDAC22CE82729BA3E542AEBCF0ACCCA725DF8D51684D3616B0DC80BA5BF3C2zC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272CB-E214-4821-A962-2DBE3AFA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