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FFA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204A0" w:rsidRPr="00EA79F1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A79F1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EA79F1">
        <w:rPr>
          <w:rFonts w:ascii="Times New Roman" w:hAnsi="Times New Roman" w:cs="Times New Roman"/>
          <w:sz w:val="24"/>
          <w:szCs w:val="24"/>
        </w:rPr>
        <w:t>-</w:t>
      </w:r>
      <w:r w:rsidR="006D55F2">
        <w:rPr>
          <w:rFonts w:ascii="Times New Roman" w:hAnsi="Times New Roman" w:cs="Times New Roman"/>
          <w:sz w:val="24"/>
          <w:szCs w:val="24"/>
        </w:rPr>
        <w:t>….</w:t>
      </w:r>
      <w:r w:rsidR="0068345F">
        <w:rPr>
          <w:rFonts w:ascii="Times New Roman" w:hAnsi="Times New Roman" w:cs="Times New Roman"/>
          <w:sz w:val="24"/>
          <w:szCs w:val="24"/>
        </w:rPr>
        <w:t>-</w:t>
      </w:r>
      <w:r w:rsidRPr="00EA79F1" w:rsidR="0003664D">
        <w:rPr>
          <w:rFonts w:ascii="Times New Roman" w:hAnsi="Times New Roman" w:cs="Times New Roman"/>
          <w:sz w:val="24"/>
          <w:szCs w:val="24"/>
        </w:rPr>
        <w:t>34-346/202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</w:p>
    <w:p w:rsidR="00DA175D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067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79F1">
        <w:rPr>
          <w:rFonts w:ascii="Times New Roman" w:hAnsi="Times New Roman" w:cs="Times New Roman"/>
          <w:sz w:val="24"/>
          <w:szCs w:val="24"/>
        </w:rPr>
        <w:t>УИД26</w:t>
      </w:r>
      <w:r w:rsidRPr="00EA79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A79F1" w:rsidR="004A548F">
        <w:rPr>
          <w:rFonts w:ascii="Times New Roman" w:hAnsi="Times New Roman" w:cs="Times New Roman"/>
          <w:sz w:val="24"/>
          <w:szCs w:val="24"/>
        </w:rPr>
        <w:t>0145</w:t>
      </w:r>
      <w:r w:rsidRPr="00EA79F1">
        <w:rPr>
          <w:rFonts w:ascii="Times New Roman" w:hAnsi="Times New Roman" w:cs="Times New Roman"/>
          <w:sz w:val="24"/>
          <w:szCs w:val="24"/>
        </w:rPr>
        <w:t>-01-202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>-</w:t>
      </w:r>
      <w:r w:rsidR="006D55F2">
        <w:rPr>
          <w:rFonts w:ascii="Times New Roman" w:hAnsi="Times New Roman" w:cs="Times New Roman"/>
          <w:sz w:val="24"/>
          <w:szCs w:val="24"/>
        </w:rPr>
        <w:t>..</w:t>
      </w:r>
    </w:p>
    <w:p w:rsidR="001B32CA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04A0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П</w:t>
      </w:r>
      <w:r w:rsidRPr="00EA79F1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3757EA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F36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с.</w:t>
      </w:r>
      <w:r w:rsidRPr="00EA79F1" w:rsidR="00B95D37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EA79F1" w:rsidR="00710A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9F1" w:rsidR="0050753F">
        <w:rPr>
          <w:rFonts w:ascii="Times New Roman" w:hAnsi="Times New Roman" w:cs="Times New Roman"/>
          <w:sz w:val="24"/>
          <w:szCs w:val="24"/>
        </w:rPr>
        <w:t xml:space="preserve">  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  </w:t>
      </w:r>
      <w:r w:rsidR="009067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="00695AF3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EA79F1" w:rsidR="00BB0FE0">
        <w:rPr>
          <w:rFonts w:ascii="Times New Roman" w:hAnsi="Times New Roman" w:cs="Times New Roman"/>
          <w:sz w:val="24"/>
          <w:szCs w:val="24"/>
        </w:rPr>
        <w:t xml:space="preserve"> </w:t>
      </w:r>
      <w:r w:rsidRPr="00EA79F1" w:rsidR="0003664D">
        <w:rPr>
          <w:rFonts w:ascii="Times New Roman" w:hAnsi="Times New Roman" w:cs="Times New Roman"/>
          <w:sz w:val="24"/>
          <w:szCs w:val="24"/>
        </w:rPr>
        <w:t>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03151A" w:rsidRPr="00EA79F1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45F" w:rsidRPr="0068345F" w:rsidP="0068345F">
      <w:pPr>
        <w:spacing w:after="0" w:line="240" w:lineRule="auto"/>
        <w:ind w:right="-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>Мировой  судья судебного участка № 2 Степновского района Ставропол</w:t>
      </w:r>
      <w:r w:rsidR="00811153">
        <w:rPr>
          <w:rFonts w:ascii="Times New Roman" w:hAnsi="Times New Roman" w:cs="Times New Roman"/>
          <w:sz w:val="24"/>
          <w:szCs w:val="24"/>
        </w:rPr>
        <w:t xml:space="preserve">ьского края – </w:t>
      </w:r>
      <w:r w:rsidRPr="0068345F">
        <w:rPr>
          <w:rFonts w:ascii="Times New Roman" w:hAnsi="Times New Roman" w:cs="Times New Roman"/>
          <w:sz w:val="24"/>
          <w:szCs w:val="24"/>
        </w:rPr>
        <w:t>Черевань В.В.,</w:t>
      </w:r>
    </w:p>
    <w:p w:rsidR="0068345F" w:rsidRPr="0068345F" w:rsidP="0068345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</w:t>
      </w:r>
      <w:r w:rsidR="00C11C9D">
        <w:rPr>
          <w:rFonts w:ascii="Times New Roman" w:hAnsi="Times New Roman" w:cs="Times New Roman"/>
          <w:sz w:val="24"/>
          <w:szCs w:val="24"/>
        </w:rPr>
        <w:t>в</w:t>
      </w:r>
      <w:r w:rsidR="00695AF3">
        <w:rPr>
          <w:rFonts w:ascii="Times New Roman" w:hAnsi="Times New Roman" w:cs="Times New Roman"/>
          <w:sz w:val="24"/>
          <w:szCs w:val="24"/>
        </w:rPr>
        <w:t>ном правонарушении – Муртазалиева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Pr="0068345F">
        <w:rPr>
          <w:rFonts w:ascii="Times New Roman" w:hAnsi="Times New Roman" w:cs="Times New Roman"/>
          <w:sz w:val="24"/>
          <w:szCs w:val="24"/>
        </w:rPr>
        <w:t>.</w:t>
      </w:r>
      <w:r w:rsidRPr="0068345F">
        <w:rPr>
          <w:rFonts w:ascii="Times New Roman" w:hAnsi="Times New Roman" w:cs="Times New Roman"/>
          <w:sz w:val="24"/>
          <w:szCs w:val="24"/>
        </w:rPr>
        <w:t>,</w:t>
      </w:r>
    </w:p>
    <w:p w:rsidR="0068345F" w:rsidRPr="0068345F" w:rsidP="0068345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материалы дела об административном правонарушении в отношении</w:t>
      </w:r>
    </w:p>
    <w:p w:rsidR="0068345F" w:rsidRPr="0068345F" w:rsidP="0068345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Муртазалиева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….</w:t>
      </w:r>
      <w:r w:rsidR="006D55F2">
        <w:rPr>
          <w:rFonts w:ascii="Times New Roman" w:hAnsi="Times New Roman" w:cs="Times New Roman"/>
          <w:sz w:val="24"/>
          <w:szCs w:val="24"/>
        </w:rPr>
        <w:t>.</w:t>
      </w:r>
    </w:p>
    <w:p w:rsidR="00C40F36" w:rsidRPr="00EA79F1" w:rsidP="00811153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по факту совершения административного правонарушения, предусмотренного ч. 1 </w:t>
      </w:r>
      <w:r w:rsidR="008111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345F">
        <w:rPr>
          <w:rFonts w:ascii="Times New Roman" w:hAnsi="Times New Roman" w:cs="Times New Roman"/>
          <w:sz w:val="24"/>
          <w:szCs w:val="24"/>
        </w:rPr>
        <w:t>ст. 20.25 Кодекса РФ об административных правонарушениях</w:t>
      </w:r>
      <w:r w:rsidRPr="00EA79F1">
        <w:rPr>
          <w:rFonts w:ascii="Times New Roman" w:hAnsi="Times New Roman" w:cs="Times New Roman"/>
          <w:sz w:val="24"/>
          <w:szCs w:val="24"/>
        </w:rPr>
        <w:t>,</w:t>
      </w:r>
    </w:p>
    <w:p w:rsidR="009204A0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EA7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9F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EA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мая</w:t>
      </w:r>
      <w:r w:rsidRPr="00EA79F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A79F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B0FE0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постановлением мирового судьи судебного участка № 2 Степновского района Ставропольского края по делу об </w:t>
      </w:r>
      <w:r w:rsidRPr="00EA79F1" w:rsidR="00092719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="00DF2137">
        <w:rPr>
          <w:rFonts w:ascii="Times New Roman" w:hAnsi="Times New Roman" w:cs="Times New Roman"/>
          <w:sz w:val="24"/>
          <w:szCs w:val="24"/>
        </w:rPr>
        <w:t xml:space="preserve"> № 5-294/2/2024</w:t>
      </w:r>
      <w:r w:rsidR="001C33C9">
        <w:rPr>
          <w:rFonts w:ascii="Times New Roman" w:hAnsi="Times New Roman" w:cs="Times New Roman"/>
          <w:sz w:val="24"/>
          <w:szCs w:val="24"/>
        </w:rPr>
        <w:t>,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="00695AF3">
        <w:rPr>
          <w:rFonts w:ascii="Times New Roman" w:hAnsi="Times New Roman" w:cs="Times New Roman"/>
          <w:sz w:val="24"/>
          <w:szCs w:val="24"/>
        </w:rPr>
        <w:t>Муртазалиев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="0068345F">
        <w:rPr>
          <w:rFonts w:ascii="Times New Roman" w:hAnsi="Times New Roman" w:cs="Times New Roman"/>
          <w:sz w:val="24"/>
          <w:szCs w:val="24"/>
        </w:rPr>
        <w:t>.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по ч. 1 ст. 20.25 Кодекса Российской Федерации об административных правонарушениях, и е</w:t>
      </w:r>
      <w:r w:rsidR="00695AF3">
        <w:rPr>
          <w:rFonts w:ascii="Times New Roman" w:hAnsi="Times New Roman" w:cs="Times New Roman"/>
          <w:sz w:val="24"/>
          <w:szCs w:val="24"/>
        </w:rPr>
        <w:t>му</w:t>
      </w:r>
      <w:r w:rsidRPr="00EA79F1">
        <w:rPr>
          <w:rFonts w:ascii="Times New Roman" w:hAnsi="Times New Roman" w:cs="Times New Roman"/>
          <w:sz w:val="24"/>
          <w:szCs w:val="24"/>
        </w:rPr>
        <w:t xml:space="preserve"> было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5AF3">
        <w:rPr>
          <w:rFonts w:ascii="Times New Roman" w:hAnsi="Times New Roman" w:cs="Times New Roman"/>
          <w:sz w:val="24"/>
          <w:szCs w:val="24"/>
        </w:rPr>
        <w:t>000</w:t>
      </w:r>
      <w:r w:rsidRPr="00EA79F1">
        <w:rPr>
          <w:rFonts w:ascii="Times New Roman" w:hAnsi="Times New Roman" w:cs="Times New Roman"/>
          <w:sz w:val="24"/>
          <w:szCs w:val="24"/>
        </w:rPr>
        <w:t xml:space="preserve"> рублей. В установленный законом шестидесятидневный срок </w:t>
      </w:r>
      <w:r w:rsidR="00695AF3">
        <w:rPr>
          <w:rFonts w:ascii="Times New Roman" w:hAnsi="Times New Roman" w:cs="Times New Roman"/>
          <w:sz w:val="24"/>
          <w:szCs w:val="24"/>
        </w:rPr>
        <w:t>Муртазалиев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. административный штраф не уплатил. 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695AF3">
        <w:rPr>
          <w:rFonts w:ascii="Times New Roman" w:hAnsi="Times New Roman" w:cs="Times New Roman"/>
          <w:sz w:val="24"/>
          <w:szCs w:val="24"/>
        </w:rPr>
        <w:t>Муртазалиев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Pr="00EA79F1" w:rsidR="00092719">
        <w:rPr>
          <w:rFonts w:ascii="Times New Roman" w:hAnsi="Times New Roman" w:cs="Times New Roman"/>
          <w:sz w:val="24"/>
          <w:szCs w:val="24"/>
        </w:rPr>
        <w:t>.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</w:t>
      </w:r>
      <w:r w:rsidRPr="00EA79F1">
        <w:rPr>
          <w:rFonts w:ascii="Times New Roman" w:hAnsi="Times New Roman" w:cs="Times New Roman"/>
          <w:sz w:val="24"/>
          <w:szCs w:val="24"/>
        </w:rPr>
        <w:t>признал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 полностью, в содеянном раскаял</w:t>
      </w:r>
      <w:r w:rsidR="00695AF3">
        <w:rPr>
          <w:rFonts w:ascii="Times New Roman" w:hAnsi="Times New Roman" w:cs="Times New Roman"/>
          <w:sz w:val="24"/>
          <w:szCs w:val="24"/>
        </w:rPr>
        <w:t>ся</w:t>
      </w:r>
      <w:r w:rsidRPr="00EA79F1">
        <w:rPr>
          <w:rFonts w:ascii="Times New Roman" w:hAnsi="Times New Roman" w:cs="Times New Roman"/>
          <w:sz w:val="24"/>
          <w:szCs w:val="24"/>
        </w:rPr>
        <w:t>, с обстоятельствами правона</w:t>
      </w:r>
      <w:r w:rsidR="00CE60FC">
        <w:rPr>
          <w:rFonts w:ascii="Times New Roman" w:hAnsi="Times New Roman" w:cs="Times New Roman"/>
          <w:sz w:val="24"/>
          <w:szCs w:val="24"/>
        </w:rPr>
        <w:t>рушения, указанными в протоколе</w:t>
      </w:r>
      <w:r w:rsidRPr="00EA79F1" w:rsidR="004A548F">
        <w:rPr>
          <w:rFonts w:ascii="Times New Roman" w:hAnsi="Times New Roman" w:cs="Times New Roman"/>
          <w:sz w:val="24"/>
          <w:szCs w:val="24"/>
        </w:rPr>
        <w:t>,</w:t>
      </w:r>
      <w:r w:rsidR="00CE60FC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>соглас</w:t>
      </w:r>
      <w:r w:rsidR="00695AF3">
        <w:rPr>
          <w:rFonts w:ascii="Times New Roman" w:hAnsi="Times New Roman" w:cs="Times New Roman"/>
          <w:sz w:val="24"/>
          <w:szCs w:val="24"/>
        </w:rPr>
        <w:t>ен</w:t>
      </w:r>
      <w:r w:rsidR="00DF2137">
        <w:rPr>
          <w:rFonts w:ascii="Times New Roman" w:hAnsi="Times New Roman" w:cs="Times New Roman"/>
          <w:sz w:val="24"/>
          <w:szCs w:val="24"/>
        </w:rPr>
        <w:t xml:space="preserve"> и пояснил, что штраф не уплатил в связи с трудным материальным положением.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Исследовав материалы дела, заслушав </w:t>
      </w:r>
      <w:r w:rsidR="00695AF3">
        <w:rPr>
          <w:rFonts w:ascii="Times New Roman" w:hAnsi="Times New Roman" w:cs="Times New Roman"/>
          <w:sz w:val="24"/>
          <w:szCs w:val="24"/>
        </w:rPr>
        <w:t xml:space="preserve">Муртазалиева </w:t>
      </w:r>
      <w:r w:rsidR="006D55F2">
        <w:rPr>
          <w:rFonts w:ascii="Times New Roman" w:hAnsi="Times New Roman" w:cs="Times New Roman"/>
          <w:sz w:val="24"/>
          <w:szCs w:val="24"/>
        </w:rPr>
        <w:t>..</w:t>
      </w:r>
      <w:r w:rsidRPr="00EA79F1" w:rsidR="00092719">
        <w:rPr>
          <w:rFonts w:ascii="Times New Roman" w:hAnsi="Times New Roman" w:cs="Times New Roman"/>
          <w:sz w:val="24"/>
          <w:szCs w:val="24"/>
        </w:rPr>
        <w:t>.</w:t>
      </w:r>
      <w:r w:rsidRPr="00EA79F1">
        <w:rPr>
          <w:rFonts w:ascii="Times New Roman" w:hAnsi="Times New Roman" w:cs="Times New Roman"/>
          <w:sz w:val="24"/>
          <w:szCs w:val="24"/>
        </w:rPr>
        <w:t xml:space="preserve">, судья приходит к следующему.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</w:t>
      </w:r>
      <w:r w:rsidRPr="00EA79F1">
        <w:rPr>
          <w:rFonts w:ascii="Times New Roman" w:hAnsi="Times New Roman" w:cs="Times New Roman"/>
          <w:sz w:val="24"/>
          <w:szCs w:val="24"/>
        </w:rPr>
        <w:t>.</w:t>
      </w:r>
    </w:p>
    <w:p w:rsidR="00DA175D" w:rsidRPr="00EA79F1" w:rsidP="00DA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</w:t>
        </w:r>
      </w:hyperlink>
      <w:r w:rsidRPr="00EA79F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096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31.5</w:t>
        </w:r>
      </w:hyperlink>
      <w:r w:rsidRPr="00EA79F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Кроме личного признания вины, вина </w:t>
      </w:r>
      <w:r w:rsidR="00695AF3">
        <w:rPr>
          <w:rFonts w:ascii="Times New Roman" w:hAnsi="Times New Roman" w:cs="Times New Roman"/>
          <w:sz w:val="24"/>
          <w:szCs w:val="24"/>
        </w:rPr>
        <w:t xml:space="preserve">Муртазалиева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подтверждается совокупностью исследованных судом доказательств: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0C08A2">
        <w:rPr>
          <w:rFonts w:ascii="Times New Roman" w:hAnsi="Times New Roman" w:cs="Times New Roman"/>
          <w:sz w:val="24"/>
          <w:szCs w:val="24"/>
        </w:rPr>
        <w:t>33</w:t>
      </w:r>
      <w:r w:rsidRPr="00EA79F1" w:rsidR="004A548F">
        <w:rPr>
          <w:rFonts w:ascii="Times New Roman" w:hAnsi="Times New Roman" w:cs="Times New Roman"/>
          <w:sz w:val="24"/>
          <w:szCs w:val="24"/>
        </w:rPr>
        <w:t>/2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 xml:space="preserve">/26031 об административном правонарушении от </w:t>
      </w:r>
      <w:r w:rsidR="000C08A2">
        <w:rPr>
          <w:rFonts w:ascii="Times New Roman" w:hAnsi="Times New Roman" w:cs="Times New Roman"/>
          <w:sz w:val="24"/>
          <w:szCs w:val="24"/>
        </w:rPr>
        <w:t>12.11</w:t>
      </w:r>
      <w:r w:rsidR="0068345F">
        <w:rPr>
          <w:rFonts w:ascii="Times New Roman" w:hAnsi="Times New Roman" w:cs="Times New Roman"/>
          <w:sz w:val="24"/>
          <w:szCs w:val="24"/>
        </w:rPr>
        <w:t>.202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="0068345F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bCs/>
          <w:sz w:val="24"/>
          <w:szCs w:val="24"/>
        </w:rPr>
        <w:t xml:space="preserve">соответствующим требованиям ст. 28.2 </w:t>
      </w:r>
      <w:r w:rsidR="0009607F">
        <w:rPr>
          <w:rFonts w:ascii="Times New Roman" w:hAnsi="Times New Roman" w:cs="Times New Roman"/>
          <w:sz w:val="24"/>
          <w:szCs w:val="24"/>
        </w:rPr>
        <w:t>КоАП РФ</w:t>
      </w:r>
      <w:r w:rsidRPr="00EA79F1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</w:t>
      </w:r>
      <w:r w:rsidRPr="00EA79F1">
        <w:rPr>
          <w:rFonts w:ascii="Times New Roman" w:hAnsi="Times New Roman" w:cs="Times New Roman"/>
          <w:sz w:val="24"/>
          <w:szCs w:val="24"/>
        </w:rPr>
        <w:t xml:space="preserve"> </w:t>
      </w:r>
      <w:r w:rsidR="00695AF3">
        <w:rPr>
          <w:rFonts w:ascii="Times New Roman" w:hAnsi="Times New Roman" w:cs="Times New Roman"/>
          <w:sz w:val="24"/>
          <w:szCs w:val="24"/>
        </w:rPr>
        <w:t>Муртазалиеву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="00C11C9D">
        <w:rPr>
          <w:rFonts w:ascii="Times New Roman" w:hAnsi="Times New Roman" w:cs="Times New Roman"/>
          <w:sz w:val="24"/>
          <w:szCs w:val="24"/>
        </w:rPr>
        <w:t>.</w:t>
      </w:r>
      <w:r w:rsidRPr="00EA79F1" w:rsidR="004A548F">
        <w:rPr>
          <w:rFonts w:ascii="Times New Roman" w:hAnsi="Times New Roman" w:cs="Times New Roman"/>
          <w:sz w:val="24"/>
          <w:szCs w:val="24"/>
        </w:rPr>
        <w:t>.</w:t>
      </w:r>
      <w:r w:rsidR="0068345F">
        <w:rPr>
          <w:rFonts w:ascii="Times New Roman" w:hAnsi="Times New Roman" w:cs="Times New Roman"/>
          <w:sz w:val="24"/>
          <w:szCs w:val="24"/>
        </w:rPr>
        <w:t xml:space="preserve"> (</w:t>
      </w:r>
      <w:r w:rsidR="0068345F">
        <w:rPr>
          <w:rFonts w:ascii="Times New Roman" w:hAnsi="Times New Roman" w:cs="Times New Roman"/>
          <w:sz w:val="24"/>
          <w:szCs w:val="24"/>
        </w:rPr>
        <w:t>л.д</w:t>
      </w:r>
      <w:r w:rsidR="0068345F">
        <w:rPr>
          <w:rFonts w:ascii="Times New Roman" w:hAnsi="Times New Roman" w:cs="Times New Roman"/>
          <w:sz w:val="24"/>
          <w:szCs w:val="24"/>
        </w:rPr>
        <w:t>. 2-3)</w:t>
      </w:r>
      <w:r w:rsidRPr="00EA79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75D" w:rsidP="00DA175D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- копией постановления № 5-</w:t>
      </w:r>
      <w:r w:rsidR="000C08A2">
        <w:rPr>
          <w:rFonts w:ascii="Times New Roman" w:hAnsi="Times New Roman" w:cs="Times New Roman"/>
          <w:sz w:val="24"/>
          <w:szCs w:val="24"/>
        </w:rPr>
        <w:t>294</w:t>
      </w:r>
      <w:r w:rsidRPr="00EA79F1">
        <w:rPr>
          <w:rFonts w:ascii="Times New Roman" w:hAnsi="Times New Roman" w:cs="Times New Roman"/>
          <w:sz w:val="24"/>
          <w:szCs w:val="24"/>
        </w:rPr>
        <w:t>-34-346/2</w:t>
      </w:r>
      <w:r w:rsidR="000C08A2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="00DF2137">
        <w:rPr>
          <w:rFonts w:ascii="Times New Roman" w:hAnsi="Times New Roman" w:cs="Times New Roman"/>
          <w:sz w:val="24"/>
          <w:szCs w:val="24"/>
        </w:rPr>
        <w:t>22.05</w:t>
      </w:r>
      <w:r w:rsidR="000C08A2">
        <w:rPr>
          <w:rFonts w:ascii="Times New Roman" w:hAnsi="Times New Roman" w:cs="Times New Roman"/>
          <w:sz w:val="24"/>
          <w:szCs w:val="24"/>
        </w:rPr>
        <w:t>.2024</w:t>
      </w:r>
      <w:r w:rsidR="0009607F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sz w:val="24"/>
          <w:szCs w:val="24"/>
        </w:rPr>
        <w:t xml:space="preserve"> согласно которому, </w:t>
      </w:r>
      <w:r w:rsidR="00695AF3">
        <w:rPr>
          <w:rFonts w:ascii="Times New Roman" w:hAnsi="Times New Roman" w:cs="Times New Roman"/>
          <w:sz w:val="24"/>
          <w:szCs w:val="24"/>
        </w:rPr>
        <w:t>Муртазалиев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Pr="00EA79F1" w:rsidR="00092719">
        <w:rPr>
          <w:rFonts w:ascii="Times New Roman" w:hAnsi="Times New Roman" w:cs="Times New Roman"/>
          <w:sz w:val="24"/>
          <w:szCs w:val="24"/>
        </w:rPr>
        <w:t>.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ч. 1 ст. 20.25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и е</w:t>
      </w:r>
      <w:r w:rsidR="00695AF3">
        <w:rPr>
          <w:rFonts w:ascii="Times New Roman" w:hAnsi="Times New Roman" w:cs="Times New Roman"/>
          <w:sz w:val="24"/>
          <w:szCs w:val="24"/>
        </w:rPr>
        <w:t>му</w:t>
      </w:r>
      <w:r w:rsidRPr="00EA79F1">
        <w:rPr>
          <w:rFonts w:ascii="Times New Roman" w:hAnsi="Times New Roman" w:cs="Times New Roman"/>
          <w:sz w:val="24"/>
          <w:szCs w:val="24"/>
        </w:rPr>
        <w:t xml:space="preserve"> назначено наказание </w:t>
      </w:r>
      <w:r w:rsidRPr="00EA79F1">
        <w:rPr>
          <w:rFonts w:ascii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0C08A2">
        <w:rPr>
          <w:rFonts w:ascii="Times New Roman" w:hAnsi="Times New Roman" w:cs="Times New Roman"/>
          <w:sz w:val="24"/>
          <w:szCs w:val="24"/>
        </w:rPr>
        <w:t>1</w:t>
      </w:r>
      <w:r w:rsidR="00695AF3">
        <w:rPr>
          <w:rFonts w:ascii="Times New Roman" w:hAnsi="Times New Roman" w:cs="Times New Roman"/>
          <w:sz w:val="24"/>
          <w:szCs w:val="24"/>
        </w:rPr>
        <w:t>000</w:t>
      </w:r>
      <w:r w:rsidRPr="00EA79F1">
        <w:rPr>
          <w:rFonts w:ascii="Times New Roman" w:hAnsi="Times New Roman" w:cs="Times New Roman"/>
          <w:sz w:val="24"/>
          <w:szCs w:val="24"/>
        </w:rPr>
        <w:t xml:space="preserve"> рублей. Постановление вступило в законную силу </w:t>
      </w:r>
      <w:r w:rsidR="000C08A2">
        <w:rPr>
          <w:rFonts w:ascii="Times New Roman" w:hAnsi="Times New Roman" w:cs="Times New Roman"/>
          <w:sz w:val="24"/>
          <w:szCs w:val="24"/>
        </w:rPr>
        <w:t>17.06.2024</w:t>
      </w:r>
      <w:r w:rsidR="0068345F">
        <w:rPr>
          <w:rFonts w:ascii="Times New Roman" w:hAnsi="Times New Roman" w:cs="Times New Roman"/>
          <w:sz w:val="24"/>
          <w:szCs w:val="24"/>
        </w:rPr>
        <w:t>,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не обжаловано и не изменено</w:t>
      </w:r>
      <w:r w:rsidR="00C11C9D">
        <w:rPr>
          <w:rFonts w:ascii="Times New Roman" w:hAnsi="Times New Roman" w:cs="Times New Roman"/>
          <w:sz w:val="24"/>
          <w:szCs w:val="24"/>
        </w:rPr>
        <w:t xml:space="preserve"> (</w:t>
      </w:r>
      <w:r w:rsidR="00C11C9D">
        <w:rPr>
          <w:rFonts w:ascii="Times New Roman" w:hAnsi="Times New Roman" w:cs="Times New Roman"/>
          <w:sz w:val="24"/>
          <w:szCs w:val="24"/>
        </w:rPr>
        <w:t>л.д</w:t>
      </w:r>
      <w:r w:rsidR="00C11C9D">
        <w:rPr>
          <w:rFonts w:ascii="Times New Roman" w:hAnsi="Times New Roman" w:cs="Times New Roman"/>
          <w:sz w:val="24"/>
          <w:szCs w:val="24"/>
        </w:rPr>
        <w:t>. 4-5</w:t>
      </w:r>
      <w:r w:rsidR="00811153">
        <w:rPr>
          <w:rFonts w:ascii="Times New Roman" w:hAnsi="Times New Roman" w:cs="Times New Roman"/>
          <w:sz w:val="24"/>
          <w:szCs w:val="24"/>
        </w:rPr>
        <w:t>);</w:t>
      </w:r>
    </w:p>
    <w:p w:rsidR="00811153" w:rsidRPr="00EA79F1" w:rsidP="00DA175D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постановления о возбуждении исполнительного производства                             № </w:t>
      </w:r>
      <w:r w:rsidR="000C08A2">
        <w:rPr>
          <w:rFonts w:ascii="Times New Roman" w:hAnsi="Times New Roman" w:cs="Times New Roman"/>
          <w:sz w:val="24"/>
          <w:szCs w:val="24"/>
        </w:rPr>
        <w:t>42688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/26031-ИП от </w:t>
      </w:r>
      <w:r w:rsidR="000C08A2">
        <w:rPr>
          <w:rFonts w:ascii="Times New Roman" w:hAnsi="Times New Roman" w:cs="Times New Roman"/>
          <w:sz w:val="24"/>
          <w:szCs w:val="24"/>
        </w:rPr>
        <w:t>06.09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7-9).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доказательства, считая доказанной вину </w:t>
      </w:r>
      <w:r w:rsidR="00695AF3">
        <w:rPr>
          <w:rFonts w:ascii="Times New Roman" w:hAnsi="Times New Roman" w:cs="Times New Roman"/>
          <w:sz w:val="24"/>
          <w:szCs w:val="24"/>
        </w:rPr>
        <w:t>Муртазалиева</w:t>
      </w:r>
      <w:r w:rsidR="00695AF3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Pr="00EA79F1">
        <w:rPr>
          <w:rFonts w:ascii="Times New Roman" w:hAnsi="Times New Roman" w:cs="Times New Roman"/>
          <w:sz w:val="24"/>
          <w:szCs w:val="24"/>
        </w:rPr>
        <w:t>.</w:t>
      </w:r>
      <w:r w:rsidRPr="00EA79F1">
        <w:rPr>
          <w:rFonts w:ascii="Times New Roman" w:hAnsi="Times New Roman" w:cs="Times New Roman"/>
          <w:sz w:val="24"/>
          <w:szCs w:val="24"/>
        </w:rPr>
        <w:t>, судья к</w:t>
      </w:r>
      <w:r w:rsidR="0001536A">
        <w:rPr>
          <w:rFonts w:ascii="Times New Roman" w:hAnsi="Times New Roman" w:cs="Times New Roman"/>
          <w:sz w:val="24"/>
          <w:szCs w:val="24"/>
        </w:rPr>
        <w:t>валифицирует е</w:t>
      </w:r>
      <w:r w:rsidR="00646C38">
        <w:rPr>
          <w:rFonts w:ascii="Times New Roman" w:hAnsi="Times New Roman" w:cs="Times New Roman"/>
          <w:sz w:val="24"/>
          <w:szCs w:val="24"/>
        </w:rPr>
        <w:t>е</w:t>
      </w:r>
      <w:r w:rsidR="0001536A">
        <w:rPr>
          <w:rFonts w:ascii="Times New Roman" w:hAnsi="Times New Roman" w:cs="Times New Roman"/>
          <w:sz w:val="24"/>
          <w:szCs w:val="24"/>
        </w:rPr>
        <w:t xml:space="preserve"> деяние по ч. 1 </w:t>
      </w:r>
      <w:r w:rsidRPr="00EA79F1">
        <w:rPr>
          <w:rFonts w:ascii="Times New Roman" w:hAnsi="Times New Roman" w:cs="Times New Roman"/>
          <w:sz w:val="24"/>
          <w:szCs w:val="24"/>
        </w:rPr>
        <w:t xml:space="preserve">ст. 20.25 Кодекса Российской Федерации об административных правонарушениях – неуплата административного штрафа в установленный законом срок. 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обстоятельства и характер совершенного правонарушения, личность </w:t>
      </w:r>
      <w:r w:rsidR="00695AF3">
        <w:rPr>
          <w:rFonts w:ascii="Times New Roman" w:hAnsi="Times New Roman" w:cs="Times New Roman"/>
          <w:sz w:val="24"/>
          <w:szCs w:val="24"/>
        </w:rPr>
        <w:t xml:space="preserve">Муртазалиева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="00695AF3">
        <w:rPr>
          <w:rFonts w:ascii="Times New Roman" w:hAnsi="Times New Roman" w:cs="Times New Roman"/>
          <w:sz w:val="24"/>
          <w:szCs w:val="24"/>
        </w:rPr>
        <w:t>., его</w:t>
      </w:r>
      <w:r w:rsidRPr="00140DCE">
        <w:rPr>
          <w:rFonts w:ascii="Times New Roman" w:hAnsi="Times New Roman" w:cs="Times New Roman"/>
          <w:sz w:val="24"/>
          <w:szCs w:val="24"/>
        </w:rPr>
        <w:t xml:space="preserve"> материальное положение – отсутствие финансовой возможности для уплаты штрафа, наличие обстоятельств, смягчающих административную  ответственность – признание вины и раскаяние в содеянном, </w:t>
      </w:r>
      <w:r w:rsidR="00DF2137">
        <w:rPr>
          <w:rFonts w:ascii="Times New Roman" w:hAnsi="Times New Roman" w:cs="Times New Roman"/>
          <w:sz w:val="24"/>
          <w:szCs w:val="24"/>
        </w:rPr>
        <w:t xml:space="preserve">наличие на иждивении несовершеннолетних детей, </w:t>
      </w:r>
      <w:r w:rsidRPr="00140DCE">
        <w:rPr>
          <w:rFonts w:ascii="Times New Roman" w:hAnsi="Times New Roman" w:cs="Times New Roman"/>
          <w:sz w:val="24"/>
          <w:szCs w:val="24"/>
        </w:rPr>
        <w:t>отсутствие 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DCE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, полагает необходимым назначить </w:t>
      </w:r>
      <w:r w:rsidR="00695AF3">
        <w:rPr>
          <w:rFonts w:ascii="Times New Roman" w:hAnsi="Times New Roman" w:cs="Times New Roman"/>
          <w:sz w:val="24"/>
          <w:szCs w:val="24"/>
        </w:rPr>
        <w:t xml:space="preserve">Муртазалиеву </w:t>
      </w:r>
      <w:r w:rsidR="006D55F2">
        <w:rPr>
          <w:rFonts w:ascii="Times New Roman" w:hAnsi="Times New Roman" w:cs="Times New Roman"/>
          <w:sz w:val="24"/>
          <w:szCs w:val="24"/>
        </w:rPr>
        <w:t>…</w:t>
      </w:r>
      <w:r w:rsidR="0020219C">
        <w:rPr>
          <w:rFonts w:ascii="Times New Roman" w:hAnsi="Times New Roman" w:cs="Times New Roman"/>
          <w:sz w:val="24"/>
          <w:szCs w:val="24"/>
        </w:rPr>
        <w:t xml:space="preserve"> 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>наказание в виде обязательных работ.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>ст. 3.13, 4.1, 23.1 ч.1, 29.7, 29.9, 29.10 Кодекса Российской Федерации об административных правонарушениях, мировой судья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DCE" w:rsidRPr="00140DCE" w:rsidP="0014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40DCE" w:rsidRPr="00140DCE" w:rsidP="00140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Муртазалиева</w:t>
      </w:r>
      <w:r w:rsidRPr="00140DCE">
        <w:rPr>
          <w:rFonts w:ascii="Times New Roman" w:hAnsi="Times New Roman" w:cs="Times New Roman"/>
          <w:sz w:val="24"/>
          <w:szCs w:val="24"/>
        </w:rPr>
        <w:t xml:space="preserve"> </w:t>
      </w:r>
      <w:r w:rsidR="006D55F2">
        <w:rPr>
          <w:rFonts w:ascii="Times New Roman" w:hAnsi="Times New Roman" w:cs="Times New Roman"/>
          <w:sz w:val="24"/>
          <w:szCs w:val="24"/>
        </w:rPr>
        <w:t>….</w:t>
      </w:r>
      <w:r w:rsidRPr="00140DCE" w:rsidR="000C08A2">
        <w:rPr>
          <w:rFonts w:ascii="Times New Roman" w:hAnsi="Times New Roman" w:cs="Times New Roman"/>
          <w:sz w:val="24"/>
          <w:szCs w:val="24"/>
        </w:rPr>
        <w:t xml:space="preserve"> </w:t>
      </w:r>
      <w:r w:rsidR="00DF2137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140DC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DF2137">
        <w:rPr>
          <w:rFonts w:ascii="Times New Roman" w:hAnsi="Times New Roman" w:cs="Times New Roman"/>
          <w:sz w:val="24"/>
          <w:szCs w:val="24"/>
        </w:rPr>
        <w:t xml:space="preserve"> правонарушениях, и назначить ему</w:t>
      </w:r>
      <w:r w:rsidRPr="00140DCE">
        <w:rPr>
          <w:rFonts w:ascii="Times New Roman" w:hAnsi="Times New Roman" w:cs="Times New Roman"/>
          <w:sz w:val="24"/>
          <w:szCs w:val="24"/>
        </w:rPr>
        <w:t xml:space="preserve"> наказание в виде обязательных работ сроком на 20 (двадцать)  часов.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32.13 ч. 12 КоАП РФ -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140DCE">
          <w:rPr>
            <w:rFonts w:ascii="Times New Roman" w:eastAsia="Times New Roman" w:hAnsi="Times New Roman" w:cs="Times New Roman"/>
            <w:sz w:val="24"/>
            <w:szCs w:val="24"/>
          </w:rPr>
          <w:t>частью 4 статьи 20.25</w:t>
        </w:r>
      </w:hyperlink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постановления </w:t>
      </w:r>
      <w:r w:rsidRPr="00140DCE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Pr="00140DCE">
        <w:rPr>
          <w:rFonts w:ascii="Times New Roman" w:hAnsi="Times New Roman" w:cs="Times New Roman"/>
          <w:sz w:val="24"/>
          <w:szCs w:val="24"/>
        </w:rPr>
        <w:t>Степновск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Pr="00140DCE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0D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CE">
        <w:rPr>
          <w:rFonts w:ascii="Times New Roman" w:hAnsi="Times New Roman" w:cs="Times New Roman"/>
          <w:sz w:val="24"/>
          <w:szCs w:val="24"/>
        </w:rPr>
        <w:t xml:space="preserve">ФССП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140DC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Ставропольскому краю</w:t>
      </w:r>
      <w:r w:rsidRPr="00140DCE">
        <w:rPr>
          <w:rFonts w:ascii="Times New Roman" w:hAnsi="Times New Roman" w:cs="Times New Roman"/>
          <w:sz w:val="24"/>
          <w:szCs w:val="24"/>
        </w:rPr>
        <w:t>, для исполнения.</w:t>
      </w:r>
    </w:p>
    <w:p w:rsidR="00DA175D" w:rsidRPr="0020219C" w:rsidP="00202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 в течение 10 суток со дня вручения или получения копии постановления</w:t>
      </w:r>
      <w:r w:rsidR="002021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Мировой судья       </w:t>
      </w:r>
      <w:r w:rsidRPr="00EA79F1" w:rsidR="002411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D810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79F1">
        <w:rPr>
          <w:rFonts w:ascii="Times New Roman" w:hAnsi="Times New Roman" w:cs="Times New Roman"/>
          <w:sz w:val="24"/>
          <w:szCs w:val="24"/>
        </w:rPr>
        <w:t>В.В.</w:t>
      </w:r>
      <w:r w:rsidRPr="00EA79F1" w:rsidR="002411E2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>Черевань</w:t>
      </w:r>
    </w:p>
    <w:sectPr w:rsidSect="001E6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2976"/>
    <w:rsid w:val="0001536A"/>
    <w:rsid w:val="00015566"/>
    <w:rsid w:val="00024056"/>
    <w:rsid w:val="0003151A"/>
    <w:rsid w:val="0003664D"/>
    <w:rsid w:val="00091F35"/>
    <w:rsid w:val="00092719"/>
    <w:rsid w:val="00092B5F"/>
    <w:rsid w:val="0009607F"/>
    <w:rsid w:val="000B62BE"/>
    <w:rsid w:val="000C08A2"/>
    <w:rsid w:val="000E19AF"/>
    <w:rsid w:val="000E349F"/>
    <w:rsid w:val="000E7BA3"/>
    <w:rsid w:val="000F5F92"/>
    <w:rsid w:val="0010314B"/>
    <w:rsid w:val="00111BD0"/>
    <w:rsid w:val="00114137"/>
    <w:rsid w:val="00117BF3"/>
    <w:rsid w:val="001212A6"/>
    <w:rsid w:val="00127F92"/>
    <w:rsid w:val="00140DCE"/>
    <w:rsid w:val="001502B8"/>
    <w:rsid w:val="001561AC"/>
    <w:rsid w:val="00156E1D"/>
    <w:rsid w:val="00165E6F"/>
    <w:rsid w:val="001B32CA"/>
    <w:rsid w:val="001C33C9"/>
    <w:rsid w:val="001D0A09"/>
    <w:rsid w:val="001E68B9"/>
    <w:rsid w:val="001F0E93"/>
    <w:rsid w:val="0020219C"/>
    <w:rsid w:val="00203488"/>
    <w:rsid w:val="002411E2"/>
    <w:rsid w:val="002528A5"/>
    <w:rsid w:val="00262DEF"/>
    <w:rsid w:val="00274ED4"/>
    <w:rsid w:val="002810F4"/>
    <w:rsid w:val="0028315E"/>
    <w:rsid w:val="00284806"/>
    <w:rsid w:val="00286C55"/>
    <w:rsid w:val="002C225A"/>
    <w:rsid w:val="002C67CB"/>
    <w:rsid w:val="002D4548"/>
    <w:rsid w:val="002F1744"/>
    <w:rsid w:val="003023F6"/>
    <w:rsid w:val="00317911"/>
    <w:rsid w:val="00323F05"/>
    <w:rsid w:val="00324E3E"/>
    <w:rsid w:val="00354567"/>
    <w:rsid w:val="003757EA"/>
    <w:rsid w:val="0038627F"/>
    <w:rsid w:val="003923AB"/>
    <w:rsid w:val="003C1433"/>
    <w:rsid w:val="003D5C4D"/>
    <w:rsid w:val="003E1D19"/>
    <w:rsid w:val="003F7B82"/>
    <w:rsid w:val="00420735"/>
    <w:rsid w:val="004436AD"/>
    <w:rsid w:val="004835B9"/>
    <w:rsid w:val="004A22CE"/>
    <w:rsid w:val="004A548F"/>
    <w:rsid w:val="004B6B18"/>
    <w:rsid w:val="004C1930"/>
    <w:rsid w:val="004C6FB2"/>
    <w:rsid w:val="004F7631"/>
    <w:rsid w:val="0050753F"/>
    <w:rsid w:val="005254DF"/>
    <w:rsid w:val="005519B7"/>
    <w:rsid w:val="005715C1"/>
    <w:rsid w:val="00571FFA"/>
    <w:rsid w:val="005913DB"/>
    <w:rsid w:val="00591605"/>
    <w:rsid w:val="005C36B5"/>
    <w:rsid w:val="005E33A1"/>
    <w:rsid w:val="005E720C"/>
    <w:rsid w:val="005E76F0"/>
    <w:rsid w:val="005F4AAC"/>
    <w:rsid w:val="00621C4D"/>
    <w:rsid w:val="006363E5"/>
    <w:rsid w:val="00641900"/>
    <w:rsid w:val="00642538"/>
    <w:rsid w:val="00646C38"/>
    <w:rsid w:val="00650352"/>
    <w:rsid w:val="006638AC"/>
    <w:rsid w:val="00671604"/>
    <w:rsid w:val="00674CEE"/>
    <w:rsid w:val="00676E84"/>
    <w:rsid w:val="00680660"/>
    <w:rsid w:val="0068345F"/>
    <w:rsid w:val="0068657A"/>
    <w:rsid w:val="006917A3"/>
    <w:rsid w:val="00695AF3"/>
    <w:rsid w:val="006B599D"/>
    <w:rsid w:val="006C1687"/>
    <w:rsid w:val="006D2626"/>
    <w:rsid w:val="006D55F2"/>
    <w:rsid w:val="006E3B06"/>
    <w:rsid w:val="006F02C0"/>
    <w:rsid w:val="00710A2E"/>
    <w:rsid w:val="00745D20"/>
    <w:rsid w:val="00752EA6"/>
    <w:rsid w:val="00754AD9"/>
    <w:rsid w:val="00755A8E"/>
    <w:rsid w:val="0077267B"/>
    <w:rsid w:val="00777FD9"/>
    <w:rsid w:val="007D04BC"/>
    <w:rsid w:val="007D1FF4"/>
    <w:rsid w:val="00804309"/>
    <w:rsid w:val="00811153"/>
    <w:rsid w:val="00817CC5"/>
    <w:rsid w:val="00820F34"/>
    <w:rsid w:val="00872F73"/>
    <w:rsid w:val="008A1CA4"/>
    <w:rsid w:val="008B7B5F"/>
    <w:rsid w:val="008C274B"/>
    <w:rsid w:val="008C79A5"/>
    <w:rsid w:val="008D6E77"/>
    <w:rsid w:val="008D7DDD"/>
    <w:rsid w:val="009067C0"/>
    <w:rsid w:val="00912789"/>
    <w:rsid w:val="009204A0"/>
    <w:rsid w:val="009562F7"/>
    <w:rsid w:val="00956579"/>
    <w:rsid w:val="009A113C"/>
    <w:rsid w:val="009B2B31"/>
    <w:rsid w:val="009C3E00"/>
    <w:rsid w:val="009D14BC"/>
    <w:rsid w:val="009D3DF3"/>
    <w:rsid w:val="00A129C0"/>
    <w:rsid w:val="00A24A57"/>
    <w:rsid w:val="00A267B3"/>
    <w:rsid w:val="00A45901"/>
    <w:rsid w:val="00A463FB"/>
    <w:rsid w:val="00A601E7"/>
    <w:rsid w:val="00AB147C"/>
    <w:rsid w:val="00AC5B4D"/>
    <w:rsid w:val="00AE5E1B"/>
    <w:rsid w:val="00AF3F07"/>
    <w:rsid w:val="00AF5266"/>
    <w:rsid w:val="00B01666"/>
    <w:rsid w:val="00B33D9A"/>
    <w:rsid w:val="00B424C8"/>
    <w:rsid w:val="00B50195"/>
    <w:rsid w:val="00B5317C"/>
    <w:rsid w:val="00B75AAA"/>
    <w:rsid w:val="00B95D37"/>
    <w:rsid w:val="00BB0FE0"/>
    <w:rsid w:val="00BB3AB2"/>
    <w:rsid w:val="00BC4957"/>
    <w:rsid w:val="00BD5589"/>
    <w:rsid w:val="00BE02D2"/>
    <w:rsid w:val="00BE1E0E"/>
    <w:rsid w:val="00BE4729"/>
    <w:rsid w:val="00BF03D5"/>
    <w:rsid w:val="00C0452D"/>
    <w:rsid w:val="00C11C9D"/>
    <w:rsid w:val="00C1600D"/>
    <w:rsid w:val="00C164D1"/>
    <w:rsid w:val="00C16E93"/>
    <w:rsid w:val="00C375AF"/>
    <w:rsid w:val="00C40F36"/>
    <w:rsid w:val="00C42527"/>
    <w:rsid w:val="00C45C44"/>
    <w:rsid w:val="00C56351"/>
    <w:rsid w:val="00C709AE"/>
    <w:rsid w:val="00C770A4"/>
    <w:rsid w:val="00C95DBA"/>
    <w:rsid w:val="00CA5D9E"/>
    <w:rsid w:val="00CA79F9"/>
    <w:rsid w:val="00CE60FC"/>
    <w:rsid w:val="00CF142D"/>
    <w:rsid w:val="00D305AD"/>
    <w:rsid w:val="00D35990"/>
    <w:rsid w:val="00D45969"/>
    <w:rsid w:val="00D47E2C"/>
    <w:rsid w:val="00D50984"/>
    <w:rsid w:val="00D514F8"/>
    <w:rsid w:val="00D641E9"/>
    <w:rsid w:val="00D677BF"/>
    <w:rsid w:val="00D8003C"/>
    <w:rsid w:val="00D810C2"/>
    <w:rsid w:val="00D86285"/>
    <w:rsid w:val="00D9473C"/>
    <w:rsid w:val="00D95E9D"/>
    <w:rsid w:val="00D97E86"/>
    <w:rsid w:val="00DA175D"/>
    <w:rsid w:val="00DB355A"/>
    <w:rsid w:val="00DB74C9"/>
    <w:rsid w:val="00DC6072"/>
    <w:rsid w:val="00DE4BCC"/>
    <w:rsid w:val="00DE75C2"/>
    <w:rsid w:val="00DF1E8A"/>
    <w:rsid w:val="00DF2137"/>
    <w:rsid w:val="00E07338"/>
    <w:rsid w:val="00E13DAB"/>
    <w:rsid w:val="00E4503E"/>
    <w:rsid w:val="00E46B64"/>
    <w:rsid w:val="00E60AA4"/>
    <w:rsid w:val="00E639C4"/>
    <w:rsid w:val="00E836B6"/>
    <w:rsid w:val="00EA79F1"/>
    <w:rsid w:val="00EB684E"/>
    <w:rsid w:val="00EF5EC3"/>
    <w:rsid w:val="00EF7E4B"/>
    <w:rsid w:val="00F036E0"/>
    <w:rsid w:val="00F244C6"/>
    <w:rsid w:val="00F25ED8"/>
    <w:rsid w:val="00F67C3D"/>
    <w:rsid w:val="00F84C05"/>
    <w:rsid w:val="00F9448B"/>
    <w:rsid w:val="00FA514F"/>
    <w:rsid w:val="00FF2157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A0817E-222C-4FB1-B537-C36F499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810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810F4"/>
  </w:style>
  <w:style w:type="paragraph" w:styleId="BalloonText">
    <w:name w:val="Balloon Text"/>
    <w:basedOn w:val="Normal"/>
    <w:link w:val="a"/>
    <w:uiPriority w:val="99"/>
    <w:semiHidden/>
    <w:unhideWhenUsed/>
    <w:rsid w:val="0071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0A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A175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hyperlink" Target="consultantplus://offline/ref=5BB54CFF59BCBB21AE286D9FE23CE2B78C2EF7C4B7E3B33CEF09B77A9CE8B5176889AF04B22El241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