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04C3" w:rsidRPr="00AE7C3B" w:rsidP="008F04C3">
      <w:pPr>
        <w:pStyle w:val="PlainText"/>
        <w:jc w:val="right"/>
        <w:rPr>
          <w:rFonts w:ascii="Times New Roman" w:hAnsi="Times New Roman" w:cs="Times New Roman"/>
          <w:sz w:val="24"/>
          <w:szCs w:val="24"/>
        </w:rPr>
      </w:pPr>
      <w:r>
        <w:rPr>
          <w:rFonts w:ascii="Times New Roman" w:hAnsi="Times New Roman" w:cs="Times New Roman"/>
          <w:sz w:val="24"/>
          <w:szCs w:val="24"/>
        </w:rPr>
        <w:t>26</w:t>
      </w:r>
      <w:r w:rsidRPr="00AE7C3B">
        <w:rPr>
          <w:rFonts w:ascii="Times New Roman" w:hAnsi="Times New Roman" w:cs="Times New Roman"/>
          <w:sz w:val="24"/>
          <w:szCs w:val="24"/>
          <w:lang w:val="en-US"/>
        </w:rPr>
        <w:t>MS</w:t>
      </w:r>
      <w:r>
        <w:rPr>
          <w:rFonts w:ascii="Times New Roman" w:hAnsi="Times New Roman" w:cs="Times New Roman"/>
          <w:sz w:val="24"/>
          <w:szCs w:val="24"/>
        </w:rPr>
        <w:t>0006-01-2024-000006</w:t>
      </w:r>
      <w:r w:rsidRPr="00AE7C3B">
        <w:rPr>
          <w:rFonts w:ascii="Times New Roman" w:hAnsi="Times New Roman" w:cs="Times New Roman"/>
          <w:sz w:val="24"/>
          <w:szCs w:val="24"/>
        </w:rPr>
        <w:t>-</w:t>
      </w:r>
      <w:r>
        <w:rPr>
          <w:rFonts w:ascii="Times New Roman" w:hAnsi="Times New Roman" w:cs="Times New Roman"/>
          <w:sz w:val="24"/>
          <w:szCs w:val="24"/>
        </w:rPr>
        <w:t>91</w:t>
      </w:r>
      <w:r w:rsidRPr="00AE7C3B">
        <w:rPr>
          <w:rFonts w:ascii="Times New Roman" w:hAnsi="Times New Roman" w:cs="Times New Roman"/>
          <w:sz w:val="24"/>
          <w:szCs w:val="24"/>
        </w:rPr>
        <w:t xml:space="preserve">                                                              </w:t>
      </w:r>
    </w:p>
    <w:p w:rsidR="008F04C3" w:rsidP="008F04C3">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Pr="00B3374B">
        <w:rPr>
          <w:rFonts w:ascii="Times New Roman" w:hAnsi="Times New Roman" w:cs="Times New Roman"/>
          <w:sz w:val="24"/>
          <w:szCs w:val="24"/>
        </w:rPr>
        <w:t xml:space="preserve">ПОСТАНОВЛЕНИЕ      </w:t>
      </w:r>
      <w:r>
        <w:rPr>
          <w:rFonts w:ascii="Times New Roman" w:hAnsi="Times New Roman" w:cs="Times New Roman"/>
          <w:sz w:val="24"/>
          <w:szCs w:val="24"/>
        </w:rPr>
        <w:t xml:space="preserve">                                      5-16/2</w:t>
      </w:r>
      <w:r w:rsidRPr="00B3374B">
        <w:rPr>
          <w:rFonts w:ascii="Times New Roman" w:hAnsi="Times New Roman" w:cs="Times New Roman"/>
          <w:sz w:val="24"/>
          <w:szCs w:val="24"/>
        </w:rPr>
        <w:t>/20</w:t>
      </w:r>
      <w:r>
        <w:rPr>
          <w:rFonts w:ascii="Times New Roman" w:hAnsi="Times New Roman" w:cs="Times New Roman"/>
          <w:sz w:val="24"/>
          <w:szCs w:val="24"/>
        </w:rPr>
        <w:t>24</w:t>
      </w:r>
    </w:p>
    <w:p w:rsidR="008F04C3" w:rsidP="008F04C3">
      <w:pPr>
        <w:pStyle w:val="PlainText"/>
        <w:jc w:val="both"/>
        <w:rPr>
          <w:rFonts w:ascii="Times New Roman" w:hAnsi="Times New Roman" w:cs="Times New Roman"/>
          <w:sz w:val="24"/>
          <w:szCs w:val="24"/>
        </w:rPr>
      </w:pPr>
    </w:p>
    <w:p w:rsidR="008F04C3" w:rsidP="008F04C3">
      <w:pPr>
        <w:pStyle w:val="PlainText"/>
        <w:jc w:val="both"/>
        <w:rPr>
          <w:rFonts w:ascii="Times New Roman" w:hAnsi="Times New Roman" w:cs="Times New Roman"/>
          <w:sz w:val="24"/>
          <w:szCs w:val="24"/>
        </w:rPr>
      </w:pPr>
      <w:r>
        <w:rPr>
          <w:rFonts w:ascii="Times New Roman" w:hAnsi="Times New Roman" w:cs="Times New Roman"/>
          <w:sz w:val="24"/>
          <w:szCs w:val="24"/>
        </w:rPr>
        <w:t xml:space="preserve">27 февраля </w:t>
      </w:r>
      <w:r w:rsidRPr="00B3374B">
        <w:rPr>
          <w:rFonts w:ascii="Times New Roman" w:hAnsi="Times New Roman" w:cs="Times New Roman"/>
          <w:sz w:val="24"/>
          <w:szCs w:val="24"/>
        </w:rPr>
        <w:t>20</w:t>
      </w:r>
      <w:r>
        <w:rPr>
          <w:rFonts w:ascii="Times New Roman" w:hAnsi="Times New Roman" w:cs="Times New Roman"/>
          <w:sz w:val="24"/>
          <w:szCs w:val="24"/>
        </w:rPr>
        <w:t>24</w:t>
      </w:r>
      <w:r w:rsidRPr="00B3374B">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B33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74B">
        <w:rPr>
          <w:rFonts w:ascii="Times New Roman" w:hAnsi="Times New Roman" w:cs="Times New Roman"/>
          <w:sz w:val="24"/>
          <w:szCs w:val="24"/>
        </w:rPr>
        <w:t>с. Летняя Ставка</w:t>
      </w:r>
    </w:p>
    <w:p w:rsidR="008F04C3" w:rsidP="008F04C3">
      <w:pPr>
        <w:pStyle w:val="PlainText"/>
        <w:jc w:val="both"/>
        <w:rPr>
          <w:rFonts w:ascii="Times New Roman" w:hAnsi="Times New Roman" w:cs="Times New Roman"/>
          <w:sz w:val="24"/>
          <w:szCs w:val="24"/>
        </w:rPr>
      </w:pPr>
    </w:p>
    <w:p w:rsidR="008F04C3" w:rsidRPr="00B3374B" w:rsidP="008F04C3">
      <w:pPr>
        <w:pStyle w:val="PlainText"/>
        <w:jc w:val="both"/>
        <w:rPr>
          <w:rFonts w:ascii="Times New Roman" w:hAnsi="Times New Roman" w:cs="Times New Roman"/>
          <w:sz w:val="24"/>
          <w:szCs w:val="24"/>
        </w:rPr>
      </w:pPr>
      <w:r w:rsidRPr="00B3374B">
        <w:rPr>
          <w:rFonts w:ascii="Times New Roman" w:hAnsi="Times New Roman" w:cs="Times New Roman"/>
          <w:sz w:val="24"/>
          <w:szCs w:val="24"/>
        </w:rPr>
        <w:t xml:space="preserve"> </w:t>
      </w:r>
      <w:r w:rsidRPr="00B3374B">
        <w:rPr>
          <w:rFonts w:ascii="Times New Roman" w:hAnsi="Times New Roman" w:cs="Times New Roman"/>
          <w:sz w:val="24"/>
          <w:szCs w:val="24"/>
        </w:rPr>
        <w:tab/>
        <w:t xml:space="preserve">Мировой судья судебного участка № 2 Туркменского района Ставропольского края Беляев А.А., в здании суда, с. Летняя Ставка, ул. Советская, 124 «А», рассмотрев административное дело в отношении </w:t>
      </w:r>
      <w:r>
        <w:rPr>
          <w:rFonts w:ascii="Times New Roman" w:hAnsi="Times New Roman" w:cs="Times New Roman"/>
          <w:sz w:val="24"/>
          <w:szCs w:val="24"/>
        </w:rPr>
        <w:t>Таганова</w:t>
      </w:r>
      <w:r>
        <w:rPr>
          <w:rFonts w:ascii="Times New Roman" w:hAnsi="Times New Roman" w:cs="Times New Roman"/>
          <w:sz w:val="24"/>
          <w:szCs w:val="24"/>
        </w:rPr>
        <w:t xml:space="preserve"> С</w:t>
      </w:r>
      <w:r>
        <w:rPr>
          <w:rFonts w:ascii="Times New Roman" w:hAnsi="Times New Roman" w:cs="Times New Roman"/>
          <w:sz w:val="24"/>
          <w:szCs w:val="24"/>
        </w:rPr>
        <w:t>.</w:t>
      </w:r>
      <w:r>
        <w:rPr>
          <w:rFonts w:ascii="Times New Roman" w:hAnsi="Times New Roman" w:cs="Times New Roman"/>
          <w:sz w:val="24"/>
          <w:szCs w:val="24"/>
        </w:rPr>
        <w:t>К</w:t>
      </w:r>
      <w:r>
        <w:rPr>
          <w:rFonts w:ascii="Times New Roman" w:hAnsi="Times New Roman" w:cs="Times New Roman"/>
          <w:sz w:val="24"/>
          <w:szCs w:val="24"/>
        </w:rPr>
        <w:t>.</w:t>
      </w:r>
      <w:r w:rsidRPr="00B3374B">
        <w:rPr>
          <w:rFonts w:ascii="Times New Roman" w:hAnsi="Times New Roman" w:cs="Times New Roman"/>
          <w:sz w:val="24"/>
          <w:szCs w:val="24"/>
        </w:rPr>
        <w:t>, ранее привлекавшегося к административной ответственности.</w:t>
      </w:r>
    </w:p>
    <w:p w:rsidR="008F04C3" w:rsidRPr="00B3374B" w:rsidP="008F04C3">
      <w:pPr>
        <w:pStyle w:val="PlainText"/>
        <w:jc w:val="both"/>
      </w:pPr>
      <w:r w:rsidRPr="008E2A08">
        <w:rPr>
          <w:rFonts w:ascii="Times New Roman" w:hAnsi="Times New Roman" w:cs="Times New Roman"/>
          <w:sz w:val="24"/>
          <w:szCs w:val="24"/>
        </w:rPr>
        <w:t>При рассмотрении дела мировой судья,</w:t>
      </w:r>
      <w:r w:rsidRPr="00B3374B">
        <w:t xml:space="preserve"> </w:t>
      </w:r>
    </w:p>
    <w:p w:rsidR="008F04C3" w:rsidRPr="00BC1A26" w:rsidP="008F04C3">
      <w:pPr>
        <w:pStyle w:val="PlainText"/>
        <w:jc w:val="both"/>
        <w:rPr>
          <w:rFonts w:ascii="Times New Roman" w:hAnsi="Times New Roman" w:cs="Times New Roman"/>
          <w:sz w:val="16"/>
          <w:szCs w:val="16"/>
        </w:rPr>
      </w:pPr>
      <w:r w:rsidRPr="00B3374B">
        <w:rPr>
          <w:rFonts w:ascii="Times New Roman" w:hAnsi="Times New Roman" w:cs="Times New Roman"/>
          <w:sz w:val="24"/>
          <w:szCs w:val="24"/>
        </w:rPr>
        <w:t xml:space="preserve"> </w:t>
      </w:r>
    </w:p>
    <w:p w:rsidR="008F04C3" w:rsidRPr="00B3374B" w:rsidP="008F04C3">
      <w:pPr>
        <w:pStyle w:val="PlainText"/>
        <w:jc w:val="center"/>
        <w:rPr>
          <w:rFonts w:ascii="Times New Roman" w:hAnsi="Times New Roman" w:cs="Times New Roman"/>
          <w:sz w:val="24"/>
          <w:szCs w:val="24"/>
        </w:rPr>
      </w:pPr>
      <w:r w:rsidRPr="00B3374B">
        <w:rPr>
          <w:rFonts w:ascii="Times New Roman" w:hAnsi="Times New Roman" w:cs="Times New Roman"/>
          <w:sz w:val="24"/>
          <w:szCs w:val="24"/>
        </w:rPr>
        <w:t>установил:</w:t>
      </w:r>
    </w:p>
    <w:p w:rsidR="008F04C3" w:rsidRPr="00B3374B" w:rsidP="008F04C3">
      <w:pPr>
        <w:pStyle w:val="ConsPlusNormal"/>
        <w:ind w:firstLine="540"/>
        <w:jc w:val="both"/>
        <w:rPr>
          <w:sz w:val="24"/>
          <w:szCs w:val="24"/>
        </w:rPr>
      </w:pPr>
      <w:r w:rsidRPr="00B3374B">
        <w:rPr>
          <w:sz w:val="24"/>
          <w:szCs w:val="24"/>
        </w:rPr>
        <w:t xml:space="preserve"> года в </w:t>
      </w:r>
      <w:r>
        <w:rPr>
          <w:sz w:val="24"/>
          <w:szCs w:val="24"/>
        </w:rPr>
        <w:t>13 часов 45 минут</w:t>
      </w:r>
      <w:r w:rsidRPr="00B3374B">
        <w:rPr>
          <w:sz w:val="24"/>
          <w:szCs w:val="24"/>
        </w:rPr>
        <w:t xml:space="preserve"> </w:t>
      </w:r>
      <w:r>
        <w:rPr>
          <w:sz w:val="24"/>
          <w:szCs w:val="24"/>
        </w:rPr>
        <w:t xml:space="preserve">Таганов С.К. на </w:t>
      </w:r>
      <w:r>
        <w:rPr>
          <w:sz w:val="24"/>
          <w:szCs w:val="24"/>
        </w:rPr>
        <w:t>…</w:t>
      </w:r>
      <w:r>
        <w:rPr>
          <w:sz w:val="24"/>
          <w:szCs w:val="24"/>
        </w:rPr>
        <w:t xml:space="preserve">м. автодороги </w:t>
      </w:r>
      <w:r>
        <w:rPr>
          <w:sz w:val="24"/>
          <w:szCs w:val="24"/>
        </w:rPr>
        <w:t>с.Дивное-с.Рагули-с.Арзгир</w:t>
      </w:r>
      <w:r w:rsidRPr="00B3374B">
        <w:rPr>
          <w:sz w:val="24"/>
          <w:szCs w:val="24"/>
        </w:rPr>
        <w:t>,</w:t>
      </w:r>
      <w:r>
        <w:rPr>
          <w:sz w:val="24"/>
          <w:szCs w:val="24"/>
        </w:rPr>
        <w:t xml:space="preserve"> </w:t>
      </w:r>
      <w:r>
        <w:rPr>
          <w:sz w:val="24"/>
          <w:szCs w:val="24"/>
        </w:rPr>
        <w:t>Апанасенковского</w:t>
      </w:r>
      <w:r>
        <w:rPr>
          <w:sz w:val="24"/>
          <w:szCs w:val="24"/>
        </w:rPr>
        <w:t xml:space="preserve"> района Ставропольского края,</w:t>
      </w:r>
      <w:r w:rsidRPr="00B3374B">
        <w:rPr>
          <w:sz w:val="24"/>
          <w:szCs w:val="24"/>
        </w:rPr>
        <w:t xml:space="preserve"> в нарушение п. </w:t>
      </w:r>
      <w:r>
        <w:rPr>
          <w:sz w:val="24"/>
          <w:szCs w:val="24"/>
        </w:rPr>
        <w:t>11 ОП</w:t>
      </w:r>
      <w:r w:rsidRPr="00B3374B">
        <w:rPr>
          <w:sz w:val="24"/>
          <w:szCs w:val="24"/>
        </w:rPr>
        <w:t xml:space="preserve"> Правил дорожного движения Российской Федерации</w:t>
      </w:r>
      <w:r>
        <w:rPr>
          <w:sz w:val="24"/>
          <w:szCs w:val="24"/>
        </w:rPr>
        <w:t>,</w:t>
      </w:r>
      <w:r w:rsidRPr="00B3374B">
        <w:rPr>
          <w:sz w:val="24"/>
          <w:szCs w:val="24"/>
        </w:rPr>
        <w:t xml:space="preserve"> управлял транспортным средством </w:t>
      </w:r>
      <w:r>
        <w:rPr>
          <w:sz w:val="24"/>
          <w:szCs w:val="24"/>
        </w:rPr>
        <w:t>ВАЗ 21061</w:t>
      </w:r>
      <w:r w:rsidRPr="00B3374B">
        <w:rPr>
          <w:sz w:val="24"/>
          <w:szCs w:val="24"/>
        </w:rPr>
        <w:t xml:space="preserve">, </w:t>
      </w:r>
      <w:r>
        <w:rPr>
          <w:sz w:val="24"/>
          <w:szCs w:val="24"/>
          <w:lang w:val="en-US"/>
        </w:rPr>
        <w:t>Vin</w:t>
      </w:r>
      <w:r>
        <w:rPr>
          <w:sz w:val="24"/>
          <w:szCs w:val="24"/>
        </w:rPr>
        <w:t xml:space="preserve"> </w:t>
      </w:r>
      <w:r>
        <w:rPr>
          <w:sz w:val="24"/>
          <w:szCs w:val="24"/>
        </w:rPr>
        <w:t>..</w:t>
      </w:r>
      <w:r w:rsidRPr="00B3374B">
        <w:rPr>
          <w:sz w:val="24"/>
          <w:szCs w:val="24"/>
        </w:rPr>
        <w:t xml:space="preserve">, </w:t>
      </w:r>
      <w:r w:rsidRPr="00E56A69">
        <w:rPr>
          <w:sz w:val="24"/>
          <w:szCs w:val="24"/>
        </w:rPr>
        <w:t>с заведомо подложными государственными регистрационными знаками, то есть привлекается за совершение правонарушения, ответственность за которое предусмотрена ч. 4 ст. 12.2 Кодекса Российской Федерации об административных правонарушениях</w:t>
      </w:r>
      <w:r w:rsidRPr="00B3374B">
        <w:rPr>
          <w:sz w:val="24"/>
          <w:szCs w:val="24"/>
        </w:rPr>
        <w:t>.</w:t>
      </w:r>
    </w:p>
    <w:p w:rsidR="008F04C3" w:rsidRPr="00B3374B" w:rsidP="008F04C3">
      <w:pPr>
        <w:pStyle w:val="PlainText"/>
        <w:jc w:val="both"/>
        <w:rPr>
          <w:rFonts w:ascii="Times New Roman" w:hAnsi="Times New Roman" w:cs="Times New Roman"/>
          <w:sz w:val="24"/>
          <w:szCs w:val="24"/>
        </w:rPr>
      </w:pPr>
      <w:r w:rsidRPr="00B3374B">
        <w:rPr>
          <w:rFonts w:ascii="Times New Roman" w:hAnsi="Times New Roman" w:cs="Times New Roman"/>
          <w:sz w:val="24"/>
          <w:szCs w:val="24"/>
        </w:rPr>
        <w:t xml:space="preserve">            Данный административный материал принят мировым</w:t>
      </w:r>
      <w:r>
        <w:rPr>
          <w:rFonts w:ascii="Times New Roman" w:hAnsi="Times New Roman" w:cs="Times New Roman"/>
          <w:sz w:val="24"/>
          <w:szCs w:val="24"/>
        </w:rPr>
        <w:t xml:space="preserve"> судьей к своему производству 01 февраля 2024</w:t>
      </w:r>
      <w:r w:rsidRPr="00B3374B">
        <w:rPr>
          <w:rFonts w:ascii="Times New Roman" w:hAnsi="Times New Roman" w:cs="Times New Roman"/>
          <w:sz w:val="24"/>
          <w:szCs w:val="24"/>
        </w:rPr>
        <w:t xml:space="preserve"> года и дело назначено к рассмотрению на </w:t>
      </w:r>
      <w:r>
        <w:rPr>
          <w:rFonts w:ascii="Times New Roman" w:hAnsi="Times New Roman" w:cs="Times New Roman"/>
          <w:sz w:val="24"/>
          <w:szCs w:val="24"/>
        </w:rPr>
        <w:t>15 февраля 2024</w:t>
      </w:r>
      <w:r w:rsidRPr="00B3374B">
        <w:rPr>
          <w:rFonts w:ascii="Times New Roman" w:hAnsi="Times New Roman" w:cs="Times New Roman"/>
          <w:sz w:val="24"/>
          <w:szCs w:val="24"/>
        </w:rPr>
        <w:t xml:space="preserve"> года.</w:t>
      </w:r>
    </w:p>
    <w:p w:rsidR="008F04C3" w:rsidP="008F04C3">
      <w:pPr>
        <w:ind w:firstLine="708"/>
        <w:jc w:val="both"/>
      </w:pPr>
      <w:r>
        <w:t>Таганов С.К. в судебном заседании свою вину признал.</w:t>
      </w:r>
    </w:p>
    <w:p w:rsidR="008F04C3" w:rsidRPr="00B3374B" w:rsidP="008F04C3">
      <w:pPr>
        <w:autoSpaceDE w:val="0"/>
        <w:autoSpaceDN w:val="0"/>
        <w:adjustRightInd w:val="0"/>
        <w:ind w:firstLine="709"/>
        <w:jc w:val="both"/>
      </w:pPr>
      <w:r w:rsidRPr="00B3374B">
        <w:t xml:space="preserve">Рассмотрев материалы административного дела, суд считает, что в действиях </w:t>
      </w:r>
      <w:r>
        <w:t>Таганова</w:t>
      </w:r>
      <w:r>
        <w:t xml:space="preserve"> С.К.</w:t>
      </w:r>
      <w:r w:rsidRPr="00B3374B">
        <w:t xml:space="preserve"> содержится состав административного правонарушения, предусмотренного ч. </w:t>
      </w:r>
      <w:r>
        <w:t>4</w:t>
      </w:r>
      <w:r w:rsidRPr="00B3374B">
        <w:t xml:space="preserve"> ст. 12.2 Кодекса Российской Федерации об административных правонарушениях</w:t>
      </w:r>
      <w:r>
        <w:rPr>
          <w:rFonts w:eastAsia="Calibri"/>
          <w:lang w:eastAsia="en-US"/>
        </w:rPr>
        <w:t xml:space="preserve"> </w:t>
      </w:r>
      <w:r w:rsidRPr="00B3374B">
        <w:t>и его вина подтверждается следующими доказательствами:</w:t>
      </w:r>
    </w:p>
    <w:p w:rsidR="008F04C3" w:rsidRPr="00B3374B" w:rsidP="008F04C3">
      <w:pPr>
        <w:ind w:firstLine="720"/>
        <w:jc w:val="both"/>
      </w:pPr>
      <w:r w:rsidRPr="00B3374B">
        <w:t xml:space="preserve">- протоколом </w:t>
      </w:r>
      <w:r>
        <w:t xml:space="preserve">26 ВК </w:t>
      </w:r>
      <w:r>
        <w:t>..</w:t>
      </w:r>
      <w:r w:rsidRPr="00B3374B">
        <w:t xml:space="preserve"> об административном правонарушении от </w:t>
      </w:r>
      <w:r>
        <w:t>21 декабря</w:t>
      </w:r>
      <w:r w:rsidRPr="00B3374B">
        <w:t xml:space="preserve"> 20</w:t>
      </w:r>
      <w:r>
        <w:t>23</w:t>
      </w:r>
      <w:r w:rsidRPr="00B3374B">
        <w:t xml:space="preserve"> года, где факт нарушения </w:t>
      </w:r>
      <w:r>
        <w:t>Тагановым</w:t>
      </w:r>
      <w:r>
        <w:t xml:space="preserve"> С.К.</w:t>
      </w:r>
      <w:r w:rsidRPr="00B3374B">
        <w:t xml:space="preserve"> Правил дорожного движения Российской Федерации зафиксирован </w:t>
      </w:r>
      <w:r>
        <w:t xml:space="preserve">инспектор ДПС </w:t>
      </w:r>
      <w:r w:rsidRPr="00B3374B">
        <w:t>ОГИБДД МВД России</w:t>
      </w:r>
      <w:r>
        <w:t xml:space="preserve"> </w:t>
      </w:r>
      <w:r>
        <w:t>Апанасенковский</w:t>
      </w:r>
      <w:r w:rsidRPr="00B3374B">
        <w:t>;</w:t>
      </w:r>
      <w:r>
        <w:t xml:space="preserve"> - протоколом 26 ПД </w:t>
      </w:r>
      <w:r>
        <w:t>…..</w:t>
      </w:r>
      <w:r>
        <w:t xml:space="preserve"> о досмотре транспортного средства от 21 декабря 2024 года; - протоколом 26 ПВ </w:t>
      </w:r>
      <w:r>
        <w:t>….</w:t>
      </w:r>
      <w:r>
        <w:t xml:space="preserve"> об изъятии вещей и документов от 21 декабря 2024 года;  - фото проверки; - объяснением </w:t>
      </w:r>
      <w:r>
        <w:t>Таганова</w:t>
      </w:r>
      <w:r>
        <w:t xml:space="preserve"> С.К. от 21 декабря 20-24 года; - копиями постановлений; - фото таблицей.</w:t>
      </w:r>
    </w:p>
    <w:p w:rsidR="008F04C3" w:rsidP="008F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4C559E">
        <w:t xml:space="preserve">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запрещается эксплуатация транспортных средств, имеющих скрытые, поддельные, измененные номера узлов и агрегатов или регистрационные знаки. В пункте 4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Кодекса Российской Федерации об административных правонарушениях под подложными государственными регистрационными знаками следует понимать знаки: 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основным размерам таких знаков, предназначенных для определенной группы транспортных средств; форма и характер начертания, толщина линий цифр и букв, применяемых на лицевой стороне которых, изменены); 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удаление символа (символов), подчистка, подкраска), и </w:t>
      </w:r>
      <w:r w:rsidRPr="004C559E">
        <w:t xml:space="preserve">допускающие иное прочтение государственного регистрационного знака;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8F04C3" w:rsidRPr="004C559E" w:rsidP="008F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C559E">
        <w:t>Как усматривается из материалов дела,</w:t>
      </w:r>
      <w:r>
        <w:t xml:space="preserve"> 21 декабря 2023</w:t>
      </w:r>
      <w:r w:rsidRPr="00B3374B">
        <w:t xml:space="preserve"> года в </w:t>
      </w:r>
      <w:r>
        <w:t>13 часов 45 минут</w:t>
      </w:r>
      <w:r w:rsidRPr="00B3374B">
        <w:t xml:space="preserve"> </w:t>
      </w:r>
      <w:r>
        <w:t xml:space="preserve">Таганов С.К. на </w:t>
      </w:r>
      <w:r>
        <w:t>….</w:t>
      </w:r>
      <w:r>
        <w:t xml:space="preserve"> м. автодороги </w:t>
      </w:r>
      <w:r>
        <w:t>с.Дивное-с.Рагули-с.Арзгир</w:t>
      </w:r>
      <w:r w:rsidRPr="00B3374B">
        <w:t>,</w:t>
      </w:r>
      <w:r>
        <w:t xml:space="preserve"> </w:t>
      </w:r>
      <w:r>
        <w:t>Апанасенковского</w:t>
      </w:r>
      <w:r>
        <w:t xml:space="preserve"> района Ставропольского края,</w:t>
      </w:r>
      <w:r w:rsidRPr="00B3374B">
        <w:t xml:space="preserve"> в нарушение п. </w:t>
      </w:r>
      <w:r>
        <w:t>11 ОП</w:t>
      </w:r>
      <w:r w:rsidRPr="00B3374B">
        <w:t xml:space="preserve"> Правил дорожного движения Российской Федерации</w:t>
      </w:r>
      <w:r>
        <w:t>,</w:t>
      </w:r>
      <w:r w:rsidRPr="00B3374B">
        <w:t xml:space="preserve"> управлял транспортным средством </w:t>
      </w:r>
      <w:r>
        <w:t>ВАЗ 21061</w:t>
      </w:r>
      <w:r w:rsidRPr="00B3374B">
        <w:t xml:space="preserve">, </w:t>
      </w:r>
      <w:r>
        <w:rPr>
          <w:lang w:val="en-US"/>
        </w:rPr>
        <w:t>Vin</w:t>
      </w:r>
      <w:r>
        <w:t xml:space="preserve"> </w:t>
      </w:r>
      <w:r>
        <w:t>…</w:t>
      </w:r>
      <w:r w:rsidRPr="00B3374B">
        <w:t xml:space="preserve">, </w:t>
      </w:r>
      <w:r>
        <w:t xml:space="preserve">с установленными </w:t>
      </w:r>
      <w:r w:rsidRPr="00B3374B">
        <w:t>государственны</w:t>
      </w:r>
      <w:r>
        <w:t>ми</w:t>
      </w:r>
      <w:r w:rsidRPr="00B3374B">
        <w:t xml:space="preserve"> регистрационны</w:t>
      </w:r>
      <w:r>
        <w:t>ми</w:t>
      </w:r>
      <w:r w:rsidRPr="00B3374B">
        <w:t xml:space="preserve"> знак</w:t>
      </w:r>
      <w:r>
        <w:t>ами</w:t>
      </w:r>
      <w:r w:rsidRPr="00B3374B">
        <w:t xml:space="preserve"> </w:t>
      </w:r>
      <w:r>
        <w:t>….</w:t>
      </w:r>
      <w:r w:rsidRPr="00B3374B">
        <w:t>,</w:t>
      </w:r>
      <w:r>
        <w:t xml:space="preserve"> которые выданы на другое транспортное средство и </w:t>
      </w:r>
      <w:r w:rsidRPr="004C559E">
        <w:t>отли</w:t>
      </w:r>
      <w:r>
        <w:t xml:space="preserve">чаются </w:t>
      </w:r>
      <w:r w:rsidRPr="004C559E">
        <w:t>от внесенных в регистрационные документы данного транспортного средства</w:t>
      </w:r>
      <w:r>
        <w:t xml:space="preserve"> государственных знаков.</w:t>
      </w:r>
    </w:p>
    <w:p w:rsidR="008F04C3" w:rsidP="008F04C3">
      <w:pPr>
        <w:ind w:firstLine="720"/>
        <w:jc w:val="both"/>
      </w:pPr>
      <w:r w:rsidRPr="004C559E">
        <w:t>Вышеизложенные факты позволяют сделать вывод о том, что установленные на транспортном средстве регистрационные знаки</w:t>
      </w:r>
      <w:r w:rsidRPr="004C559E">
        <w:t xml:space="preserve"> </w:t>
      </w:r>
      <w:r>
        <w:t>..</w:t>
      </w:r>
      <w:r>
        <w:t xml:space="preserve"> </w:t>
      </w:r>
      <w:r w:rsidRPr="004C559E">
        <w:t>являлись подложным</w:t>
      </w:r>
      <w:r>
        <w:t>и</w:t>
      </w:r>
      <w:r w:rsidRPr="004C559E">
        <w:t xml:space="preserve">. Доказательств обратного по делу об административном правонарушении суду не представлено. При этом в соответствии с п. 2.3.1 ПДД РФ перед выездом </w:t>
      </w:r>
      <w:r>
        <w:t xml:space="preserve">Таганов С.К., </w:t>
      </w:r>
      <w:r w:rsidRPr="004C559E">
        <w:t>как водитель транспортного средства, был обязан проверить соответствие вышеупомянутого транспортного средства Основным положениям, в частности, требованиям п. 11, запрещающего эксплуатацию транспортного средства, имеющего скрытые, поддельные, измененные номера узлов и агрегатов или регистрационны</w:t>
      </w:r>
      <w:r>
        <w:t>х</w:t>
      </w:r>
      <w:r w:rsidRPr="004C559E">
        <w:t xml:space="preserve"> знак</w:t>
      </w:r>
      <w:r>
        <w:t>ов</w:t>
      </w:r>
      <w:r w:rsidRPr="004C559E">
        <w:t xml:space="preserve">. </w:t>
      </w:r>
    </w:p>
    <w:p w:rsidR="008F04C3" w:rsidRPr="00B3374B" w:rsidP="008F04C3">
      <w:pPr>
        <w:ind w:firstLine="720"/>
        <w:jc w:val="both"/>
      </w:pPr>
      <w:r w:rsidRPr="004C559E">
        <w:t>Согласно ст. 26.11 Кодекса Российской Федерации об административных правонарушениях, судья, осуществляющи</w:t>
      </w:r>
      <w:r>
        <w:t>й</w:t>
      </w:r>
      <w:r w:rsidRPr="004C559E">
        <w:t xml:space="preserve"> производство по делу об административном правонарушении, оценива</w:t>
      </w:r>
      <w:r>
        <w:t>е</w:t>
      </w:r>
      <w:r w:rsidRPr="004C559E">
        <w:t xml:space="preserve">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Установив факты, подлежащие выяснению по делу об административном правонарушении, и оценив представленные в материалах дела доказательства в их совокупности по правилам вышеуказанной нормы права, мировой судья находит вину </w:t>
      </w:r>
      <w:r>
        <w:t>Таганова</w:t>
      </w:r>
      <w:r>
        <w:t xml:space="preserve"> С.К.</w:t>
      </w:r>
      <w:r w:rsidRPr="004C559E">
        <w:t xml:space="preserve"> в совершении административного правонарушения, предусмотренного ч. 4 ст. 12.2 Кодекса РФ об АП установленной.</w:t>
      </w:r>
    </w:p>
    <w:p w:rsidR="008F04C3" w:rsidRPr="00B3374B" w:rsidP="008F04C3">
      <w:pPr>
        <w:pStyle w:val="PlainText"/>
        <w:jc w:val="both"/>
        <w:rPr>
          <w:rFonts w:ascii="Times New Roman" w:hAnsi="Times New Roman" w:cs="Times New Roman"/>
          <w:sz w:val="24"/>
          <w:szCs w:val="24"/>
        </w:rPr>
      </w:pPr>
      <w:r w:rsidRPr="00B33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74B">
        <w:rPr>
          <w:rFonts w:ascii="Times New Roman" w:hAnsi="Times New Roman" w:cs="Times New Roman"/>
          <w:sz w:val="24"/>
          <w:szCs w:val="24"/>
        </w:rPr>
        <w:t>Оснований сомневаться в достоверности и объективности собранных по делу доказательств мировой судья не усматривает.</w:t>
      </w:r>
    </w:p>
    <w:p w:rsidR="008F04C3" w:rsidRPr="00B3374B" w:rsidP="008F04C3">
      <w:pPr>
        <w:tabs>
          <w:tab w:val="left" w:pos="720"/>
        </w:tabs>
        <w:jc w:val="both"/>
      </w:pPr>
      <w:r w:rsidRPr="00B3374B">
        <w:tab/>
        <w:t xml:space="preserve">Протокол об административном правонарушении составлен в соответствии с требованиями закона, лицом, уполномоченным на составление протоколов об административном правонарушении в присутствии лица, привлекаемого к административной ответственности – </w:t>
      </w:r>
      <w:r>
        <w:t>Таганова</w:t>
      </w:r>
      <w:r>
        <w:t xml:space="preserve"> С.К.</w:t>
      </w:r>
      <w:r w:rsidRPr="00B3374B">
        <w:t xml:space="preserve"> </w:t>
      </w:r>
    </w:p>
    <w:p w:rsidR="008F04C3" w:rsidP="008F04C3">
      <w:pPr>
        <w:autoSpaceDE w:val="0"/>
        <w:autoSpaceDN w:val="0"/>
        <w:adjustRightInd w:val="0"/>
        <w:ind w:firstLine="709"/>
        <w:jc w:val="both"/>
        <w:rPr>
          <w:rFonts w:eastAsiaTheme="minorHAnsi"/>
          <w:lang w:eastAsia="en-US"/>
        </w:rPr>
      </w:pPr>
      <w:r w:rsidRPr="00B3374B">
        <w:t>На основании изложенного м</w:t>
      </w:r>
      <w:r w:rsidRPr="00B3374B">
        <w:rPr>
          <w:lang w:eastAsia="en-US"/>
        </w:rPr>
        <w:t xml:space="preserve">ировой судья </w:t>
      </w:r>
      <w:r>
        <w:rPr>
          <w:lang w:eastAsia="en-US"/>
        </w:rPr>
        <w:t>считает, что действия</w:t>
      </w:r>
      <w:r w:rsidRPr="00B3374B">
        <w:rPr>
          <w:lang w:eastAsia="en-US"/>
        </w:rPr>
        <w:t xml:space="preserve"> </w:t>
      </w:r>
      <w:r>
        <w:t>Таганова</w:t>
      </w:r>
      <w:r>
        <w:t xml:space="preserve"> С.К.</w:t>
      </w:r>
      <w:r w:rsidRPr="00B3374B">
        <w:t xml:space="preserve"> </w:t>
      </w:r>
      <w:r>
        <w:rPr>
          <w:lang w:eastAsia="en-US"/>
        </w:rPr>
        <w:t>правильно квалифицированы по</w:t>
      </w:r>
      <w:r w:rsidRPr="00B3374B">
        <w:rPr>
          <w:lang w:eastAsia="en-US"/>
        </w:rPr>
        <w:t xml:space="preserve"> ч. </w:t>
      </w:r>
      <w:r>
        <w:rPr>
          <w:lang w:eastAsia="en-US"/>
        </w:rPr>
        <w:t>4</w:t>
      </w:r>
      <w:r w:rsidRPr="00B3374B">
        <w:rPr>
          <w:lang w:eastAsia="en-US"/>
        </w:rPr>
        <w:t xml:space="preserve"> ст. 12.2 </w:t>
      </w:r>
      <w:r w:rsidRPr="00B3374B">
        <w:rPr>
          <w:lang w:eastAsia="en-US"/>
        </w:rPr>
        <w:t>КРФобАП</w:t>
      </w:r>
      <w:r>
        <w:rPr>
          <w:lang w:eastAsia="en-US"/>
        </w:rPr>
        <w:t xml:space="preserve"> - </w:t>
      </w:r>
      <w:r>
        <w:rPr>
          <w:rFonts w:eastAsiaTheme="minorHAnsi"/>
          <w:lang w:eastAsia="en-US"/>
        </w:rPr>
        <w:t xml:space="preserve">управление транспортным средством с заведомо </w:t>
      </w:r>
      <w:hyperlink r:id="rId4" w:history="1">
        <w:r w:rsidRPr="00F06607">
          <w:rPr>
            <w:rFonts w:eastAsiaTheme="minorHAnsi"/>
            <w:lang w:eastAsia="en-US"/>
          </w:rPr>
          <w:t>подложными</w:t>
        </w:r>
      </w:hyperlink>
      <w:r w:rsidRPr="00F06607">
        <w:rPr>
          <w:rFonts w:eastAsiaTheme="minorHAnsi"/>
          <w:lang w:eastAsia="en-US"/>
        </w:rPr>
        <w:t xml:space="preserve"> государственными </w:t>
      </w:r>
      <w:r>
        <w:rPr>
          <w:rFonts w:eastAsiaTheme="minorHAnsi"/>
          <w:lang w:eastAsia="en-US"/>
        </w:rPr>
        <w:t>регистрационными знаками.</w:t>
      </w:r>
    </w:p>
    <w:p w:rsidR="008F04C3" w:rsidRPr="00B3374B" w:rsidP="008F04C3">
      <w:pPr>
        <w:pStyle w:val="PlainText"/>
        <w:ind w:firstLine="360"/>
        <w:jc w:val="both"/>
        <w:rPr>
          <w:rFonts w:ascii="Times New Roman" w:hAnsi="Times New Roman" w:cs="Times New Roman"/>
          <w:sz w:val="24"/>
          <w:szCs w:val="24"/>
        </w:rPr>
      </w:pPr>
      <w:r w:rsidRPr="00B3374B">
        <w:rPr>
          <w:rFonts w:ascii="Times New Roman" w:hAnsi="Times New Roman" w:cs="Times New Roman"/>
          <w:sz w:val="24"/>
          <w:szCs w:val="24"/>
        </w:rPr>
        <w:t xml:space="preserve">     При назначении наказания суд учитывает характер совершенного административного правонарушения, данные о личности нарушителя и все обстоятельства дела.</w:t>
      </w:r>
    </w:p>
    <w:p w:rsidR="008F04C3" w:rsidRPr="00B3374B" w:rsidP="008F04C3">
      <w:pPr>
        <w:pStyle w:val="PlainText"/>
        <w:jc w:val="both"/>
        <w:rPr>
          <w:rFonts w:ascii="Times New Roman" w:hAnsi="Times New Roman" w:cs="Times New Roman"/>
          <w:sz w:val="24"/>
          <w:szCs w:val="24"/>
        </w:rPr>
      </w:pPr>
      <w:r w:rsidRPr="00B3374B">
        <w:rPr>
          <w:rFonts w:ascii="Times New Roman" w:hAnsi="Times New Roman" w:cs="Times New Roman"/>
          <w:sz w:val="24"/>
          <w:szCs w:val="24"/>
        </w:rPr>
        <w:t xml:space="preserve">            На основании ст. 4.2 </w:t>
      </w:r>
      <w:r w:rsidRPr="00B3374B">
        <w:rPr>
          <w:rFonts w:ascii="Times New Roman" w:hAnsi="Times New Roman" w:cs="Times New Roman"/>
          <w:sz w:val="24"/>
          <w:szCs w:val="24"/>
        </w:rPr>
        <w:t>КРФобАП</w:t>
      </w:r>
      <w:r w:rsidRPr="00B3374B">
        <w:rPr>
          <w:rFonts w:ascii="Times New Roman" w:hAnsi="Times New Roman" w:cs="Times New Roman"/>
          <w:sz w:val="24"/>
          <w:szCs w:val="24"/>
        </w:rPr>
        <w:t xml:space="preserve"> обстоятельств</w:t>
      </w:r>
      <w:r>
        <w:rPr>
          <w:rFonts w:ascii="Times New Roman" w:hAnsi="Times New Roman" w:cs="Times New Roman"/>
          <w:sz w:val="24"/>
          <w:szCs w:val="24"/>
        </w:rPr>
        <w:t>ом</w:t>
      </w:r>
      <w:r w:rsidRPr="00B3374B">
        <w:rPr>
          <w:rFonts w:ascii="Times New Roman" w:hAnsi="Times New Roman" w:cs="Times New Roman"/>
          <w:sz w:val="24"/>
          <w:szCs w:val="24"/>
        </w:rPr>
        <w:t>, смягчающи</w:t>
      </w:r>
      <w:r>
        <w:rPr>
          <w:rFonts w:ascii="Times New Roman" w:hAnsi="Times New Roman" w:cs="Times New Roman"/>
          <w:sz w:val="24"/>
          <w:szCs w:val="24"/>
        </w:rPr>
        <w:t>м</w:t>
      </w:r>
      <w:r w:rsidRPr="00B3374B">
        <w:rPr>
          <w:rFonts w:ascii="Times New Roman" w:hAnsi="Times New Roman" w:cs="Times New Roman"/>
          <w:sz w:val="24"/>
          <w:szCs w:val="24"/>
        </w:rPr>
        <w:t xml:space="preserve"> административную ответственность </w:t>
      </w:r>
      <w:r w:rsidRPr="009061FC">
        <w:rPr>
          <w:rFonts w:ascii="Times New Roman" w:hAnsi="Times New Roman" w:cs="Times New Roman"/>
          <w:sz w:val="24"/>
          <w:szCs w:val="24"/>
        </w:rPr>
        <w:t>Таганова</w:t>
      </w:r>
      <w:r w:rsidRPr="009061FC">
        <w:rPr>
          <w:rFonts w:ascii="Times New Roman" w:hAnsi="Times New Roman" w:cs="Times New Roman"/>
          <w:sz w:val="24"/>
          <w:szCs w:val="24"/>
        </w:rPr>
        <w:t xml:space="preserve"> С.</w:t>
      </w:r>
      <w:r>
        <w:rPr>
          <w:rFonts w:ascii="Times New Roman" w:hAnsi="Times New Roman" w:cs="Times New Roman"/>
          <w:sz w:val="24"/>
          <w:szCs w:val="24"/>
        </w:rPr>
        <w:t>К</w:t>
      </w:r>
      <w:r w:rsidRPr="009061FC">
        <w:rPr>
          <w:rFonts w:ascii="Times New Roman" w:hAnsi="Times New Roman" w:cs="Times New Roman"/>
          <w:sz w:val="24"/>
          <w:szCs w:val="24"/>
        </w:rPr>
        <w:t>.</w:t>
      </w:r>
      <w:r w:rsidRPr="001402DF">
        <w:rPr>
          <w:rFonts w:ascii="Times New Roman" w:hAnsi="Times New Roman" w:cs="Times New Roman"/>
          <w:sz w:val="24"/>
          <w:szCs w:val="24"/>
        </w:rPr>
        <w:t>,</w:t>
      </w:r>
      <w:r w:rsidRPr="00B3374B">
        <w:rPr>
          <w:rFonts w:ascii="Times New Roman" w:hAnsi="Times New Roman" w:cs="Times New Roman"/>
          <w:sz w:val="24"/>
          <w:szCs w:val="24"/>
        </w:rPr>
        <w:t xml:space="preserve"> суд</w:t>
      </w:r>
      <w:r>
        <w:rPr>
          <w:rFonts w:ascii="Times New Roman" w:hAnsi="Times New Roman" w:cs="Times New Roman"/>
          <w:sz w:val="24"/>
          <w:szCs w:val="24"/>
        </w:rPr>
        <w:t xml:space="preserve"> признает его раскаяние и признание вины</w:t>
      </w:r>
      <w:r w:rsidRPr="00B3374B">
        <w:rPr>
          <w:rFonts w:ascii="Times New Roman" w:hAnsi="Times New Roman" w:cs="Times New Roman"/>
          <w:sz w:val="24"/>
          <w:szCs w:val="24"/>
        </w:rPr>
        <w:t>.</w:t>
      </w:r>
    </w:p>
    <w:p w:rsidR="008F04C3" w:rsidRPr="006124BE" w:rsidP="008F04C3">
      <w:pPr>
        <w:pStyle w:val="ConsNonformat"/>
        <w:widowControl/>
        <w:ind w:firstLine="720"/>
        <w:jc w:val="both"/>
        <w:rPr>
          <w:rFonts w:ascii="Times New Roman" w:hAnsi="Times New Roman" w:cs="Times New Roman"/>
          <w:sz w:val="24"/>
          <w:szCs w:val="24"/>
        </w:rPr>
      </w:pPr>
      <w:r w:rsidRPr="006124BE">
        <w:rPr>
          <w:rFonts w:ascii="Times New Roman" w:hAnsi="Times New Roman" w:cs="Times New Roman"/>
          <w:sz w:val="24"/>
          <w:szCs w:val="24"/>
        </w:rPr>
        <w:t xml:space="preserve">На основании ст. 4.3 </w:t>
      </w:r>
      <w:r w:rsidRPr="006124BE">
        <w:rPr>
          <w:rFonts w:ascii="Times New Roman" w:hAnsi="Times New Roman" w:cs="Times New Roman"/>
          <w:sz w:val="24"/>
          <w:szCs w:val="24"/>
        </w:rPr>
        <w:t>КРФобАП</w:t>
      </w:r>
      <w:r w:rsidRPr="006124BE">
        <w:rPr>
          <w:rFonts w:ascii="Times New Roman" w:hAnsi="Times New Roman" w:cs="Times New Roman"/>
          <w:sz w:val="24"/>
          <w:szCs w:val="24"/>
        </w:rPr>
        <w:t xml:space="preserve"> обстоятельств, отягчающ</w:t>
      </w:r>
      <w:r>
        <w:rPr>
          <w:rFonts w:ascii="Times New Roman" w:hAnsi="Times New Roman" w:cs="Times New Roman"/>
          <w:sz w:val="24"/>
          <w:szCs w:val="24"/>
        </w:rPr>
        <w:t>их</w:t>
      </w:r>
      <w:r w:rsidRPr="006124BE">
        <w:rPr>
          <w:rFonts w:ascii="Times New Roman" w:hAnsi="Times New Roman" w:cs="Times New Roman"/>
          <w:sz w:val="24"/>
          <w:szCs w:val="24"/>
        </w:rPr>
        <w:t xml:space="preserve"> административную ответственность </w:t>
      </w:r>
      <w:r w:rsidRPr="009061FC">
        <w:rPr>
          <w:rFonts w:ascii="Times New Roman" w:hAnsi="Times New Roman" w:cs="Times New Roman"/>
          <w:sz w:val="24"/>
          <w:szCs w:val="24"/>
        </w:rPr>
        <w:t>Таганова</w:t>
      </w:r>
      <w:r w:rsidRPr="009061FC">
        <w:rPr>
          <w:rFonts w:ascii="Times New Roman" w:hAnsi="Times New Roman" w:cs="Times New Roman"/>
          <w:sz w:val="24"/>
          <w:szCs w:val="24"/>
        </w:rPr>
        <w:t xml:space="preserve"> С.</w:t>
      </w:r>
      <w:r>
        <w:rPr>
          <w:rFonts w:ascii="Times New Roman" w:hAnsi="Times New Roman" w:cs="Times New Roman"/>
          <w:sz w:val="24"/>
          <w:szCs w:val="24"/>
        </w:rPr>
        <w:t>К</w:t>
      </w:r>
      <w:r w:rsidRPr="009061FC">
        <w:rPr>
          <w:rFonts w:ascii="Times New Roman" w:hAnsi="Times New Roman" w:cs="Times New Roman"/>
          <w:sz w:val="24"/>
          <w:szCs w:val="24"/>
        </w:rPr>
        <w:t>.</w:t>
      </w:r>
      <w:r w:rsidRPr="006124BE">
        <w:rPr>
          <w:rFonts w:ascii="Times New Roman" w:hAnsi="Times New Roman" w:cs="Times New Roman"/>
          <w:sz w:val="24"/>
          <w:szCs w:val="24"/>
        </w:rPr>
        <w:t>, суд</w:t>
      </w:r>
      <w:r>
        <w:rPr>
          <w:rFonts w:ascii="Times New Roman" w:hAnsi="Times New Roman" w:cs="Times New Roman"/>
          <w:sz w:val="24"/>
          <w:szCs w:val="24"/>
        </w:rPr>
        <w:t>ом не установлено</w:t>
      </w:r>
      <w:r w:rsidRPr="006124BE">
        <w:rPr>
          <w:rFonts w:ascii="Times New Roman" w:hAnsi="Times New Roman" w:cs="Times New Roman"/>
          <w:sz w:val="24"/>
          <w:szCs w:val="24"/>
        </w:rPr>
        <w:t>.</w:t>
      </w:r>
    </w:p>
    <w:p w:rsidR="008F04C3" w:rsidRPr="00B3374B" w:rsidP="008F04C3">
      <w:pPr>
        <w:pStyle w:val="PlainText"/>
        <w:jc w:val="both"/>
        <w:rPr>
          <w:rFonts w:ascii="Times New Roman" w:hAnsi="Times New Roman" w:cs="Times New Roman"/>
          <w:sz w:val="24"/>
          <w:szCs w:val="24"/>
        </w:rPr>
      </w:pPr>
      <w:r w:rsidRPr="00B33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74B">
        <w:rPr>
          <w:rFonts w:ascii="Times New Roman" w:hAnsi="Times New Roman" w:cs="Times New Roman"/>
          <w:sz w:val="24"/>
          <w:szCs w:val="24"/>
        </w:rPr>
        <w:t>Обстоятельств, исключающих производство по делу, не установлено.</w:t>
      </w:r>
    </w:p>
    <w:p w:rsidR="008F04C3" w:rsidRPr="00B3374B" w:rsidP="008F04C3">
      <w:pPr>
        <w:pStyle w:val="PlainText"/>
        <w:jc w:val="both"/>
        <w:rPr>
          <w:rFonts w:ascii="Times New Roman" w:hAnsi="Times New Roman" w:cs="Times New Roman"/>
          <w:sz w:val="24"/>
          <w:szCs w:val="24"/>
        </w:rPr>
      </w:pPr>
      <w:r w:rsidRPr="00B33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74B">
        <w:rPr>
          <w:rFonts w:ascii="Times New Roman" w:hAnsi="Times New Roman" w:cs="Times New Roman"/>
          <w:sz w:val="24"/>
          <w:szCs w:val="24"/>
        </w:rPr>
        <w:t>Водительское удостоверение на имя</w:t>
      </w:r>
      <w:r>
        <w:rPr>
          <w:rFonts w:ascii="Times New Roman" w:hAnsi="Times New Roman" w:cs="Times New Roman"/>
          <w:sz w:val="24"/>
          <w:szCs w:val="24"/>
        </w:rPr>
        <w:t xml:space="preserve"> </w:t>
      </w:r>
      <w:r w:rsidRPr="009061FC">
        <w:rPr>
          <w:rFonts w:ascii="Times New Roman" w:hAnsi="Times New Roman" w:cs="Times New Roman"/>
          <w:sz w:val="24"/>
          <w:szCs w:val="24"/>
        </w:rPr>
        <w:t>Таганова</w:t>
      </w:r>
      <w:r w:rsidRPr="009061FC">
        <w:rPr>
          <w:rFonts w:ascii="Times New Roman" w:hAnsi="Times New Roman" w:cs="Times New Roman"/>
          <w:sz w:val="24"/>
          <w:szCs w:val="24"/>
        </w:rPr>
        <w:t xml:space="preserve"> С.</w:t>
      </w:r>
      <w:r>
        <w:rPr>
          <w:rFonts w:ascii="Times New Roman" w:hAnsi="Times New Roman" w:cs="Times New Roman"/>
          <w:sz w:val="24"/>
          <w:szCs w:val="24"/>
        </w:rPr>
        <w:t>К</w:t>
      </w:r>
      <w:r w:rsidRPr="009061FC">
        <w:rPr>
          <w:rFonts w:ascii="Times New Roman" w:hAnsi="Times New Roman" w:cs="Times New Roman"/>
          <w:sz w:val="24"/>
          <w:szCs w:val="24"/>
        </w:rPr>
        <w:t>.</w:t>
      </w:r>
      <w:r w:rsidRPr="001402DF">
        <w:rPr>
          <w:rFonts w:ascii="Times New Roman" w:hAnsi="Times New Roman" w:cs="Times New Roman"/>
          <w:sz w:val="24"/>
          <w:szCs w:val="24"/>
        </w:rPr>
        <w:t>,</w:t>
      </w:r>
      <w:r w:rsidRPr="00B3374B">
        <w:rPr>
          <w:rFonts w:ascii="Times New Roman" w:hAnsi="Times New Roman" w:cs="Times New Roman"/>
          <w:sz w:val="24"/>
          <w:szCs w:val="24"/>
        </w:rPr>
        <w:t xml:space="preserve"> не изымалось.</w:t>
      </w:r>
    </w:p>
    <w:p w:rsidR="008F04C3" w:rsidP="008F04C3">
      <w:pPr>
        <w:autoSpaceDE w:val="0"/>
        <w:autoSpaceDN w:val="0"/>
        <w:adjustRightInd w:val="0"/>
        <w:ind w:firstLine="720"/>
        <w:jc w:val="both"/>
      </w:pPr>
      <w:r w:rsidRPr="00B3374B">
        <w:t>Принимая во внимание изложенное, а также с учетом личности лица привлекаемого по делу об административном правонарушении, котор</w:t>
      </w:r>
      <w:r>
        <w:t>ый</w:t>
      </w:r>
      <w:r w:rsidRPr="00B3374B">
        <w:t xml:space="preserve"> ранее </w:t>
      </w:r>
      <w:r>
        <w:t xml:space="preserve">не </w:t>
      </w:r>
      <w:r w:rsidRPr="00B3374B">
        <w:t>привлекал</w:t>
      </w:r>
      <w:r>
        <w:t>ся</w:t>
      </w:r>
      <w:r w:rsidRPr="00B3374B">
        <w:t xml:space="preserve"> к административной ответственности, обстоятельств послуживших совершению данного правонарушения, степени вины и общественной опасности, е</w:t>
      </w:r>
      <w:r>
        <w:t>го</w:t>
      </w:r>
      <w:r w:rsidRPr="00B3374B">
        <w:t xml:space="preserve"> имущественного положения, считает необходимым наложить на данное физическое лицо административное наказание в виде </w:t>
      </w:r>
      <w:r>
        <w:t>лишения права управления ТС</w:t>
      </w:r>
      <w:r w:rsidRPr="00B3374B">
        <w:t>.</w:t>
      </w:r>
    </w:p>
    <w:p w:rsidR="008F04C3" w:rsidRPr="00B3374B" w:rsidP="008F04C3">
      <w:pPr>
        <w:jc w:val="both"/>
      </w:pPr>
      <w:r w:rsidRPr="00B3374B">
        <w:tab/>
        <w:t xml:space="preserve">На основании изложенного, руководствуясь ч. </w:t>
      </w:r>
      <w:r>
        <w:t>4</w:t>
      </w:r>
      <w:r w:rsidRPr="00B3374B">
        <w:t xml:space="preserve"> ст. 12.2, </w:t>
      </w:r>
      <w:r w:rsidRPr="00B3374B">
        <w:t>ст.ст</w:t>
      </w:r>
      <w:r w:rsidRPr="00B3374B">
        <w:t>. 4.2, 4.3, 23.1, 25.1, 26.1, 26.2, 26.11 29.10, 29.11 Кодекса Российской Федерации об административных правонарушениях, мировой судья,</w:t>
      </w:r>
    </w:p>
    <w:p w:rsidR="008F04C3" w:rsidRPr="00AF6525" w:rsidP="008F04C3">
      <w:pPr>
        <w:jc w:val="both"/>
        <w:rPr>
          <w:sz w:val="16"/>
          <w:szCs w:val="16"/>
        </w:rPr>
      </w:pPr>
    </w:p>
    <w:p w:rsidR="008F04C3" w:rsidRPr="00B3374B" w:rsidP="008F04C3">
      <w:pPr>
        <w:jc w:val="center"/>
      </w:pPr>
      <w:r w:rsidRPr="00B3374B">
        <w:t xml:space="preserve">постановил: </w:t>
      </w:r>
    </w:p>
    <w:p w:rsidR="008F04C3" w:rsidRPr="00AF6525" w:rsidP="008F04C3">
      <w:pPr>
        <w:jc w:val="center"/>
        <w:rPr>
          <w:sz w:val="16"/>
          <w:szCs w:val="16"/>
        </w:rPr>
      </w:pPr>
    </w:p>
    <w:p w:rsidR="008F04C3" w:rsidRPr="00B3374B" w:rsidP="008F04C3">
      <w:pPr>
        <w:ind w:firstLine="720"/>
        <w:jc w:val="both"/>
      </w:pPr>
      <w:r w:rsidRPr="00B3374B">
        <w:t>Признать виновн</w:t>
      </w:r>
      <w:r>
        <w:t>ым</w:t>
      </w:r>
      <w:r w:rsidRPr="00B3374B">
        <w:t xml:space="preserve"> </w:t>
      </w:r>
      <w:r>
        <w:t>Таганова</w:t>
      </w:r>
      <w:r>
        <w:t xml:space="preserve"> С</w:t>
      </w:r>
      <w:r>
        <w:t>.</w:t>
      </w:r>
      <w:r>
        <w:t>К</w:t>
      </w:r>
      <w:r>
        <w:t>.</w:t>
      </w:r>
      <w:r w:rsidRPr="00B3374B">
        <w:t xml:space="preserve"> в совершении административного правонарушения, предусмотренного ч. </w:t>
      </w:r>
      <w:r>
        <w:t>4</w:t>
      </w:r>
      <w:r w:rsidRPr="00B3374B">
        <w:t xml:space="preserve"> ст. 12.2 Кодекса Российской Федерации об административных правонарушениях.</w:t>
      </w:r>
    </w:p>
    <w:p w:rsidR="008F04C3" w:rsidRPr="006D2C9B" w:rsidP="008F04C3">
      <w:pPr>
        <w:ind w:firstLine="720"/>
        <w:jc w:val="both"/>
      </w:pPr>
      <w:r>
        <w:t xml:space="preserve">Лишить </w:t>
      </w:r>
      <w:r>
        <w:t>Таганова</w:t>
      </w:r>
      <w:r>
        <w:t xml:space="preserve"> С</w:t>
      </w:r>
      <w:r>
        <w:t>.</w:t>
      </w:r>
      <w:r>
        <w:t>К</w:t>
      </w:r>
      <w:r>
        <w:t>.</w:t>
      </w:r>
      <w:r>
        <w:t xml:space="preserve"> п</w:t>
      </w:r>
      <w:r w:rsidRPr="006D2C9B">
        <w:t xml:space="preserve">рава управления транспортными средствами сроком на </w:t>
      </w:r>
      <w:r>
        <w:t xml:space="preserve">6 (шесть) </w:t>
      </w:r>
      <w:r w:rsidRPr="006D2C9B">
        <w:t>месяцев.</w:t>
      </w:r>
    </w:p>
    <w:p w:rsidR="008F04C3" w:rsidRPr="006D2C9B" w:rsidP="008F04C3">
      <w:pPr>
        <w:pStyle w:val="BodyTextIndent"/>
        <w:spacing w:after="0"/>
        <w:ind w:left="0" w:firstLine="720"/>
        <w:jc w:val="both"/>
      </w:pPr>
      <w:r w:rsidRPr="006D2C9B">
        <w:t xml:space="preserve">Разъяснить </w:t>
      </w:r>
      <w:r w:rsidRPr="009061FC">
        <w:t>Таганов</w:t>
      </w:r>
      <w:r>
        <w:t>у</w:t>
      </w:r>
      <w:r w:rsidRPr="009061FC">
        <w:t xml:space="preserve"> С.</w:t>
      </w:r>
      <w:r>
        <w:t>К</w:t>
      </w:r>
      <w:r w:rsidRPr="009061FC">
        <w:t>.</w:t>
      </w:r>
      <w:r>
        <w:t xml:space="preserve">, </w:t>
      </w:r>
      <w:r w:rsidRPr="006D2C9B">
        <w:t>что</w:t>
      </w:r>
      <w:r w:rsidRPr="006D2C9B">
        <w:rPr>
          <w:b/>
        </w:rPr>
        <w:t xml:space="preserve"> </w:t>
      </w:r>
      <w:r w:rsidRPr="006D2C9B">
        <w:t>после вступления данного постановления в законную силу</w:t>
      </w:r>
      <w:r w:rsidRPr="006D2C9B">
        <w:rPr>
          <w:b/>
        </w:rPr>
        <w:t xml:space="preserve"> </w:t>
      </w:r>
      <w:r w:rsidRPr="006D2C9B">
        <w:t>е</w:t>
      </w:r>
      <w:r>
        <w:t>му</w:t>
      </w:r>
      <w:r w:rsidRPr="006D2C9B">
        <w:t xml:space="preserve"> необходимо</w:t>
      </w:r>
      <w:r w:rsidRPr="006D2C9B">
        <w:rPr>
          <w:b/>
        </w:rPr>
        <w:t xml:space="preserve"> </w:t>
      </w:r>
      <w:r w:rsidRPr="006D2C9B">
        <w:t xml:space="preserve">сдать водительское удостоверение на управление транспортными средствами в ОГИБДД ОМВД России </w:t>
      </w:r>
      <w:r>
        <w:t>«Туркменский»</w:t>
      </w:r>
      <w:r w:rsidRPr="006D2C9B">
        <w:t xml:space="preserve">. </w:t>
      </w:r>
    </w:p>
    <w:p w:rsidR="008F04C3" w:rsidRPr="006D2C9B" w:rsidP="008F04C3">
      <w:pPr>
        <w:pStyle w:val="ConsNonformat"/>
        <w:widowControl/>
        <w:ind w:firstLine="720"/>
        <w:jc w:val="both"/>
        <w:rPr>
          <w:rFonts w:ascii="Times New Roman" w:hAnsi="Times New Roman" w:cs="Times New Roman"/>
          <w:sz w:val="24"/>
          <w:szCs w:val="24"/>
        </w:rPr>
      </w:pPr>
      <w:r w:rsidRPr="006D2C9B">
        <w:rPr>
          <w:rFonts w:ascii="Times New Roman" w:hAnsi="Times New Roman" w:cs="Times New Roman"/>
          <w:sz w:val="24"/>
          <w:szCs w:val="24"/>
        </w:rPr>
        <w:t xml:space="preserve">В соответствии со ст. 32.7 </w:t>
      </w:r>
      <w:r w:rsidRPr="006D2C9B">
        <w:rPr>
          <w:rFonts w:ascii="Times New Roman" w:hAnsi="Times New Roman" w:cs="Times New Roman"/>
          <w:sz w:val="24"/>
          <w:szCs w:val="24"/>
        </w:rPr>
        <w:t>КРФобАП</w:t>
      </w:r>
      <w:r w:rsidRPr="006D2C9B">
        <w:rPr>
          <w:rFonts w:ascii="Times New Roman" w:hAnsi="Times New Roman" w:cs="Times New Roman"/>
          <w:sz w:val="24"/>
          <w:szCs w:val="24"/>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8F04C3" w:rsidRPr="00B3374B" w:rsidP="008F04C3">
      <w:pPr>
        <w:ind w:firstLine="720"/>
        <w:jc w:val="both"/>
      </w:pPr>
      <w:r w:rsidRPr="00B3374B">
        <w:t xml:space="preserve">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 </w:t>
      </w:r>
    </w:p>
    <w:p w:rsidR="008F04C3" w:rsidRPr="00B3374B" w:rsidP="008F04C3">
      <w:pPr>
        <w:ind w:firstLine="720"/>
        <w:jc w:val="both"/>
      </w:pPr>
    </w:p>
    <w:p w:rsidR="008F04C3" w:rsidRPr="00B3374B" w:rsidP="008F04C3">
      <w:pPr>
        <w:jc w:val="both"/>
      </w:pPr>
      <w:r w:rsidRPr="00B3374B">
        <w:t>Мировой судья                                                                                                                   А.А. Беляев</w:t>
      </w:r>
    </w:p>
    <w:p w:rsidR="008F04C3" w:rsidP="008F04C3">
      <w:pPr>
        <w:pStyle w:val="PlainText"/>
        <w:jc w:val="both"/>
      </w:pPr>
    </w:p>
    <w:p w:rsidR="008F04C3" w:rsidP="008F04C3"/>
    <w:p w:rsidR="008F04C3"/>
    <w:sectPr w:rsidSect="009A7C12">
      <w:pgSz w:w="11906" w:h="16838"/>
      <w:pgMar w:top="709" w:right="566" w:bottom="851"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C3"/>
    <w:rsid w:val="001402DF"/>
    <w:rsid w:val="004C559E"/>
    <w:rsid w:val="006124BE"/>
    <w:rsid w:val="006D2C9B"/>
    <w:rsid w:val="008E2A08"/>
    <w:rsid w:val="008F04C3"/>
    <w:rsid w:val="009061FC"/>
    <w:rsid w:val="00AE7C3B"/>
    <w:rsid w:val="00AF6525"/>
    <w:rsid w:val="00B3374B"/>
    <w:rsid w:val="00BC1A26"/>
    <w:rsid w:val="00E56A69"/>
    <w:rsid w:val="00F066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F7589D4-F051-427B-B553-165FA7B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C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8F04C3"/>
    <w:rPr>
      <w:rFonts w:ascii="Courier New" w:hAnsi="Courier New" w:cs="Courier New"/>
      <w:sz w:val="20"/>
      <w:szCs w:val="20"/>
    </w:rPr>
  </w:style>
  <w:style w:type="character" w:customStyle="1" w:styleId="a">
    <w:name w:val="Текст Знак"/>
    <w:basedOn w:val="DefaultParagraphFont"/>
    <w:link w:val="PlainText"/>
    <w:rsid w:val="008F04C3"/>
    <w:rPr>
      <w:rFonts w:ascii="Courier New" w:eastAsia="Times New Roman" w:hAnsi="Courier New" w:cs="Courier New"/>
      <w:sz w:val="20"/>
      <w:szCs w:val="20"/>
      <w:lang w:eastAsia="ru-RU"/>
    </w:rPr>
  </w:style>
  <w:style w:type="paragraph" w:customStyle="1" w:styleId="ConsPlusNormal">
    <w:name w:val="ConsPlusNormal"/>
    <w:rsid w:val="008F04C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Nonformat">
    <w:name w:val="ConsNonformat"/>
    <w:rsid w:val="008F04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BodyTextIndent">
    <w:name w:val="Body Text Indent"/>
    <w:basedOn w:val="Normal"/>
    <w:link w:val="a0"/>
    <w:rsid w:val="008F04C3"/>
    <w:pPr>
      <w:spacing w:after="120"/>
      <w:ind w:left="283"/>
    </w:pPr>
  </w:style>
  <w:style w:type="character" w:customStyle="1" w:styleId="a0">
    <w:name w:val="Основной текст с отступом Знак"/>
    <w:basedOn w:val="DefaultParagraphFont"/>
    <w:link w:val="BodyTextIndent"/>
    <w:rsid w:val="008F04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4AEDE79D226C2CB4FAA4A49C5A427B1B738B433223E5DCE901E24873EB711E4143A841578168FA9960A06ED6759F1A3B9599A19CAC99B5B1U5J"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