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22AF" w:rsidRPr="00EB7733" w:rsidP="006922AF">
      <w:pPr>
        <w:jc w:val="right"/>
      </w:pPr>
      <w:r w:rsidRPr="00EB7733">
        <w:t>26М</w:t>
      </w:r>
      <w:r w:rsidRPr="00EB7733">
        <w:rPr>
          <w:lang w:val="en-US"/>
        </w:rPr>
        <w:t>S</w:t>
      </w:r>
      <w:r>
        <w:t>0138</w:t>
      </w:r>
      <w:r w:rsidRPr="00EB7733">
        <w:t>-01-202</w:t>
      </w:r>
      <w:r>
        <w:t>4</w:t>
      </w:r>
      <w:r w:rsidRPr="00EB7733">
        <w:t>-00</w:t>
      </w:r>
      <w:r>
        <w:t>0180</w:t>
      </w:r>
      <w:r w:rsidRPr="00EB7733">
        <w:t>-</w:t>
      </w:r>
      <w:r>
        <w:t>42</w:t>
      </w:r>
      <w:r w:rsidRPr="00EB7733">
        <w:t xml:space="preserve">                                                               </w:t>
      </w:r>
    </w:p>
    <w:p w:rsidR="006922AF" w:rsidRPr="00EB7733" w:rsidP="006922AF">
      <w:pPr>
        <w:jc w:val="right"/>
      </w:pPr>
      <w:r w:rsidRPr="00EB7733">
        <w:t>№ 5-</w:t>
      </w:r>
      <w:r>
        <w:t>29</w:t>
      </w:r>
      <w:r w:rsidRPr="00EB7733">
        <w:t>/</w:t>
      </w:r>
      <w:r>
        <w:t>2</w:t>
      </w:r>
      <w:r w:rsidRPr="00EB7733">
        <w:t>/202</w:t>
      </w:r>
      <w:r>
        <w:t>4</w:t>
      </w:r>
      <w:r w:rsidRPr="00EB7733">
        <w:t xml:space="preserve">                 </w:t>
      </w:r>
    </w:p>
    <w:p w:rsidR="006922AF" w:rsidRPr="009245E3" w:rsidP="006922AF">
      <w:pPr>
        <w:jc w:val="center"/>
      </w:pPr>
      <w:r w:rsidRPr="009245E3">
        <w:t>ПОСТАНОВЛЕНИЕ</w:t>
      </w:r>
    </w:p>
    <w:p w:rsidR="006922AF" w:rsidRPr="002F1DDE" w:rsidP="006922AF">
      <w:pPr>
        <w:jc w:val="center"/>
        <w:rPr>
          <w:color w:val="000000"/>
        </w:rPr>
      </w:pPr>
    </w:p>
    <w:p w:rsidR="006922AF" w:rsidRPr="002F1DDE" w:rsidP="006922AF">
      <w:pPr>
        <w:jc w:val="both"/>
        <w:rPr>
          <w:color w:val="000000"/>
        </w:rPr>
      </w:pPr>
      <w:r>
        <w:rPr>
          <w:color w:val="000000"/>
        </w:rPr>
        <w:t xml:space="preserve">07 февраля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</w:t>
      </w:r>
      <w:r>
        <w:rPr>
          <w:color w:val="000000"/>
        </w:rPr>
        <w:t xml:space="preserve">         </w:t>
      </w:r>
      <w:r w:rsidRPr="002F1DDE">
        <w:rPr>
          <w:color w:val="000000"/>
        </w:rPr>
        <w:t xml:space="preserve">             </w:t>
      </w:r>
      <w:r>
        <w:rPr>
          <w:color w:val="000000"/>
        </w:rPr>
        <w:t xml:space="preserve">   </w:t>
      </w:r>
      <w:r w:rsidRPr="002F1DDE">
        <w:rPr>
          <w:color w:val="000000"/>
        </w:rPr>
        <w:t>с. Летняя Ставка</w:t>
      </w:r>
    </w:p>
    <w:p w:rsidR="006922AF" w:rsidRPr="002F1DDE" w:rsidP="006922AF">
      <w:pPr>
        <w:jc w:val="center"/>
        <w:rPr>
          <w:color w:val="000000"/>
        </w:rPr>
      </w:pPr>
    </w:p>
    <w:p w:rsidR="006922AF" w:rsidP="006922AF">
      <w:pPr>
        <w:ind w:firstLine="708"/>
        <w:jc w:val="both"/>
        <w:rPr>
          <w:color w:val="000000"/>
        </w:rPr>
      </w:pPr>
      <w:r>
        <w:t>М</w:t>
      </w:r>
      <w:r w:rsidRPr="00DB49FF">
        <w:t xml:space="preserve">ировой судья судебного участка № </w:t>
      </w:r>
      <w:r>
        <w:t>2</w:t>
      </w:r>
      <w:r w:rsidRPr="00DB49FF">
        <w:t xml:space="preserve"> Туркменского района Ставропольского края </w:t>
      </w:r>
      <w:r>
        <w:t>Беляев А.А.</w:t>
      </w:r>
      <w:r w:rsidRPr="00DB49FF">
        <w:t>,</w:t>
      </w:r>
      <w:r w:rsidRPr="002F1DDE">
        <w:rPr>
          <w:color w:val="000000"/>
        </w:rPr>
        <w:t xml:space="preserve"> рассмотрев в открытом судебном заседании дело об административном правонарушении в отношении </w:t>
      </w:r>
      <w:r>
        <w:rPr>
          <w:color w:val="000000"/>
        </w:rPr>
        <w:t>Мельник В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>, п</w:t>
      </w:r>
      <w:r w:rsidRPr="002F1DDE">
        <w:t>ривлекаемо</w:t>
      </w:r>
      <w:r>
        <w:t>го</w:t>
      </w:r>
      <w:r w:rsidRPr="002F1DDE">
        <w:t xml:space="preserve"> к административной ответственности по ст. 20.21 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</w:p>
    <w:p w:rsidR="006922AF" w:rsidRPr="002F1DDE" w:rsidP="006922AF">
      <w:pPr>
        <w:ind w:firstLine="708"/>
        <w:jc w:val="both"/>
        <w:rPr>
          <w:color w:val="000000"/>
        </w:rPr>
      </w:pPr>
    </w:p>
    <w:p w:rsidR="006922AF" w:rsidRPr="002F1DDE" w:rsidP="006922AF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установил:</w:t>
      </w:r>
    </w:p>
    <w:p w:rsidR="006922AF" w:rsidRPr="002F1DDE" w:rsidP="006922AF">
      <w:pPr>
        <w:jc w:val="center"/>
        <w:outlineLvl w:val="0"/>
        <w:rPr>
          <w:color w:val="000000"/>
        </w:rPr>
      </w:pPr>
    </w:p>
    <w:p w:rsidR="006922AF" w:rsidRPr="002F1DDE" w:rsidP="006922AF">
      <w:pPr>
        <w:ind w:firstLine="708"/>
        <w:jc w:val="both"/>
        <w:rPr>
          <w:color w:val="000000"/>
        </w:rPr>
      </w:pPr>
      <w:r>
        <w:rPr>
          <w:color w:val="000000"/>
        </w:rPr>
        <w:t>…</w:t>
      </w:r>
      <w:r w:rsidRPr="002F1DDE">
        <w:rPr>
          <w:color w:val="000000"/>
        </w:rPr>
        <w:t xml:space="preserve"> года в </w:t>
      </w:r>
      <w:r>
        <w:rPr>
          <w:color w:val="000000"/>
        </w:rPr>
        <w:t xml:space="preserve">17 </w:t>
      </w:r>
      <w:r w:rsidRPr="002F1DDE">
        <w:rPr>
          <w:color w:val="000000"/>
        </w:rPr>
        <w:t>час</w:t>
      </w:r>
      <w:r>
        <w:rPr>
          <w:color w:val="000000"/>
        </w:rPr>
        <w:t>ов</w:t>
      </w:r>
      <w:r w:rsidRPr="002F1DDE">
        <w:rPr>
          <w:color w:val="000000"/>
        </w:rPr>
        <w:t xml:space="preserve"> </w:t>
      </w:r>
      <w:r>
        <w:rPr>
          <w:color w:val="000000"/>
        </w:rPr>
        <w:t>00</w:t>
      </w:r>
      <w:r w:rsidRPr="002F1DDE">
        <w:rPr>
          <w:color w:val="000000"/>
        </w:rPr>
        <w:t xml:space="preserve"> минут </w:t>
      </w:r>
      <w:r>
        <w:rPr>
          <w:color w:val="000000"/>
        </w:rPr>
        <w:t xml:space="preserve">на </w:t>
      </w:r>
      <w:r>
        <w:rPr>
          <w:color w:val="000000"/>
        </w:rPr>
        <w:t>….</w:t>
      </w:r>
      <w:r w:rsidRPr="002F1DDE">
        <w:rPr>
          <w:color w:val="000000"/>
        </w:rPr>
        <w:t xml:space="preserve"> </w:t>
      </w:r>
      <w:r>
        <w:rPr>
          <w:color w:val="000000"/>
        </w:rPr>
        <w:t>Туркменского района</w:t>
      </w:r>
      <w:r w:rsidRPr="002F1DDE">
        <w:rPr>
          <w:color w:val="000000"/>
        </w:rPr>
        <w:t xml:space="preserve"> Ставропольского края</w:t>
      </w:r>
      <w:r>
        <w:rPr>
          <w:color w:val="000000"/>
        </w:rPr>
        <w:t xml:space="preserve">, Мельник В.И. </w:t>
      </w:r>
      <w:r w:rsidRPr="002F1DDE">
        <w:rPr>
          <w:color w:val="000000"/>
        </w:rPr>
        <w:t>находил</w:t>
      </w:r>
      <w:r>
        <w:rPr>
          <w:color w:val="000000"/>
        </w:rPr>
        <w:t>ся</w:t>
      </w:r>
      <w:r w:rsidRPr="002F1DDE">
        <w:rPr>
          <w:color w:val="000000"/>
        </w:rPr>
        <w:t xml:space="preserve"> в состоянии алкогольного опьянения, ш</w:t>
      </w:r>
      <w:r>
        <w:rPr>
          <w:color w:val="000000"/>
        </w:rPr>
        <w:t>ел</w:t>
      </w:r>
      <w:r w:rsidRPr="002F1DDE">
        <w:rPr>
          <w:color w:val="000000"/>
        </w:rPr>
        <w:t xml:space="preserve"> шатаясь из стороны в сторону, на задан</w:t>
      </w:r>
      <w:r>
        <w:rPr>
          <w:color w:val="000000"/>
        </w:rPr>
        <w:t>ные вопросы отвечал не внятно,</w:t>
      </w:r>
      <w:r w:rsidRPr="002F1DDE">
        <w:rPr>
          <w:color w:val="000000"/>
        </w:rPr>
        <w:t xml:space="preserve"> изо рта исходил резкий запах алкоголя, на момент задержания имел неопрятный внешний вид, а именно</w:t>
      </w:r>
      <w:r>
        <w:rPr>
          <w:color w:val="000000"/>
        </w:rPr>
        <w:t xml:space="preserve">: </w:t>
      </w:r>
      <w:r w:rsidRPr="002F1DDE">
        <w:rPr>
          <w:color w:val="000000"/>
        </w:rPr>
        <w:t>грязн</w:t>
      </w:r>
      <w:r>
        <w:rPr>
          <w:color w:val="000000"/>
        </w:rPr>
        <w:t>ая</w:t>
      </w:r>
      <w:r w:rsidRPr="002F1DDE">
        <w:rPr>
          <w:color w:val="000000"/>
        </w:rPr>
        <w:t xml:space="preserve"> </w:t>
      </w:r>
      <w:r>
        <w:rPr>
          <w:color w:val="000000"/>
        </w:rPr>
        <w:t>одежда</w:t>
      </w:r>
      <w:r w:rsidRPr="002F1DDE">
        <w:rPr>
          <w:color w:val="000000"/>
        </w:rPr>
        <w:t xml:space="preserve"> и обувь, тем самым находился в общественном месте в виде, оскорбляющем человеческое достоинство и общественную нравственность. Своими действиями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Мельник В.И. </w:t>
      </w:r>
      <w:r w:rsidRPr="002F1DDE">
        <w:rPr>
          <w:color w:val="000000"/>
        </w:rPr>
        <w:t>совершил административное правонарушение, предусмотренное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.</w:t>
      </w:r>
    </w:p>
    <w:p w:rsidR="006922AF" w:rsidRPr="00B21D98" w:rsidP="006922AF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 судебном заседании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Мельник В.И. </w:t>
      </w:r>
      <w:r w:rsidRPr="002F1DDE">
        <w:rPr>
          <w:color w:val="000000"/>
        </w:rPr>
        <w:t>виновн</w:t>
      </w:r>
      <w:r>
        <w:rPr>
          <w:color w:val="000000"/>
        </w:rPr>
        <w:t>ым</w:t>
      </w:r>
      <w:r w:rsidRPr="002F1DDE">
        <w:rPr>
          <w:color w:val="000000"/>
        </w:rPr>
        <w:t xml:space="preserve"> себя в совершении административного правонарушения признал</w:t>
      </w:r>
      <w:r>
        <w:rPr>
          <w:color w:val="000000"/>
        </w:rPr>
        <w:t>.</w:t>
      </w:r>
    </w:p>
    <w:p w:rsidR="006922AF" w:rsidRPr="002F1DDE" w:rsidP="006922AF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В ходе рассмотрения дела судом исследованы: </w:t>
      </w:r>
    </w:p>
    <w:p w:rsidR="006922AF" w:rsidP="006922AF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об административном правонарушении 26 </w:t>
      </w:r>
      <w:r>
        <w:rPr>
          <w:color w:val="000000"/>
        </w:rPr>
        <w:t>АВ</w:t>
      </w:r>
      <w:r w:rsidRPr="002F1DDE">
        <w:rPr>
          <w:color w:val="000000"/>
        </w:rPr>
        <w:t xml:space="preserve"> №</w:t>
      </w:r>
      <w:r w:rsidRPr="002F1DDE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…</w:t>
      </w:r>
      <w:r w:rsidRPr="002F1DDE">
        <w:rPr>
          <w:color w:val="000000"/>
        </w:rPr>
        <w:t xml:space="preserve"> года; </w:t>
      </w:r>
    </w:p>
    <w:p w:rsidR="006922AF" w:rsidP="006922AF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 направлении </w:t>
      </w:r>
      <w:r>
        <w:rPr>
          <w:color w:val="000000"/>
        </w:rPr>
        <w:t xml:space="preserve">Мельник В.И. </w:t>
      </w:r>
      <w:r w:rsidRPr="002F1DDE">
        <w:rPr>
          <w:color w:val="000000"/>
        </w:rPr>
        <w:t>на медицинское освидетельствование на состояние опьянения от</w:t>
      </w:r>
      <w:r w:rsidRPr="002F1DDE">
        <w:rPr>
          <w:color w:val="000000"/>
        </w:rPr>
        <w:t xml:space="preserve"> </w:t>
      </w:r>
      <w:r>
        <w:rPr>
          <w:color w:val="000000"/>
        </w:rPr>
        <w:t>….</w:t>
      </w:r>
      <w:r w:rsidRPr="002F1DDE">
        <w:rPr>
          <w:color w:val="000000"/>
        </w:rPr>
        <w:t xml:space="preserve"> года;</w:t>
      </w:r>
    </w:p>
    <w:p w:rsidR="006922AF" w:rsidP="006922AF">
      <w:pPr>
        <w:ind w:firstLine="708"/>
        <w:jc w:val="both"/>
        <w:rPr>
          <w:color w:val="000000"/>
        </w:rPr>
      </w:pPr>
      <w:r>
        <w:rPr>
          <w:color w:val="000000"/>
        </w:rPr>
        <w:t>- талон с результатами освидетельствования от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>
        <w:rPr>
          <w:color w:val="000000"/>
        </w:rPr>
        <w:t xml:space="preserve"> года; </w:t>
      </w:r>
    </w:p>
    <w:p w:rsidR="006922AF" w:rsidP="006922AF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</w:t>
      </w:r>
      <w:r>
        <w:rPr>
          <w:color w:val="000000"/>
        </w:rPr>
        <w:t>акт м</w:t>
      </w:r>
      <w:r w:rsidRPr="002F1DDE">
        <w:rPr>
          <w:color w:val="000000"/>
        </w:rPr>
        <w:t>едицинского освидетельствования на состояния опьянения (алкогольного, наркоти</w:t>
      </w:r>
      <w:r>
        <w:rPr>
          <w:color w:val="000000"/>
        </w:rPr>
        <w:t>ческого или иного токсического)</w:t>
      </w:r>
      <w:r w:rsidRPr="002F1DDE">
        <w:rPr>
          <w:color w:val="000000"/>
        </w:rPr>
        <w:t xml:space="preserve">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…</w:t>
      </w:r>
      <w:r w:rsidRPr="002F1DDE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6922AF" w:rsidP="006922AF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рапор</w:t>
      </w:r>
      <w:r>
        <w:rPr>
          <w:color w:val="000000"/>
        </w:rPr>
        <w:t xml:space="preserve">тами полицейских </w:t>
      </w:r>
      <w:r w:rsidRPr="002F1DDE">
        <w:rPr>
          <w:color w:val="000000"/>
        </w:rPr>
        <w:t>ОМВ</w:t>
      </w:r>
      <w:r>
        <w:rPr>
          <w:color w:val="000000"/>
        </w:rPr>
        <w:t>Д России «Туркменский» С. и К</w:t>
      </w:r>
      <w:r>
        <w:rPr>
          <w:color w:val="000000"/>
        </w:rPr>
        <w:t>.</w:t>
      </w:r>
      <w:r>
        <w:rPr>
          <w:color w:val="000000"/>
        </w:rPr>
        <w:t xml:space="preserve"> от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 w:rsidRPr="002F1DDE">
        <w:rPr>
          <w:color w:val="000000"/>
        </w:rPr>
        <w:t xml:space="preserve"> года;</w:t>
      </w:r>
    </w:p>
    <w:p w:rsidR="006922AF" w:rsidP="006922A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протокол о доставлении от </w:t>
      </w:r>
      <w:r>
        <w:rPr>
          <w:color w:val="000000"/>
        </w:rPr>
        <w:t>…</w:t>
      </w:r>
      <w:r>
        <w:rPr>
          <w:color w:val="000000"/>
        </w:rPr>
        <w:t xml:space="preserve"> года;</w:t>
      </w:r>
    </w:p>
    <w:p w:rsidR="006922AF" w:rsidP="006922AF">
      <w:pPr>
        <w:ind w:firstLine="708"/>
        <w:jc w:val="both"/>
        <w:rPr>
          <w:color w:val="000000"/>
        </w:rPr>
      </w:pPr>
      <w:r>
        <w:rPr>
          <w:color w:val="000000"/>
        </w:rPr>
        <w:t>- сводка правонарушений на лицо;</w:t>
      </w:r>
    </w:p>
    <w:p w:rsidR="006922AF" w:rsidP="006922AF">
      <w:pPr>
        <w:ind w:firstLine="708"/>
        <w:jc w:val="both"/>
        <w:rPr>
          <w:color w:val="000000"/>
        </w:rPr>
      </w:pPr>
      <w:r>
        <w:rPr>
          <w:color w:val="000000"/>
        </w:rPr>
        <w:t>- копия справки 1П;</w:t>
      </w:r>
    </w:p>
    <w:p w:rsidR="006922AF" w:rsidP="006922AF">
      <w:pPr>
        <w:ind w:firstLine="708"/>
        <w:jc w:val="both"/>
        <w:rPr>
          <w:color w:val="000000"/>
        </w:rPr>
      </w:pPr>
      <w:r>
        <w:rPr>
          <w:color w:val="000000"/>
        </w:rPr>
        <w:t>- протоколом АА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>
        <w:rPr>
          <w:color w:val="000000"/>
        </w:rPr>
        <w:t xml:space="preserve">об административном задержании от </w:t>
      </w:r>
      <w:r>
        <w:rPr>
          <w:color w:val="000000"/>
        </w:rPr>
        <w:t>…..</w:t>
      </w:r>
      <w:r>
        <w:rPr>
          <w:color w:val="000000"/>
        </w:rPr>
        <w:t xml:space="preserve"> года.</w:t>
      </w:r>
    </w:p>
    <w:p w:rsidR="006922AF" w:rsidP="006922AF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 xml:space="preserve">ает вывод о наличии в действиях Мельник В.И.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922AF" w:rsidRPr="002F1DDE" w:rsidP="006922AF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Виновность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Мельник В.И.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6922AF" w:rsidRPr="002F1DDE" w:rsidP="006922AF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х </w:t>
      </w:r>
      <w:r w:rsidRPr="002F1DDE">
        <w:rPr>
          <w:color w:val="000000"/>
        </w:rPr>
        <w:t>адми</w:t>
      </w:r>
      <w:r>
        <w:rPr>
          <w:color w:val="000000"/>
        </w:rPr>
        <w:t>нистративную ответственность,</w:t>
      </w:r>
      <w:r w:rsidRPr="00442763">
        <w:rPr>
          <w:color w:val="000000"/>
        </w:rPr>
        <w:t xml:space="preserve"> </w:t>
      </w:r>
      <w:r>
        <w:rPr>
          <w:color w:val="000000"/>
        </w:rPr>
        <w:t>Мельник В.И., предусмотренных ст. 4.2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судом не установлено.</w:t>
      </w:r>
    </w:p>
    <w:p w:rsidR="006922AF" w:rsidP="006922AF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Обстоятельством, отягчающим</w:t>
      </w:r>
      <w:r w:rsidRPr="002F1DDE">
        <w:rPr>
          <w:color w:val="000000"/>
        </w:rPr>
        <w:t xml:space="preserve"> административную ответственность,</w:t>
      </w:r>
      <w:r w:rsidRPr="00853E1A">
        <w:rPr>
          <w:color w:val="000000"/>
        </w:rPr>
        <w:t xml:space="preserve"> </w:t>
      </w:r>
      <w:r>
        <w:rPr>
          <w:color w:val="000000"/>
        </w:rPr>
        <w:t>Мельник В.И., предусмотренным ч. 1 ст. 4.3</w:t>
      </w:r>
      <w:r w:rsidRPr="00853E1A">
        <w:t xml:space="preserve"> </w:t>
      </w:r>
      <w:r w:rsidRPr="002F1DDE">
        <w:t>Кодекса РФ об административных правонарушениях</w:t>
      </w:r>
      <w:r>
        <w:t>, суд признает повторное совершение однородного административного правонарушения в течение года.</w:t>
      </w:r>
    </w:p>
    <w:p w:rsidR="006922AF" w:rsidP="006922AF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При назначении административного наказания суд учитывает обстоятельства и </w:t>
      </w:r>
      <w:r w:rsidRPr="00D6382B">
        <w:rPr>
          <w:color w:val="000000"/>
        </w:rPr>
        <w:t xml:space="preserve">характер совершенного административного правонарушения, </w:t>
      </w:r>
      <w:r>
        <w:rPr>
          <w:color w:val="000000"/>
        </w:rPr>
        <w:t>л</w:t>
      </w:r>
      <w:r w:rsidRPr="00D6382B">
        <w:rPr>
          <w:color w:val="000000"/>
        </w:rPr>
        <w:t>ичност</w:t>
      </w:r>
      <w:r>
        <w:rPr>
          <w:color w:val="000000"/>
        </w:rPr>
        <w:t>ь</w:t>
      </w:r>
      <w:r w:rsidRPr="00D6382B">
        <w:rPr>
          <w:color w:val="000000"/>
        </w:rPr>
        <w:t xml:space="preserve"> </w:t>
      </w:r>
      <w:r>
        <w:rPr>
          <w:color w:val="000000"/>
        </w:rPr>
        <w:t xml:space="preserve">лица, привлекаемого к административной ответственности, его имущественное положение и считает </w:t>
      </w:r>
      <w:r w:rsidRPr="00D6382B">
        <w:rPr>
          <w:color w:val="000000"/>
        </w:rPr>
        <w:t>назначить</w:t>
      </w:r>
      <w:r w:rsidRPr="00442763">
        <w:rPr>
          <w:color w:val="000000"/>
        </w:rPr>
        <w:t xml:space="preserve"> </w:t>
      </w:r>
      <w:r>
        <w:rPr>
          <w:color w:val="000000"/>
        </w:rPr>
        <w:t>Мельник В.И. а</w:t>
      </w:r>
      <w:r w:rsidRPr="00D6382B">
        <w:rPr>
          <w:color w:val="000000"/>
        </w:rPr>
        <w:t xml:space="preserve">дминистративное наказание в виде </w:t>
      </w:r>
      <w:r>
        <w:rPr>
          <w:color w:val="000000"/>
        </w:rPr>
        <w:t>административного ареста</w:t>
      </w:r>
      <w:r w:rsidRPr="005075CE">
        <w:t>, поскольку данное наказание соответствует тяжести административного правонаруш</w:t>
      </w:r>
      <w:r>
        <w:t>ения и личности правонарушителя.</w:t>
      </w:r>
    </w:p>
    <w:p w:rsidR="006922AF" w:rsidRPr="002F1DDE" w:rsidP="006922AF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изложенного и р</w:t>
      </w:r>
      <w:r w:rsidRPr="002F1DDE">
        <w:rPr>
          <w:color w:val="000000"/>
        </w:rPr>
        <w:t>уководствуясь</w:t>
      </w:r>
      <w:r>
        <w:rPr>
          <w:color w:val="000000"/>
        </w:rPr>
        <w:t xml:space="preserve"> </w:t>
      </w:r>
      <w:r>
        <w:rPr>
          <w:color w:val="000000"/>
        </w:rPr>
        <w:t>ст.ст</w:t>
      </w:r>
      <w:r>
        <w:rPr>
          <w:color w:val="000000"/>
        </w:rPr>
        <w:t>. 3.9,</w:t>
      </w:r>
      <w:r w:rsidRPr="002F1DDE">
        <w:rPr>
          <w:color w:val="000000"/>
        </w:rPr>
        <w:t xml:space="preserve"> 29.9-29.1</w:t>
      </w:r>
      <w:r>
        <w:rPr>
          <w:color w:val="000000"/>
        </w:rPr>
        <w:t>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 мировой судья</w:t>
      </w:r>
    </w:p>
    <w:p w:rsidR="006922AF" w:rsidRPr="002F1DDE" w:rsidP="006922AF">
      <w:pPr>
        <w:jc w:val="center"/>
        <w:rPr>
          <w:color w:val="000000"/>
        </w:rPr>
      </w:pPr>
    </w:p>
    <w:p w:rsidR="006922AF" w:rsidRPr="002F1DDE" w:rsidP="006922AF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постановил:</w:t>
      </w:r>
    </w:p>
    <w:p w:rsidR="006922AF" w:rsidRPr="002F1DDE" w:rsidP="006922AF">
      <w:pPr>
        <w:jc w:val="center"/>
        <w:outlineLvl w:val="0"/>
        <w:rPr>
          <w:color w:val="000000"/>
        </w:rPr>
      </w:pPr>
    </w:p>
    <w:p w:rsidR="006922AF" w:rsidP="006922AF">
      <w:pPr>
        <w:ind w:firstLine="708"/>
        <w:jc w:val="both"/>
        <w:rPr>
          <w:color w:val="000000"/>
        </w:rPr>
      </w:pPr>
      <w:r>
        <w:rPr>
          <w:color w:val="000000"/>
        </w:rPr>
        <w:t>Признать Мельник В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ареста сроком на </w:t>
      </w:r>
      <w:r w:rsidRPr="00933931">
        <w:rPr>
          <w:color w:val="000000"/>
        </w:rPr>
        <w:t>3</w:t>
      </w:r>
      <w:r>
        <w:rPr>
          <w:color w:val="000000"/>
        </w:rPr>
        <w:t xml:space="preserve"> (трое) суток.</w:t>
      </w:r>
    </w:p>
    <w:p w:rsidR="006922AF" w:rsidP="006922AF">
      <w:pPr>
        <w:ind w:firstLine="708"/>
        <w:jc w:val="both"/>
        <w:rPr>
          <w:color w:val="000000"/>
        </w:rPr>
      </w:pPr>
      <w:r>
        <w:rPr>
          <w:color w:val="000000"/>
        </w:rPr>
        <w:t>Срок административного ареста Мельник В</w:t>
      </w:r>
      <w:r>
        <w:rPr>
          <w:color w:val="000000"/>
        </w:rPr>
        <w:t>.</w:t>
      </w:r>
      <w:r>
        <w:rPr>
          <w:color w:val="000000"/>
        </w:rPr>
        <w:t>И</w:t>
      </w:r>
      <w:r>
        <w:rPr>
          <w:color w:val="000000"/>
        </w:rPr>
        <w:t>.</w:t>
      </w:r>
      <w:r>
        <w:rPr>
          <w:color w:val="000000"/>
        </w:rPr>
        <w:t xml:space="preserve"> исчислять с момента задержания с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года </w:t>
      </w:r>
      <w:r w:rsidRPr="0074347D">
        <w:t xml:space="preserve">с </w:t>
      </w:r>
      <w:r>
        <w:t>21</w:t>
      </w:r>
      <w:r w:rsidRPr="0074347D">
        <w:t xml:space="preserve"> час</w:t>
      </w:r>
      <w:r>
        <w:t>а</w:t>
      </w:r>
      <w:r w:rsidRPr="0074347D">
        <w:t xml:space="preserve"> </w:t>
      </w:r>
      <w:r>
        <w:t>40</w:t>
      </w:r>
      <w:r w:rsidRPr="0074347D">
        <w:t xml:space="preserve"> минут.   </w:t>
      </w:r>
    </w:p>
    <w:p w:rsidR="006922AF" w:rsidP="006922AF">
      <w:pPr>
        <w:ind w:firstLine="708"/>
        <w:jc w:val="both"/>
        <w:rPr>
          <w:color w:val="000000"/>
        </w:rPr>
      </w:pPr>
      <w:r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6922AF" w:rsidP="006922AF">
      <w:pPr>
        <w:ind w:firstLine="708"/>
        <w:jc w:val="both"/>
        <w:rPr>
          <w:color w:val="000000"/>
        </w:rPr>
      </w:pPr>
    </w:p>
    <w:p w:rsidR="006922AF" w:rsidRPr="00E64DB2" w:rsidP="006922AF">
      <w:pPr>
        <w:jc w:val="both"/>
        <w:rPr>
          <w:color w:val="000000"/>
          <w:sz w:val="16"/>
          <w:szCs w:val="16"/>
        </w:rPr>
      </w:pPr>
    </w:p>
    <w:p w:rsidR="006922AF" w:rsidRPr="006F09A2" w:rsidP="006922AF">
      <w:pPr>
        <w:jc w:val="both"/>
        <w:rPr>
          <w:color w:val="000000"/>
        </w:rPr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                 А.А. Беляев</w:t>
      </w:r>
      <w:r w:rsidRPr="006F09A2">
        <w:rPr>
          <w:color w:val="000000"/>
        </w:rPr>
        <w:t xml:space="preserve"> </w:t>
      </w:r>
    </w:p>
    <w:p w:rsidR="006922AF" w:rsidRPr="002F1DDE" w:rsidP="006922AF">
      <w:pPr>
        <w:jc w:val="both"/>
        <w:rPr>
          <w:color w:val="000000"/>
        </w:rPr>
      </w:pPr>
    </w:p>
    <w:p w:rsidR="006922AF" w:rsidRPr="002F1DDE" w:rsidP="006922AF">
      <w:pPr>
        <w:jc w:val="both"/>
      </w:pPr>
      <w:r w:rsidRPr="002F1DDE">
        <w:t xml:space="preserve"> </w:t>
      </w:r>
    </w:p>
    <w:p w:rsidR="006922AF" w:rsidRPr="002F1DDE" w:rsidP="006922AF">
      <w:pPr>
        <w:jc w:val="both"/>
      </w:pPr>
    </w:p>
    <w:p w:rsidR="006922AF" w:rsidP="006922AF"/>
    <w:p w:rsidR="006922AF" w:rsidP="006922AF"/>
    <w:p w:rsidR="006922AF" w:rsidP="006922AF"/>
    <w:p w:rsidR="006922AF" w:rsidP="006922AF"/>
    <w:p w:rsidR="006922AF" w:rsidP="006922AF"/>
    <w:p w:rsidR="006922AF" w:rsidP="006922AF"/>
    <w:p w:rsidR="006922AF"/>
    <w:sectPr w:rsidSect="009339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AF"/>
    <w:rsid w:val="001C64D7"/>
    <w:rsid w:val="002F1DDE"/>
    <w:rsid w:val="00442763"/>
    <w:rsid w:val="005075CE"/>
    <w:rsid w:val="006922AF"/>
    <w:rsid w:val="006F09A2"/>
    <w:rsid w:val="0074347D"/>
    <w:rsid w:val="00853E1A"/>
    <w:rsid w:val="009245E3"/>
    <w:rsid w:val="00933931"/>
    <w:rsid w:val="00B21D98"/>
    <w:rsid w:val="00D6382B"/>
    <w:rsid w:val="00DB49FF"/>
    <w:rsid w:val="00E64DB2"/>
    <w:rsid w:val="00EB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0214A7-11EF-4312-9BF6-5824034A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