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951" w:rsidRPr="0076625C" w:rsidP="00006951">
      <w:pPr>
        <w:jc w:val="right"/>
      </w:pPr>
      <w:r w:rsidRPr="0076625C">
        <w:rPr>
          <w:color w:val="000000"/>
        </w:rPr>
        <w:t xml:space="preserve">                                        </w:t>
      </w:r>
      <w:r w:rsidRPr="0076625C">
        <w:t>26</w:t>
      </w:r>
      <w:r w:rsidRPr="0076625C">
        <w:rPr>
          <w:lang w:val="en-US"/>
        </w:rPr>
        <w:t>MS</w:t>
      </w:r>
      <w:r w:rsidRPr="0076625C">
        <w:t>0138-01-202</w:t>
      </w:r>
      <w:r>
        <w:t>4</w:t>
      </w:r>
      <w:r w:rsidRPr="0076625C">
        <w:t>-00</w:t>
      </w:r>
      <w:r>
        <w:t>0226</w:t>
      </w:r>
      <w:r w:rsidRPr="0076625C">
        <w:t>-</w:t>
      </w:r>
      <w:r>
        <w:t>98</w:t>
      </w:r>
    </w:p>
    <w:p w:rsidR="00006951" w:rsidRPr="0076625C" w:rsidP="00006951">
      <w:pPr>
        <w:jc w:val="center"/>
        <w:rPr>
          <w:color w:val="000000"/>
        </w:rPr>
      </w:pPr>
      <w:r w:rsidRPr="0076625C">
        <w:rPr>
          <w:color w:val="000000"/>
        </w:rPr>
        <w:t xml:space="preserve">                                                                          ПОСТАНОВЛЕНИЕ          </w:t>
      </w:r>
      <w:r>
        <w:rPr>
          <w:color w:val="000000"/>
        </w:rPr>
        <w:t xml:space="preserve">  </w:t>
      </w:r>
      <w:r w:rsidRPr="0076625C">
        <w:rPr>
          <w:color w:val="000000"/>
        </w:rPr>
        <w:t xml:space="preserve">    </w:t>
      </w:r>
      <w:r>
        <w:rPr>
          <w:color w:val="000000"/>
        </w:rPr>
        <w:t xml:space="preserve">       </w:t>
      </w:r>
      <w:r w:rsidRPr="0076625C">
        <w:rPr>
          <w:color w:val="000000"/>
        </w:rPr>
        <w:t xml:space="preserve">            № 5-</w:t>
      </w:r>
      <w:r>
        <w:rPr>
          <w:color w:val="000000"/>
        </w:rPr>
        <w:t>35</w:t>
      </w:r>
      <w:r w:rsidRPr="0076625C">
        <w:rPr>
          <w:color w:val="000000"/>
        </w:rPr>
        <w:t>/2/202</w:t>
      </w:r>
      <w:r>
        <w:rPr>
          <w:color w:val="000000"/>
        </w:rPr>
        <w:t>4</w:t>
      </w:r>
    </w:p>
    <w:p w:rsidR="00006951" w:rsidRPr="0076625C" w:rsidP="00006951">
      <w:pPr>
        <w:jc w:val="right"/>
        <w:rPr>
          <w:color w:val="000000"/>
        </w:rPr>
      </w:pPr>
      <w:r w:rsidRPr="0076625C">
        <w:rPr>
          <w:color w:val="000000"/>
        </w:rPr>
        <w:t xml:space="preserve">                                        </w:t>
      </w:r>
    </w:p>
    <w:p w:rsidR="00006951" w:rsidRPr="0076625C" w:rsidP="00006951">
      <w:pPr>
        <w:jc w:val="both"/>
        <w:rPr>
          <w:color w:val="000000"/>
        </w:rPr>
      </w:pPr>
      <w:r w:rsidRPr="0076625C">
        <w:rPr>
          <w:color w:val="000000"/>
        </w:rPr>
        <w:t>1</w:t>
      </w:r>
      <w:r>
        <w:rPr>
          <w:color w:val="000000"/>
        </w:rPr>
        <w:t>5 февраля</w:t>
      </w:r>
      <w:r w:rsidRPr="0076625C">
        <w:rPr>
          <w:color w:val="000000"/>
        </w:rPr>
        <w:t xml:space="preserve"> 202</w:t>
      </w:r>
      <w:r>
        <w:rPr>
          <w:color w:val="000000"/>
        </w:rPr>
        <w:t>4</w:t>
      </w:r>
      <w:r w:rsidRPr="0076625C">
        <w:rPr>
          <w:color w:val="000000"/>
        </w:rPr>
        <w:t xml:space="preserve"> года                  </w:t>
      </w:r>
      <w:r>
        <w:rPr>
          <w:color w:val="000000"/>
        </w:rPr>
        <w:t xml:space="preserve">      </w:t>
      </w:r>
      <w:r w:rsidRPr="0076625C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 xml:space="preserve">    </w:t>
      </w:r>
      <w:r w:rsidRPr="0076625C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76625C">
        <w:rPr>
          <w:color w:val="000000"/>
        </w:rPr>
        <w:t xml:space="preserve"> с. Летняя Ставка</w:t>
      </w:r>
    </w:p>
    <w:p w:rsidR="00006951" w:rsidRPr="0076625C" w:rsidP="00006951">
      <w:pPr>
        <w:jc w:val="both"/>
        <w:rPr>
          <w:color w:val="000000"/>
        </w:rPr>
      </w:pPr>
    </w:p>
    <w:p w:rsidR="00006951" w:rsidRPr="0076625C" w:rsidP="00006951">
      <w:pPr>
        <w:ind w:firstLine="540"/>
        <w:jc w:val="both"/>
      </w:pPr>
      <w:r w:rsidRPr="0076625C">
        <w:rPr>
          <w:color w:val="000000"/>
        </w:rPr>
        <w:t xml:space="preserve"> </w:t>
      </w:r>
      <w:r w:rsidRPr="0076625C">
        <w:rPr>
          <w:color w:val="000000"/>
        </w:rPr>
        <w:tab/>
        <w:t xml:space="preserve">Мировой судья судебного участка № 2 Туркменского района Ставропольского края Беляев Алексей Александрович, рассмотрев в открытом судебном заседании в помещении судебного участка № 2 по адресу: Ставропольский край, Туркменский район, с. Летняя Ставка, ул. Советская, дом 124, «А», дело об административном правонарушении в отношении </w:t>
      </w:r>
      <w:r>
        <w:rPr>
          <w:color w:val="000000"/>
        </w:rPr>
        <w:t>Хаджимухаметова</w:t>
      </w:r>
      <w:r>
        <w:rPr>
          <w:color w:val="000000"/>
        </w:rPr>
        <w:t xml:space="preserve"> И</w:t>
      </w:r>
      <w:r>
        <w:rPr>
          <w:color w:val="000000"/>
        </w:rPr>
        <w:t>.</w:t>
      </w:r>
      <w:r>
        <w:rPr>
          <w:color w:val="000000"/>
        </w:rPr>
        <w:t>К</w:t>
      </w:r>
      <w:r>
        <w:rPr>
          <w:color w:val="000000"/>
        </w:rPr>
        <w:t>.</w:t>
      </w:r>
      <w:r w:rsidRPr="0076625C">
        <w:t xml:space="preserve"> </w:t>
      </w:r>
    </w:p>
    <w:p w:rsidR="00006951" w:rsidRPr="0076625C" w:rsidP="00006951">
      <w:pPr>
        <w:ind w:firstLine="540"/>
        <w:jc w:val="both"/>
      </w:pPr>
      <w:r w:rsidRPr="0076625C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006951" w:rsidRPr="0076625C" w:rsidP="00006951">
      <w:pPr>
        <w:tabs>
          <w:tab w:val="center" w:pos="4677"/>
        </w:tabs>
        <w:ind w:firstLine="540"/>
        <w:jc w:val="both"/>
      </w:pPr>
      <w:r w:rsidRPr="0076625C">
        <w:t>Отводов не заявлено.</w:t>
      </w:r>
      <w:r w:rsidRPr="0076625C">
        <w:tab/>
      </w:r>
    </w:p>
    <w:p w:rsidR="00006951" w:rsidRPr="0076625C" w:rsidP="00006951">
      <w:pPr>
        <w:ind w:firstLine="540"/>
        <w:jc w:val="both"/>
      </w:pPr>
      <w:r w:rsidRPr="0076625C">
        <w:t>При рассмотрении дела мировой судья,</w:t>
      </w:r>
    </w:p>
    <w:p w:rsidR="00006951" w:rsidRPr="0076625C" w:rsidP="00006951">
      <w:pPr>
        <w:ind w:firstLine="540"/>
        <w:jc w:val="center"/>
        <w:rPr>
          <w:color w:val="000000"/>
        </w:rPr>
      </w:pPr>
      <w:r w:rsidRPr="0076625C">
        <w:rPr>
          <w:color w:val="000000"/>
        </w:rPr>
        <w:t>установил:</w:t>
      </w:r>
    </w:p>
    <w:p w:rsidR="00006951" w:rsidRPr="00E57B60" w:rsidP="00006951">
      <w:pPr>
        <w:ind w:firstLine="540"/>
        <w:jc w:val="center"/>
        <w:rPr>
          <w:color w:val="000000"/>
          <w:sz w:val="16"/>
          <w:szCs w:val="16"/>
        </w:rPr>
      </w:pPr>
    </w:p>
    <w:p w:rsidR="00006951" w:rsidRPr="0076625C" w:rsidP="0000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час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минут, на 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Туркменского района Ставропольского края, водитель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Хаджимухаметов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И.К.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, в нарушение п. 2.7 ПДД РФ управлял транспортным средством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«ХЕНДЭ </w:t>
      </w:r>
      <w:r>
        <w:rPr>
          <w:rFonts w:ascii="Times New Roman" w:hAnsi="Times New Roman" w:cs="Times New Roman"/>
          <w:color w:val="000000"/>
          <w:sz w:val="24"/>
          <w:szCs w:val="24"/>
        </w:rPr>
        <w:t>Элантра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регистрационн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>, находясь в состоянии опьянения не имея права управления транспортными средствами,</w:t>
      </w:r>
      <w:r w:rsidRPr="0076625C">
        <w:rPr>
          <w:rFonts w:ascii="Times New Roman" w:hAnsi="Times New Roman" w:cs="Times New Roman"/>
          <w:sz w:val="24"/>
          <w:szCs w:val="24"/>
        </w:rPr>
        <w:t xml:space="preserve"> </w:t>
      </w:r>
      <w:r w:rsidRPr="0076625C">
        <w:rPr>
          <w:rFonts w:ascii="Times New Roman" w:eastAsia="Calibri" w:hAnsi="Times New Roman" w:cs="Times New Roman"/>
          <w:sz w:val="24"/>
          <w:szCs w:val="24"/>
        </w:rPr>
        <w:t xml:space="preserve">если такие действия не содержат уголовно наказуемого деяния, </w:t>
      </w:r>
      <w:r w:rsidRPr="0076625C">
        <w:rPr>
          <w:rFonts w:ascii="Times New Roman" w:hAnsi="Times New Roman" w:cs="Times New Roman"/>
          <w:sz w:val="24"/>
          <w:szCs w:val="24"/>
        </w:rPr>
        <w:t>то есть привлекается за совершение административного правонарушения, ответственность за которое предусмотрена ч. 3 ст. 12.8 Кодекса Российской Федерации об административных правонарушениях.</w:t>
      </w:r>
    </w:p>
    <w:p w:rsidR="00006951" w:rsidRPr="0076625C" w:rsidP="00006951">
      <w:pPr>
        <w:tabs>
          <w:tab w:val="left" w:pos="720"/>
        </w:tabs>
        <w:ind w:firstLine="540"/>
        <w:jc w:val="both"/>
        <w:outlineLvl w:val="0"/>
        <w:rPr>
          <w:color w:val="000000"/>
        </w:rPr>
      </w:pPr>
      <w:r w:rsidRPr="0076625C">
        <w:rPr>
          <w:color w:val="000000"/>
        </w:rPr>
        <w:t xml:space="preserve">  В судебном заседании </w:t>
      </w:r>
      <w:r>
        <w:rPr>
          <w:color w:val="000000"/>
        </w:rPr>
        <w:t>Хаджимухаметов</w:t>
      </w:r>
      <w:r>
        <w:rPr>
          <w:color w:val="000000"/>
        </w:rPr>
        <w:t xml:space="preserve"> И.К.</w:t>
      </w:r>
      <w:r w:rsidRPr="0076625C">
        <w:rPr>
          <w:color w:val="000000"/>
        </w:rPr>
        <w:t xml:space="preserve"> виновным себя в совершении административного правонарушения признал полностью и пояснил суду, что действительно управлял </w:t>
      </w:r>
      <w:r>
        <w:rPr>
          <w:color w:val="000000"/>
        </w:rPr>
        <w:t>авто</w:t>
      </w:r>
      <w:r w:rsidRPr="0076625C">
        <w:rPr>
          <w:color w:val="000000"/>
        </w:rPr>
        <w:t xml:space="preserve"> в состоянии алкогольного опьянения, права управления транспортными средствами не имеет.</w:t>
      </w:r>
    </w:p>
    <w:p w:rsidR="00006951" w:rsidRPr="0076625C" w:rsidP="0000695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 xml:space="preserve"> Выслушав </w:t>
      </w:r>
      <w:r>
        <w:rPr>
          <w:rFonts w:ascii="Times New Roman" w:hAnsi="Times New Roman" w:cs="Times New Roman"/>
          <w:color w:val="000000"/>
          <w:sz w:val="24"/>
          <w:szCs w:val="24"/>
        </w:rPr>
        <w:t>Хаджимухаметова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И.К.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25C">
        <w:rPr>
          <w:rFonts w:ascii="Times New Roman" w:hAnsi="Times New Roman" w:cs="Times New Roman"/>
          <w:sz w:val="24"/>
          <w:szCs w:val="24"/>
        </w:rPr>
        <w:t xml:space="preserve">и рассмотрев материалы административного дела, суд считает, что в действиях </w:t>
      </w:r>
      <w:r>
        <w:rPr>
          <w:rFonts w:ascii="Times New Roman" w:hAnsi="Times New Roman" w:cs="Times New Roman"/>
          <w:color w:val="000000"/>
          <w:sz w:val="24"/>
          <w:szCs w:val="24"/>
        </w:rPr>
        <w:t>Хаджимухаметова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И.К.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25C">
        <w:rPr>
          <w:rFonts w:ascii="Times New Roman" w:hAnsi="Times New Roman" w:cs="Times New Roman"/>
          <w:sz w:val="24"/>
          <w:szCs w:val="24"/>
        </w:rPr>
        <w:t xml:space="preserve">содержится состав административного правонарушения, предусмотренного ч. 3 ст. 12.8 Кодекса Российской Федерации об административных правонарушениях по признаку управление транспортным средством водителем, находящимся в состоянии опьянения, и не имеющим права управления транспортными средствами, </w:t>
      </w:r>
      <w:r w:rsidRPr="0076625C">
        <w:rPr>
          <w:rFonts w:ascii="Times New Roman" w:eastAsia="Calibri" w:hAnsi="Times New Roman" w:cs="Times New Roman"/>
          <w:sz w:val="24"/>
          <w:szCs w:val="24"/>
        </w:rPr>
        <w:t>если такие действия не содержат уголовно наказуемого деяния</w:t>
      </w:r>
      <w:r w:rsidRPr="0076625C">
        <w:rPr>
          <w:rFonts w:ascii="Times New Roman" w:hAnsi="Times New Roman" w:cs="Times New Roman"/>
          <w:sz w:val="24"/>
          <w:szCs w:val="24"/>
        </w:rPr>
        <w:t xml:space="preserve"> и его вина подтверждается следующими доказательствами:</w:t>
      </w:r>
    </w:p>
    <w:p w:rsidR="00006951" w:rsidRPr="0076625C" w:rsidP="00006951">
      <w:pPr>
        <w:ind w:firstLine="540"/>
        <w:jc w:val="both"/>
      </w:pPr>
      <w:r w:rsidRPr="0076625C">
        <w:t xml:space="preserve">- протоколом 26 ВК </w:t>
      </w:r>
      <w:r>
        <w:t>….</w:t>
      </w:r>
      <w:r w:rsidRPr="0076625C">
        <w:t xml:space="preserve"> об административном правонарушении от </w:t>
      </w:r>
      <w:r>
        <w:t>….</w:t>
      </w:r>
      <w:r w:rsidRPr="0076625C">
        <w:t xml:space="preserve"> года, где факт нарушения </w:t>
      </w:r>
      <w:r>
        <w:rPr>
          <w:color w:val="000000"/>
        </w:rPr>
        <w:t>Хаджимухаметовым</w:t>
      </w:r>
      <w:r>
        <w:rPr>
          <w:color w:val="000000"/>
        </w:rPr>
        <w:t xml:space="preserve"> И.К.</w:t>
      </w:r>
      <w:r w:rsidRPr="0076625C">
        <w:t xml:space="preserve"> п. 2.7 Правил дорожного движения Российской Федерации и управления им транспортным средством в состоянии опьянения зафиксирован инспектором ИДПС ОГИБДД отдела МВД России Туркменский </w:t>
      </w:r>
      <w:r>
        <w:t>И</w:t>
      </w:r>
      <w:r>
        <w:t>.</w:t>
      </w:r>
      <w:r w:rsidRPr="0076625C">
        <w:t>;</w:t>
      </w:r>
    </w:p>
    <w:p w:rsidR="00006951" w:rsidRPr="0076625C" w:rsidP="00006951">
      <w:pPr>
        <w:ind w:firstLine="540"/>
        <w:jc w:val="both"/>
      </w:pPr>
      <w:r w:rsidRPr="0076625C">
        <w:t xml:space="preserve">- протоколом 26 </w:t>
      </w:r>
      <w:r>
        <w:t>УУ</w:t>
      </w:r>
      <w:r>
        <w:t xml:space="preserve"> </w:t>
      </w:r>
      <w:r>
        <w:t>….</w:t>
      </w:r>
      <w:r w:rsidRPr="0076625C">
        <w:t xml:space="preserve"> об отстранении от управления ТС от </w:t>
      </w:r>
      <w:r>
        <w:t>…..</w:t>
      </w:r>
      <w:r w:rsidRPr="0076625C">
        <w:t xml:space="preserve"> года;</w:t>
      </w:r>
    </w:p>
    <w:p w:rsidR="00006951" w:rsidRPr="0076625C" w:rsidP="00006951">
      <w:pPr>
        <w:ind w:firstLine="540"/>
        <w:jc w:val="both"/>
      </w:pPr>
      <w:r w:rsidRPr="0076625C">
        <w:t>- актом 26 ВУ №</w:t>
      </w:r>
      <w:r w:rsidRPr="0076625C">
        <w:t xml:space="preserve"> </w:t>
      </w:r>
      <w:r>
        <w:t>….</w:t>
      </w:r>
      <w:r w:rsidRPr="0076625C">
        <w:t xml:space="preserve"> освидетельствования на состояние алкогольного опьянения от</w:t>
      </w:r>
      <w:r>
        <w:t xml:space="preserve"> </w:t>
      </w:r>
      <w:r>
        <w:t>….</w:t>
      </w:r>
      <w:r w:rsidRPr="0076625C">
        <w:t xml:space="preserve"> года;</w:t>
      </w:r>
    </w:p>
    <w:p w:rsidR="00006951" w:rsidRPr="0076625C" w:rsidP="00006951">
      <w:pPr>
        <w:tabs>
          <w:tab w:val="left" w:pos="7875"/>
        </w:tabs>
        <w:ind w:firstLine="540"/>
        <w:jc w:val="both"/>
        <w:rPr>
          <w:color w:val="000000"/>
        </w:rPr>
      </w:pPr>
      <w:r w:rsidRPr="0076625C">
        <w:rPr>
          <w:color w:val="000000"/>
        </w:rPr>
        <w:t>- чеком выдоха от</w:t>
      </w:r>
      <w:r w:rsidRPr="0076625C">
        <w:rPr>
          <w:color w:val="000000"/>
        </w:rPr>
        <w:t xml:space="preserve"> </w:t>
      </w:r>
      <w:r>
        <w:rPr>
          <w:color w:val="000000"/>
        </w:rPr>
        <w:t>….</w:t>
      </w:r>
      <w:r w:rsidRPr="0076625C">
        <w:rPr>
          <w:color w:val="000000"/>
        </w:rPr>
        <w:t xml:space="preserve"> года с показаниями </w:t>
      </w:r>
      <w:r>
        <w:rPr>
          <w:color w:val="000000"/>
        </w:rPr>
        <w:t>0</w:t>
      </w:r>
      <w:r w:rsidRPr="0076625C">
        <w:rPr>
          <w:color w:val="000000"/>
        </w:rPr>
        <w:t>,</w:t>
      </w:r>
      <w:r>
        <w:rPr>
          <w:color w:val="000000"/>
        </w:rPr>
        <w:t>778</w:t>
      </w:r>
      <w:r w:rsidRPr="0076625C">
        <w:rPr>
          <w:color w:val="000000"/>
        </w:rPr>
        <w:t xml:space="preserve"> мг/л.;</w:t>
      </w:r>
    </w:p>
    <w:p w:rsidR="00006951" w:rsidRPr="0076625C" w:rsidP="00006951">
      <w:pPr>
        <w:ind w:firstLine="540"/>
        <w:jc w:val="both"/>
      </w:pPr>
      <w:r w:rsidRPr="0076625C">
        <w:t>- протоколом 26 ММ</w:t>
      </w:r>
      <w:r w:rsidRPr="0076625C">
        <w:t xml:space="preserve"> </w:t>
      </w:r>
      <w:r>
        <w:t>….</w:t>
      </w:r>
      <w:r>
        <w:t xml:space="preserve"> </w:t>
      </w:r>
      <w:r w:rsidRPr="0076625C">
        <w:t xml:space="preserve">о задержании ТС от </w:t>
      </w:r>
      <w:r>
        <w:t>…..</w:t>
      </w:r>
      <w:r w:rsidRPr="0076625C">
        <w:t xml:space="preserve"> года;</w:t>
      </w:r>
    </w:p>
    <w:p w:rsidR="00006951" w:rsidRPr="0076625C" w:rsidP="00006951">
      <w:pPr>
        <w:ind w:firstLine="540"/>
        <w:jc w:val="both"/>
      </w:pPr>
      <w:r w:rsidRPr="0076625C">
        <w:t>- протоколом о доставлении от</w:t>
      </w:r>
      <w:r w:rsidRPr="0076625C">
        <w:t xml:space="preserve"> </w:t>
      </w:r>
      <w:r>
        <w:t>….</w:t>
      </w:r>
      <w:r w:rsidRPr="0076625C">
        <w:t xml:space="preserve"> года; </w:t>
      </w:r>
    </w:p>
    <w:p w:rsidR="00006951" w:rsidRPr="0076625C" w:rsidP="00006951">
      <w:pPr>
        <w:ind w:firstLine="540"/>
        <w:jc w:val="both"/>
      </w:pPr>
      <w:r w:rsidRPr="0076625C">
        <w:t xml:space="preserve">- справкой на лицо по ИБД-Ф; </w:t>
      </w:r>
    </w:p>
    <w:p w:rsidR="00006951" w:rsidRPr="0076625C" w:rsidP="00006951">
      <w:pPr>
        <w:ind w:firstLine="540"/>
        <w:jc w:val="both"/>
      </w:pPr>
      <w:r w:rsidRPr="0076625C">
        <w:t xml:space="preserve">- справкой ИИАЗ ОГИБДД ОМВД России Туркменский </w:t>
      </w:r>
      <w:r>
        <w:t>Титловой К.А.</w:t>
      </w:r>
      <w:r w:rsidRPr="0076625C">
        <w:t xml:space="preserve"> от</w:t>
      </w:r>
      <w:r w:rsidRPr="0076625C">
        <w:t xml:space="preserve"> </w:t>
      </w:r>
      <w:r>
        <w:t>….</w:t>
      </w:r>
      <w:r>
        <w:t>.</w:t>
      </w:r>
      <w:r w:rsidRPr="0076625C">
        <w:t xml:space="preserve"> года, о том, что </w:t>
      </w:r>
      <w:r>
        <w:rPr>
          <w:color w:val="000000"/>
        </w:rPr>
        <w:t>Хаджимухаметов</w:t>
      </w:r>
      <w:r>
        <w:rPr>
          <w:color w:val="000000"/>
        </w:rPr>
        <w:t xml:space="preserve"> И.К.</w:t>
      </w:r>
      <w:r w:rsidRPr="0076625C">
        <w:rPr>
          <w:color w:val="000000"/>
        </w:rPr>
        <w:t xml:space="preserve"> водительского удостоверения не имеет</w:t>
      </w:r>
      <w:r w:rsidRPr="0076625C">
        <w:t>;</w:t>
      </w:r>
    </w:p>
    <w:p w:rsidR="00006951" w:rsidRPr="0076625C" w:rsidP="00006951">
      <w:pPr>
        <w:ind w:firstLine="540"/>
        <w:jc w:val="both"/>
      </w:pPr>
      <w:r w:rsidRPr="0076625C">
        <w:t>- результатом поиска административных правонарушений;</w:t>
      </w:r>
    </w:p>
    <w:p w:rsidR="00006951" w:rsidRPr="0076625C" w:rsidP="00006951">
      <w:pPr>
        <w:ind w:firstLine="540"/>
        <w:jc w:val="both"/>
      </w:pPr>
      <w:r w:rsidRPr="0076625C">
        <w:t xml:space="preserve">- </w:t>
      </w:r>
      <w:r>
        <w:t>копией постановления</w:t>
      </w:r>
      <w:r>
        <w:t xml:space="preserve"> </w:t>
      </w:r>
      <w:r>
        <w:t>….</w:t>
      </w:r>
      <w:r>
        <w:t xml:space="preserve"> от </w:t>
      </w:r>
      <w:r>
        <w:t>…</w:t>
      </w:r>
      <w:r>
        <w:t xml:space="preserve"> года</w:t>
      </w:r>
      <w:r w:rsidRPr="0076625C">
        <w:t>;</w:t>
      </w:r>
    </w:p>
    <w:p w:rsidR="00006951" w:rsidRPr="0076625C" w:rsidP="00006951">
      <w:pPr>
        <w:ind w:firstLine="540"/>
        <w:jc w:val="both"/>
      </w:pPr>
      <w:r w:rsidRPr="0076625C">
        <w:t>- свидетельством о поверке средства измерения;</w:t>
      </w:r>
    </w:p>
    <w:p w:rsidR="00006951" w:rsidP="00006951">
      <w:pPr>
        <w:ind w:firstLine="540"/>
        <w:jc w:val="both"/>
      </w:pPr>
      <w:r w:rsidRPr="0076625C">
        <w:t>- паспортом на прибор измерения;</w:t>
      </w:r>
    </w:p>
    <w:p w:rsidR="00006951" w:rsidRPr="0076625C" w:rsidP="00006951">
      <w:pPr>
        <w:ind w:firstLine="540"/>
        <w:jc w:val="both"/>
      </w:pPr>
      <w:r>
        <w:t>- копией справки 1П;</w:t>
      </w:r>
    </w:p>
    <w:p w:rsidR="00006951" w:rsidP="00006951">
      <w:pPr>
        <w:ind w:firstLine="540"/>
        <w:jc w:val="both"/>
      </w:pPr>
      <w:r w:rsidRPr="0076625C">
        <w:t>- видео носителем</w:t>
      </w:r>
      <w:r>
        <w:t>;</w:t>
      </w:r>
    </w:p>
    <w:p w:rsidR="00006951" w:rsidRPr="0076625C" w:rsidP="00006951">
      <w:pPr>
        <w:ind w:firstLine="540"/>
        <w:jc w:val="both"/>
      </w:pPr>
      <w:r>
        <w:t>- протоколом АА</w:t>
      </w:r>
      <w:r>
        <w:t xml:space="preserve"> </w:t>
      </w:r>
      <w:r>
        <w:t>….</w:t>
      </w:r>
      <w:r>
        <w:t xml:space="preserve"> об административном задержании от </w:t>
      </w:r>
      <w:r>
        <w:t>….</w:t>
      </w:r>
      <w:r>
        <w:t xml:space="preserve"> года</w:t>
      </w:r>
      <w:r w:rsidRPr="0076625C">
        <w:t>.</w:t>
      </w:r>
    </w:p>
    <w:p w:rsidR="00006951" w:rsidRPr="0076625C" w:rsidP="00006951">
      <w:pPr>
        <w:ind w:firstLine="540"/>
        <w:jc w:val="both"/>
      </w:pPr>
      <w:r w:rsidRPr="0076625C"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006951" w:rsidRPr="0076625C" w:rsidP="00006951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ab/>
        <w:t>Согласно п. 1.3 Правил дорожного движения участники дорожного движения обязаны знать и соблюдать относящиеся к ним требования Правил, при этом п. 2.7 запрещает водителю управлять транспортным средством в состоянии опьянения.</w:t>
      </w:r>
    </w:p>
    <w:p w:rsidR="00006951" w:rsidRPr="0076625C" w:rsidP="00006951">
      <w:pPr>
        <w:autoSpaceDE w:val="0"/>
        <w:autoSpaceDN w:val="0"/>
        <w:adjustRightInd w:val="0"/>
        <w:ind w:firstLine="540"/>
        <w:jc w:val="both"/>
        <w:outlineLvl w:val="2"/>
      </w:pPr>
      <w:r w:rsidRPr="0076625C">
        <w:tab/>
        <w:t>Ответственность за управление транспортным средством в состоянии опьянения, не имеющего права управления ТС установлена ч. 3 ст. 12.8 Кодекса РФ об административных правонарушениях.</w:t>
      </w:r>
    </w:p>
    <w:p w:rsidR="00006951" w:rsidRPr="0076625C" w:rsidP="00006951">
      <w:pPr>
        <w:autoSpaceDE w:val="0"/>
        <w:autoSpaceDN w:val="0"/>
        <w:adjustRightInd w:val="0"/>
        <w:ind w:firstLine="720"/>
        <w:jc w:val="both"/>
      </w:pPr>
      <w:r w:rsidRPr="0076625C">
        <w:t>В соответствии со статьей 19 Федерального закона от 10 декабря 1995 года N 196-ФЗ "О безопасности дорожного движения" (Собрание законодательства Российской Федерации, 1995, N 50, ст. 4873; 2002, N 18, ст. 1721) п. 2.1. Запрещается эксплуатация транспортных средств лицами, находящимися в состоянии алкогольного, наркотического или иного токсического опьянения".</w:t>
      </w:r>
    </w:p>
    <w:p w:rsidR="00006951" w:rsidRPr="0076625C" w:rsidP="00006951">
      <w:pPr>
        <w:ind w:firstLine="567"/>
        <w:jc w:val="both"/>
      </w:pPr>
      <w:r w:rsidRPr="0076625C">
        <w:t>На основании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6951" w:rsidRPr="0076625C" w:rsidP="00006951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</w:pPr>
      <w:r w:rsidRPr="0076625C">
        <w:t xml:space="preserve">На основании ст. 26.2, 27.12 </w:t>
      </w:r>
      <w:r w:rsidRPr="0076625C">
        <w:t>КРФобАП</w:t>
      </w:r>
      <w:r w:rsidRPr="0076625C">
        <w:t xml:space="preserve"> для подтверждения факта управления транспортным средством в состоянии опьянения водитель подлежит направлению на освидетельствование. В отношении водителя </w:t>
      </w:r>
      <w:r>
        <w:rPr>
          <w:color w:val="000000"/>
        </w:rPr>
        <w:t>Хаджимухаметова</w:t>
      </w:r>
      <w:r>
        <w:rPr>
          <w:color w:val="000000"/>
        </w:rPr>
        <w:t xml:space="preserve"> И.К.</w:t>
      </w:r>
      <w:r w:rsidRPr="0076625C">
        <w:rPr>
          <w:color w:val="000000"/>
        </w:rPr>
        <w:t xml:space="preserve"> </w:t>
      </w:r>
      <w:r w:rsidRPr="0076625C">
        <w:t>такое освидетельствование проведено, согласно ее выводам, он управлял транспортным средством в состоянии опьянения.</w:t>
      </w:r>
    </w:p>
    <w:p w:rsidR="00006951" w:rsidRPr="0076625C" w:rsidP="00006951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</w:t>
      </w:r>
    </w:p>
    <w:p w:rsidR="00006951" w:rsidRPr="0076625C" w:rsidP="00006951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Хаджимухаметов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И.К.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25C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имеющее повышенную общественную опасность. Объектом данного правонарушения является безопасность дорожного движения, жизнь и здоровье граждан.</w:t>
      </w:r>
    </w:p>
    <w:p w:rsidR="00006951" w:rsidRPr="0076625C" w:rsidP="00006951">
      <w:pPr>
        <w:ind w:firstLine="567"/>
        <w:jc w:val="both"/>
      </w:pPr>
      <w:r w:rsidRPr="0076625C">
        <w:t xml:space="preserve">На основании п. 1 ч. 1 ст. 4.2 </w:t>
      </w:r>
      <w:r w:rsidRPr="0076625C">
        <w:t>КРФобАП</w:t>
      </w:r>
      <w:r w:rsidRPr="0076625C">
        <w:t xml:space="preserve"> суд в качестве обстоятельства, смягчающего административную ответственность, признает раскаяние </w:t>
      </w:r>
      <w:r>
        <w:rPr>
          <w:color w:val="000000"/>
        </w:rPr>
        <w:t>Хаджимухаметова</w:t>
      </w:r>
      <w:r>
        <w:rPr>
          <w:color w:val="000000"/>
        </w:rPr>
        <w:t xml:space="preserve"> И.К. </w:t>
      </w:r>
      <w:r w:rsidRPr="0076625C">
        <w:t xml:space="preserve">в совершенном правонарушении. </w:t>
      </w:r>
    </w:p>
    <w:p w:rsidR="00006951" w:rsidRPr="0076625C" w:rsidP="00006951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76625C">
        <w:rPr>
          <w:rFonts w:ascii="Times New Roman" w:hAnsi="Times New Roman" w:cs="Times New Roman"/>
          <w:sz w:val="24"/>
          <w:szCs w:val="24"/>
        </w:rPr>
        <w:t>КРФобАП</w:t>
      </w:r>
      <w:r w:rsidRPr="0076625C"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Хаджимухаметова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И.К.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>, судом не установлено</w:t>
      </w:r>
      <w:r w:rsidRPr="007662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951" w:rsidRPr="0076625C" w:rsidP="00006951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006951" w:rsidRPr="0076625C" w:rsidP="00006951">
      <w:pPr>
        <w:ind w:firstLine="567"/>
        <w:jc w:val="both"/>
      </w:pPr>
      <w:r>
        <w:rPr>
          <w:color w:val="000000"/>
        </w:rPr>
        <w:t>Хаджимухаметов</w:t>
      </w:r>
      <w:r>
        <w:rPr>
          <w:color w:val="000000"/>
        </w:rPr>
        <w:t xml:space="preserve"> И.К.</w:t>
      </w:r>
      <w:r w:rsidRPr="0076625C">
        <w:rPr>
          <w:color w:val="000000"/>
        </w:rPr>
        <w:t xml:space="preserve"> </w:t>
      </w:r>
      <w:r w:rsidRPr="0076625C">
        <w:t xml:space="preserve">не относится к лицам, в отношении которых административный арест, в соответствии с частью 2 статьи 3.9 КоАП РФ, не применяется. </w:t>
      </w:r>
    </w:p>
    <w:p w:rsidR="00006951" w:rsidRPr="0076625C" w:rsidP="00006951">
      <w:pPr>
        <w:autoSpaceDE w:val="0"/>
        <w:autoSpaceDN w:val="0"/>
        <w:adjustRightInd w:val="0"/>
        <w:ind w:firstLine="567"/>
        <w:jc w:val="both"/>
        <w:rPr>
          <w:color w:val="0000FF"/>
        </w:rPr>
      </w:pPr>
      <w:r w:rsidRPr="0076625C">
        <w:t xml:space="preserve">Принимая во внимание, что вина </w:t>
      </w:r>
      <w:r>
        <w:rPr>
          <w:color w:val="000000"/>
        </w:rPr>
        <w:t>Хаджимухаметова</w:t>
      </w:r>
      <w:r>
        <w:rPr>
          <w:color w:val="000000"/>
        </w:rPr>
        <w:t xml:space="preserve"> И.К.</w:t>
      </w:r>
      <w:r w:rsidRPr="0076625C">
        <w:rPr>
          <w:color w:val="000000"/>
        </w:rPr>
        <w:t xml:space="preserve"> </w:t>
      </w:r>
      <w:r w:rsidRPr="0076625C">
        <w:t>нашла свое подтверждение в судебном заседании, суд с учетом личности правонарушителя, который ранее не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6625C">
        <w:rPr>
          <w:color w:val="0000FF"/>
        </w:rPr>
        <w:t xml:space="preserve"> </w:t>
      </w:r>
      <w:r w:rsidRPr="0076625C">
        <w:t>административного</w:t>
      </w:r>
      <w:r w:rsidRPr="0076625C">
        <w:rPr>
          <w:color w:val="0000FF"/>
        </w:rPr>
        <w:t xml:space="preserve"> </w:t>
      </w:r>
      <w:r w:rsidRPr="0076625C">
        <w:t xml:space="preserve">ареста, так как </w:t>
      </w:r>
      <w:r>
        <w:rPr>
          <w:color w:val="000000"/>
        </w:rPr>
        <w:t>Хаджимухаметов</w:t>
      </w:r>
      <w:r>
        <w:rPr>
          <w:color w:val="000000"/>
        </w:rPr>
        <w:t xml:space="preserve"> И.К.</w:t>
      </w:r>
      <w:r w:rsidRPr="0076625C">
        <w:rPr>
          <w:color w:val="000000"/>
        </w:rPr>
        <w:t xml:space="preserve"> </w:t>
      </w:r>
      <w:r w:rsidRPr="0076625C">
        <w:t xml:space="preserve">не относится к категории лиц, к которым </w:t>
      </w:r>
      <w:r w:rsidRPr="0076625C">
        <w:t>КРФобАП</w:t>
      </w:r>
      <w:r w:rsidRPr="0076625C">
        <w:t xml:space="preserve"> </w:t>
      </w:r>
      <w:r w:rsidRPr="0076625C">
        <w:rPr>
          <w:rFonts w:eastAsia="Calibri"/>
        </w:rPr>
        <w:t>не может применяться административный арест</w:t>
      </w:r>
      <w:r w:rsidRPr="0076625C">
        <w:t xml:space="preserve">. </w:t>
      </w:r>
    </w:p>
    <w:p w:rsidR="00006951" w:rsidRPr="0076625C" w:rsidP="00006951">
      <w:pPr>
        <w:jc w:val="both"/>
      </w:pPr>
      <w:r w:rsidRPr="0076625C">
        <w:tab/>
        <w:t xml:space="preserve">На основании изложенного, руководствуясь ч. 3 ст. 12.8, </w:t>
      </w:r>
      <w:r w:rsidRPr="0076625C">
        <w:t>ст.ст</w:t>
      </w:r>
      <w:r w:rsidRPr="0076625C">
        <w:t>. 4.2, 4.3, 23.1, 25.1, 26.1, 26.2, 26.11 29.10, 29.11 Кодекса Российской Федерации об административных правонарушениях, мировой судья,</w:t>
      </w:r>
    </w:p>
    <w:p w:rsidR="00006951" w:rsidRPr="00E57B60" w:rsidP="00006951">
      <w:pPr>
        <w:jc w:val="both"/>
        <w:rPr>
          <w:sz w:val="16"/>
          <w:szCs w:val="16"/>
        </w:rPr>
      </w:pPr>
    </w:p>
    <w:p w:rsidR="00006951" w:rsidRPr="0076625C" w:rsidP="00006951">
      <w:pPr>
        <w:jc w:val="center"/>
      </w:pPr>
      <w:r w:rsidRPr="0076625C">
        <w:t>постановил:</w:t>
      </w:r>
    </w:p>
    <w:p w:rsidR="00006951" w:rsidRPr="00E57B60" w:rsidP="00006951">
      <w:pPr>
        <w:jc w:val="center"/>
        <w:rPr>
          <w:sz w:val="16"/>
          <w:szCs w:val="16"/>
        </w:rPr>
      </w:pPr>
    </w:p>
    <w:p w:rsidR="00006951" w:rsidRPr="0076625C" w:rsidP="00006951">
      <w:pPr>
        <w:autoSpaceDE w:val="0"/>
        <w:autoSpaceDN w:val="0"/>
        <w:adjustRightInd w:val="0"/>
        <w:ind w:firstLine="567"/>
        <w:jc w:val="both"/>
      </w:pPr>
      <w:r w:rsidRPr="0076625C">
        <w:t xml:space="preserve">Признать виновным </w:t>
      </w:r>
      <w:r>
        <w:rPr>
          <w:color w:val="000000"/>
        </w:rPr>
        <w:t>Хаджимухаметова</w:t>
      </w:r>
      <w:r>
        <w:rPr>
          <w:color w:val="000000"/>
        </w:rPr>
        <w:t xml:space="preserve"> И</w:t>
      </w:r>
      <w:r>
        <w:rPr>
          <w:color w:val="000000"/>
        </w:rPr>
        <w:t>.</w:t>
      </w:r>
      <w:r>
        <w:rPr>
          <w:color w:val="000000"/>
        </w:rPr>
        <w:t>К</w:t>
      </w:r>
      <w:r>
        <w:rPr>
          <w:color w:val="000000"/>
        </w:rPr>
        <w:t>.</w:t>
      </w:r>
      <w:r w:rsidRPr="0076625C">
        <w:rPr>
          <w:color w:val="000000"/>
        </w:rPr>
        <w:t xml:space="preserve"> </w:t>
      </w:r>
      <w:r w:rsidRPr="0076625C">
        <w:t>в совершении административного правонарушения, предусмотренного ч. 3 ст. 12.8 Кодекса Российской Федерации об административных правонарушениях.</w:t>
      </w:r>
    </w:p>
    <w:p w:rsidR="00006951" w:rsidRPr="0076625C" w:rsidP="00006951">
      <w:pPr>
        <w:ind w:firstLine="567"/>
        <w:jc w:val="both"/>
      </w:pPr>
      <w:r w:rsidRPr="0076625C">
        <w:t xml:space="preserve">Подвергнуть </w:t>
      </w:r>
      <w:r>
        <w:rPr>
          <w:color w:val="000000"/>
        </w:rPr>
        <w:t>Хаджимухаметова</w:t>
      </w:r>
      <w:r>
        <w:rPr>
          <w:color w:val="000000"/>
        </w:rPr>
        <w:t xml:space="preserve"> И</w:t>
      </w:r>
      <w:r>
        <w:rPr>
          <w:color w:val="000000"/>
        </w:rPr>
        <w:t>.</w:t>
      </w:r>
      <w:r>
        <w:rPr>
          <w:color w:val="000000"/>
        </w:rPr>
        <w:t>К</w:t>
      </w:r>
      <w:r>
        <w:rPr>
          <w:color w:val="000000"/>
        </w:rPr>
        <w:t>.</w:t>
      </w:r>
      <w:r w:rsidRPr="0076625C">
        <w:t xml:space="preserve"> административному аресту сроком на 10 (десять) суток. Срок наказания </w:t>
      </w:r>
      <w:r>
        <w:rPr>
          <w:color w:val="000000"/>
        </w:rPr>
        <w:t>Хаджимухаметову</w:t>
      </w:r>
      <w:r>
        <w:rPr>
          <w:color w:val="000000"/>
        </w:rPr>
        <w:t xml:space="preserve"> И.К.</w:t>
      </w:r>
      <w:r w:rsidRPr="0076625C">
        <w:t xml:space="preserve"> исчислять с момента </w:t>
      </w:r>
      <w:r>
        <w:t>задержания</w:t>
      </w:r>
      <w:r w:rsidRPr="0076625C">
        <w:t xml:space="preserve"> с </w:t>
      </w:r>
      <w:r>
        <w:t>01</w:t>
      </w:r>
      <w:r w:rsidRPr="0076625C">
        <w:t xml:space="preserve"> час</w:t>
      </w:r>
      <w:r>
        <w:t>а</w:t>
      </w:r>
      <w:r w:rsidRPr="0076625C">
        <w:t xml:space="preserve"> </w:t>
      </w:r>
      <w:r>
        <w:t>0</w:t>
      </w:r>
      <w:r w:rsidRPr="0076625C">
        <w:t>0 минут 1</w:t>
      </w:r>
      <w:r>
        <w:t>5 февраля</w:t>
      </w:r>
      <w:r w:rsidRPr="0076625C">
        <w:t xml:space="preserve"> 202</w:t>
      </w:r>
      <w:r>
        <w:t>4</w:t>
      </w:r>
      <w:r w:rsidRPr="0076625C">
        <w:t xml:space="preserve"> года.</w:t>
      </w:r>
    </w:p>
    <w:p w:rsidR="00006951" w:rsidRPr="0076625C" w:rsidP="00006951">
      <w:pPr>
        <w:ind w:firstLine="567"/>
        <w:jc w:val="both"/>
      </w:pPr>
      <w:r w:rsidRPr="0076625C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006951" w:rsidRPr="0076625C" w:rsidP="00006951">
      <w:pPr>
        <w:ind w:firstLine="720"/>
        <w:jc w:val="both"/>
      </w:pPr>
    </w:p>
    <w:p w:rsidR="00006951" w:rsidP="00006951">
      <w:pPr>
        <w:jc w:val="both"/>
      </w:pPr>
      <w:r w:rsidRPr="0076625C">
        <w:t xml:space="preserve">Мировой судья                                              </w:t>
      </w:r>
      <w:r>
        <w:t xml:space="preserve">  </w:t>
      </w:r>
      <w:r w:rsidRPr="0076625C">
        <w:t xml:space="preserve">                                                                    А.А. Беляев</w:t>
      </w:r>
    </w:p>
    <w:p w:rsidR="00006951"/>
    <w:sectPr w:rsidSect="00B4303B">
      <w:pgSz w:w="11906" w:h="16838"/>
      <w:pgMar w:top="42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51"/>
    <w:rsid w:val="00006951"/>
    <w:rsid w:val="0076625C"/>
    <w:rsid w:val="00E57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E89ADB-69FF-4D8E-B3DD-BA399912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69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6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069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00695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069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