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B8A" w:rsidP="004F6B8A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0138-01-2024-000553</w:t>
      </w:r>
      <w:r w:rsidRPr="00020294">
        <w:t>-</w:t>
      </w:r>
      <w:r>
        <w:t>87</w:t>
      </w:r>
    </w:p>
    <w:p w:rsidR="004F6B8A" w:rsidP="004F6B8A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5-100/2/2024</w:t>
      </w:r>
    </w:p>
    <w:p w:rsidR="004F6B8A" w:rsidRPr="00306D60" w:rsidP="004F6B8A">
      <w:pPr>
        <w:jc w:val="center"/>
      </w:pPr>
      <w:r>
        <w:t>ПОСТАНОВЛЕНИЕ</w:t>
      </w:r>
    </w:p>
    <w:p w:rsidR="004F6B8A" w:rsidRPr="00306D60" w:rsidP="004F6B8A">
      <w:pPr>
        <w:jc w:val="center"/>
      </w:pPr>
    </w:p>
    <w:p w:rsidR="004F6B8A" w:rsidRPr="006D064A" w:rsidP="004F6B8A">
      <w:pPr>
        <w:jc w:val="both"/>
      </w:pPr>
      <w:r>
        <w:t>05 апреля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</w:t>
      </w:r>
      <w:r w:rsidRPr="006D064A">
        <w:t>с. Летняя Ставка</w:t>
      </w:r>
    </w:p>
    <w:p w:rsidR="004F6B8A" w:rsidRPr="006D064A" w:rsidP="004F6B8A">
      <w:pPr>
        <w:jc w:val="both"/>
      </w:pPr>
    </w:p>
    <w:p w:rsidR="004F6B8A" w:rsidP="004F6B8A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Шрамко Р</w:t>
      </w:r>
      <w:r>
        <w:t>.</w:t>
      </w:r>
      <w:r>
        <w:t>Г</w:t>
      </w:r>
      <w:r>
        <w:t>.,</w:t>
      </w:r>
    </w:p>
    <w:p w:rsidR="004F6B8A" w:rsidRPr="00F010E2" w:rsidP="004F6B8A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4F6B8A" w:rsidRPr="00F010E2" w:rsidP="004F6B8A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4F6B8A" w:rsidRPr="00F010E2" w:rsidP="004F6B8A">
      <w:pPr>
        <w:jc w:val="both"/>
      </w:pPr>
      <w:r w:rsidRPr="00F010E2">
        <w:t>При рассмотрении дела мировой судья,</w:t>
      </w:r>
    </w:p>
    <w:p w:rsidR="004F6B8A" w:rsidP="004F6B8A">
      <w:pPr>
        <w:ind w:firstLine="708"/>
        <w:jc w:val="both"/>
        <w:rPr>
          <w:color w:val="000000"/>
        </w:rPr>
      </w:pPr>
    </w:p>
    <w:p w:rsidR="004F6B8A" w:rsidP="004F6B8A">
      <w:pPr>
        <w:ind w:firstLine="709"/>
        <w:jc w:val="center"/>
      </w:pPr>
      <w:r>
        <w:t>у</w:t>
      </w:r>
      <w:r w:rsidRPr="006D064A">
        <w:t>становил:</w:t>
      </w:r>
    </w:p>
    <w:p w:rsidR="004F6B8A" w:rsidP="004F6B8A">
      <w:pPr>
        <w:ind w:firstLine="709"/>
        <w:jc w:val="center"/>
      </w:pPr>
    </w:p>
    <w:p w:rsidR="004F6B8A" w:rsidRPr="00306D60" w:rsidP="004F6B8A">
      <w:pPr>
        <w:ind w:firstLine="709"/>
        <w:jc w:val="both"/>
      </w:pPr>
      <w:r>
        <w:t>…</w:t>
      </w:r>
      <w:r w:rsidRPr="00306D60">
        <w:t xml:space="preserve"> года </w:t>
      </w:r>
      <w:r>
        <w:t>в 00 час. 01 мин. Шрамко Р.Г.,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1000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</w:t>
      </w:r>
      <w:r>
        <w:t>….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4F6B8A" w:rsidRPr="00D63DF3" w:rsidP="004F6B8A">
      <w:pPr>
        <w:ind w:firstLine="708"/>
        <w:jc w:val="both"/>
        <w:rPr>
          <w:color w:val="0000FF"/>
        </w:rPr>
      </w:pPr>
      <w:r>
        <w:t>Шрамко Р.Г.</w:t>
      </w:r>
      <w:r w:rsidRPr="00965B95">
        <w:t xml:space="preserve"> </w:t>
      </w:r>
      <w:r>
        <w:t>в судебном заседании свою вину признал.</w:t>
      </w:r>
    </w:p>
    <w:p w:rsidR="004F6B8A" w:rsidP="004F6B8A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Шрамко Р.Г.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4F6B8A" w:rsidRPr="00306D60" w:rsidP="004F6B8A">
      <w:pPr>
        <w:ind w:firstLine="708"/>
        <w:jc w:val="both"/>
      </w:pPr>
      <w:r>
        <w:t>В</w:t>
      </w:r>
      <w:r w:rsidRPr="00306D60">
        <w:t>ина</w:t>
      </w:r>
      <w:r>
        <w:t xml:space="preserve"> Шрамко Р.Г.</w:t>
      </w:r>
      <w:r w:rsidRPr="00306D60">
        <w:t xml:space="preserve"> подтверждается:</w:t>
      </w:r>
    </w:p>
    <w:p w:rsidR="004F6B8A" w:rsidRPr="00306D60" w:rsidP="004F6B8A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 w:rsidRPr="00306D60">
        <w:t xml:space="preserve"> об админ</w:t>
      </w:r>
      <w:r>
        <w:t xml:space="preserve">истративном правонарушении от </w:t>
      </w:r>
      <w:r>
        <w:t>….</w:t>
      </w:r>
      <w:r w:rsidRPr="00306D60">
        <w:t xml:space="preserve"> года, где факт нарушения</w:t>
      </w:r>
      <w:r>
        <w:t xml:space="preserve"> Шрамко Р.Г.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У</w:t>
      </w:r>
      <w:r>
        <w:t>.</w:t>
      </w:r>
      <w:r>
        <w:t>;</w:t>
      </w:r>
    </w:p>
    <w:p w:rsidR="004F6B8A" w:rsidP="004F6B8A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</w:t>
      </w:r>
      <w:r>
        <w:t>…</w:t>
      </w:r>
      <w:r w:rsidRPr="00306D60">
        <w:t xml:space="preserve"> года</w:t>
      </w:r>
      <w:r>
        <w:t>;</w:t>
      </w:r>
    </w:p>
    <w:p w:rsidR="004F6B8A" w:rsidP="004F6B8A">
      <w:pPr>
        <w:ind w:firstLine="708"/>
        <w:jc w:val="both"/>
      </w:pPr>
      <w:r>
        <w:t>- распечаткой из базы данных;</w:t>
      </w:r>
    </w:p>
    <w:p w:rsidR="004F6B8A" w:rsidP="004F6B8A">
      <w:pPr>
        <w:ind w:firstLine="708"/>
        <w:jc w:val="both"/>
      </w:pPr>
      <w:r>
        <w:t>- карточкой операций с ВУ;</w:t>
      </w:r>
    </w:p>
    <w:p w:rsidR="004F6B8A" w:rsidP="004F6B8A">
      <w:pPr>
        <w:ind w:firstLine="708"/>
        <w:jc w:val="both"/>
      </w:pPr>
      <w:r>
        <w:t xml:space="preserve">- параметрами поиска правонарушений; </w:t>
      </w:r>
    </w:p>
    <w:p w:rsidR="004F6B8A" w:rsidP="004F6B8A">
      <w:pPr>
        <w:ind w:firstLine="708"/>
        <w:jc w:val="both"/>
      </w:pPr>
      <w:r>
        <w:t xml:space="preserve">-  протоколом о доставлении от </w:t>
      </w:r>
      <w:r>
        <w:t>…</w:t>
      </w:r>
      <w:r>
        <w:t xml:space="preserve"> года;</w:t>
      </w:r>
    </w:p>
    <w:p w:rsidR="004F6B8A" w:rsidP="004F6B8A">
      <w:pPr>
        <w:ind w:firstLine="708"/>
        <w:jc w:val="both"/>
      </w:pPr>
      <w:r>
        <w:t>- копией паспорта Шрамко Р.Г.</w:t>
      </w:r>
    </w:p>
    <w:p w:rsidR="004F6B8A" w:rsidP="004F6B8A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Шрамко Р.Г. </w:t>
      </w:r>
      <w:r w:rsidRPr="00306D60">
        <w:t>за совершенное пра</w:t>
      </w:r>
      <w:r>
        <w:t xml:space="preserve">вонарушение, предусмотренное ст. 12.6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>
        <w:t>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>
        <w:t>…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Шрамко Р.Г.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4F6B8A" w:rsidRPr="00306D60" w:rsidP="004F6B8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4F6B8A" w:rsidRPr="001857E2" w:rsidP="004F6B8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B5F87">
        <w:rPr>
          <w:rFonts w:ascii="Times New Roman" w:hAnsi="Times New Roman" w:cs="Times New Roman"/>
          <w:sz w:val="24"/>
          <w:szCs w:val="24"/>
        </w:rPr>
        <w:t>Шрамко Р.Г.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4F6B8A" w:rsidRPr="004D6F29" w:rsidP="004F6B8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B5F87">
        <w:rPr>
          <w:rFonts w:ascii="Times New Roman" w:hAnsi="Times New Roman" w:cs="Times New Roman"/>
          <w:sz w:val="24"/>
          <w:szCs w:val="24"/>
        </w:rPr>
        <w:t>Шрамко Р.Г.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4F6B8A" w:rsidRPr="00306D60" w:rsidP="004F6B8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4F6B8A" w:rsidRPr="00306D60" w:rsidP="004F6B8A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2B5F87">
        <w:t>Шрамко Р.Г.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2B5F87">
        <w:t>Шрамко Р.Г.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4F6B8A" w:rsidRPr="00306D60" w:rsidP="004F6B8A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4F6B8A" w:rsidP="004F6B8A">
      <w:pPr>
        <w:spacing w:before="120" w:after="120"/>
        <w:jc w:val="center"/>
      </w:pPr>
      <w:r w:rsidRPr="00306D60">
        <w:t xml:space="preserve">постановил: </w:t>
      </w:r>
    </w:p>
    <w:p w:rsidR="004F6B8A" w:rsidRPr="005B467F" w:rsidP="004F6B8A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Шрамко Р</w:t>
      </w:r>
      <w:r>
        <w:t>.</w:t>
      </w:r>
      <w:r>
        <w:t>Г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F6B8A" w:rsidRPr="005B467F" w:rsidP="004F6B8A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Шрамко Р</w:t>
      </w:r>
      <w:r>
        <w:t>.</w:t>
      </w:r>
      <w:r>
        <w:t>Г</w:t>
      </w:r>
      <w:r w:rsidRPr="005B467F">
        <w:t xml:space="preserve"> ад</w:t>
      </w:r>
      <w:r>
        <w:t>министративный штраф в размере 2000 (две тысячи</w:t>
      </w:r>
      <w:r w:rsidRPr="005B467F">
        <w:t>) рублей.</w:t>
      </w:r>
    </w:p>
    <w:p w:rsidR="004F6B8A" w:rsidRPr="00BF1575" w:rsidP="004F6B8A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D570EB">
        <w:rPr>
          <w:bCs/>
        </w:rPr>
        <w:t>0355703701385001002420116</w:t>
      </w:r>
      <w:r w:rsidRPr="00FF7AF5">
        <w:rPr>
          <w:bCs/>
        </w:rPr>
        <w:t>.</w:t>
      </w:r>
    </w:p>
    <w:p w:rsidR="004F6B8A" w:rsidRPr="007C477B" w:rsidP="004F6B8A">
      <w:pPr>
        <w:ind w:firstLine="720"/>
        <w:jc w:val="both"/>
      </w:pPr>
      <w:r w:rsidRPr="007C477B">
        <w:t>Разъяснить</w:t>
      </w:r>
      <w:r>
        <w:t xml:space="preserve"> </w:t>
      </w:r>
      <w:r w:rsidRPr="002B5F87">
        <w:t>Шрамко Р.Г.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4F6B8A" w:rsidRPr="005B467F" w:rsidP="004F6B8A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4F6B8A" w:rsidRPr="00306D60" w:rsidP="004F6B8A">
      <w:pPr>
        <w:ind w:firstLine="708"/>
        <w:jc w:val="both"/>
      </w:pPr>
    </w:p>
    <w:p w:rsidR="004F6B8A" w:rsidRPr="00306D60" w:rsidP="004F6B8A">
      <w:pPr>
        <w:jc w:val="both"/>
      </w:pPr>
    </w:p>
    <w:p w:rsidR="004F6B8A" w:rsidP="004F6B8A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4F6B8A" w:rsidP="004F6B8A"/>
    <w:p w:rsidR="004F6B8A" w:rsidP="004F6B8A"/>
    <w:p w:rsidR="004F6B8A" w:rsidP="004F6B8A"/>
    <w:p w:rsidR="004F6B8A" w:rsidP="004F6B8A"/>
    <w:p w:rsidR="004F6B8A"/>
    <w:sectPr w:rsidSect="009D5D62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8A"/>
    <w:rsid w:val="000165B6"/>
    <w:rsid w:val="00020294"/>
    <w:rsid w:val="00067E9A"/>
    <w:rsid w:val="001044BE"/>
    <w:rsid w:val="001857E2"/>
    <w:rsid w:val="00270A21"/>
    <w:rsid w:val="002B5F87"/>
    <w:rsid w:val="00306D60"/>
    <w:rsid w:val="003532B1"/>
    <w:rsid w:val="00494033"/>
    <w:rsid w:val="004D6F29"/>
    <w:rsid w:val="004F6B8A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D570E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B5B002-87C7-4D1D-A03A-E1FA985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4F6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